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5BF6" w:rsidRPr="00F047B4" w:rsidRDefault="00C879C0" w:rsidP="00DB5308">
      <w:pPr>
        <w:spacing w:before="120"/>
        <w:jc w:val="center"/>
        <w:rPr>
          <w:rFonts w:ascii="Arial" w:hAnsi="Arial" w:cs="Arial"/>
          <w:b/>
        </w:rPr>
      </w:pPr>
      <w:bookmarkStart w:id="0" w:name="loai_1"/>
      <w:bookmarkStart w:id="1" w:name="_GoBack"/>
      <w:bookmarkEnd w:id="1"/>
      <w:r w:rsidRPr="00DB5308">
        <w:rPr>
          <w:rFonts w:ascii="Arial" w:hAnsi="Arial" w:cs="Arial"/>
          <w:b/>
        </w:rPr>
        <w:t>QCVN 21:2023/BCT</w:t>
      </w:r>
      <w:bookmarkEnd w:id="0"/>
    </w:p>
    <w:p w:rsidR="00C879C0" w:rsidRPr="00F047B4" w:rsidRDefault="00374AF0" w:rsidP="00374AF0">
      <w:pPr>
        <w:spacing w:before="120"/>
        <w:jc w:val="center"/>
        <w:rPr>
          <w:rFonts w:ascii="Arial" w:hAnsi="Arial" w:cs="Arial"/>
          <w:sz w:val="20"/>
        </w:rPr>
      </w:pPr>
      <w:bookmarkStart w:id="2" w:name="loai_1_name"/>
      <w:r w:rsidRPr="00374AF0">
        <w:rPr>
          <w:rFonts w:ascii="Arial" w:hAnsi="Arial" w:cs="Arial"/>
          <w:sz w:val="20"/>
        </w:rPr>
        <w:t>QUY CHUẨN KỸ THUẬT QUỐC GIA VỀ AN TOÀN ĐỐI VỚI CÁP ĐIỆN PHÒNG NỔ SỬ DỤNG TRONG MỎ HẦM LÒ</w:t>
      </w:r>
      <w:bookmarkEnd w:id="2"/>
    </w:p>
    <w:p w:rsidR="00635BF6" w:rsidRPr="00DB5308" w:rsidRDefault="00635BF6" w:rsidP="00DB5308">
      <w:pPr>
        <w:spacing w:before="120"/>
        <w:jc w:val="center"/>
        <w:rPr>
          <w:rFonts w:ascii="Arial" w:hAnsi="Arial" w:cs="Arial"/>
          <w:i/>
          <w:sz w:val="20"/>
        </w:rPr>
      </w:pPr>
      <w:r w:rsidRPr="00DB5308">
        <w:rPr>
          <w:rFonts w:ascii="Arial" w:hAnsi="Arial" w:cs="Arial"/>
          <w:i/>
          <w:sz w:val="20"/>
        </w:rPr>
        <w:t>National technical regulation on safety</w:t>
      </w:r>
      <w:r w:rsidR="00DB37E1" w:rsidRPr="00DB5308">
        <w:rPr>
          <w:rFonts w:ascii="Arial" w:hAnsi="Arial" w:cs="Arial"/>
          <w:i/>
          <w:sz w:val="20"/>
        </w:rPr>
        <w:t xml:space="preserve"> </w:t>
      </w:r>
      <w:r w:rsidRPr="00DB5308">
        <w:rPr>
          <w:rFonts w:ascii="Arial" w:hAnsi="Arial" w:cs="Arial"/>
          <w:i/>
          <w:sz w:val="20"/>
        </w:rPr>
        <w:t>for explosion-proof electrical cables used in underground mine</w:t>
      </w:r>
    </w:p>
    <w:p w:rsidR="00635BF6" w:rsidRPr="00374AF0" w:rsidRDefault="00374AF0" w:rsidP="00374AF0">
      <w:pPr>
        <w:spacing w:before="120"/>
        <w:jc w:val="center"/>
        <w:rPr>
          <w:rFonts w:ascii="Arial" w:hAnsi="Arial" w:cs="Arial"/>
          <w:b/>
          <w:sz w:val="20"/>
        </w:rPr>
      </w:pPr>
      <w:r>
        <w:rPr>
          <w:rFonts w:ascii="Arial" w:hAnsi="Arial" w:cs="Arial"/>
          <w:b/>
          <w:sz w:val="20"/>
        </w:rPr>
        <w:t>LỜI NÓI ĐẦU</w:t>
      </w:r>
    </w:p>
    <w:p w:rsidR="00467450" w:rsidRPr="00F047B4" w:rsidRDefault="00635BF6" w:rsidP="00DB5308">
      <w:pPr>
        <w:spacing w:before="120"/>
        <w:rPr>
          <w:rFonts w:ascii="Arial" w:hAnsi="Arial" w:cs="Arial"/>
          <w:sz w:val="20"/>
        </w:rPr>
      </w:pPr>
      <w:r w:rsidRPr="00DB5308">
        <w:rPr>
          <w:rFonts w:ascii="Arial" w:hAnsi="Arial" w:cs="Arial"/>
          <w:sz w:val="20"/>
        </w:rPr>
        <w:t>QCVN 21:2023/BCT do Tổ soạn thảo Quy chuẩn kỹ thuật Quốc gia về an</w:t>
      </w:r>
      <w:r w:rsidR="00DB37E1" w:rsidRPr="00DB5308">
        <w:rPr>
          <w:rFonts w:ascii="Arial" w:hAnsi="Arial" w:cs="Arial"/>
          <w:sz w:val="20"/>
        </w:rPr>
        <w:t xml:space="preserve"> </w:t>
      </w:r>
      <w:r w:rsidRPr="00DB5308">
        <w:rPr>
          <w:rFonts w:ascii="Arial" w:hAnsi="Arial" w:cs="Arial"/>
          <w:sz w:val="20"/>
        </w:rPr>
        <w:t>toàn đối với cáp điện phòng nổ sử dụng trong mỏ hầm lò biên soạn, Cục Kỹ thuật</w:t>
      </w:r>
      <w:r w:rsidR="00DB37E1" w:rsidRPr="00DB5308">
        <w:rPr>
          <w:rFonts w:ascii="Arial" w:hAnsi="Arial" w:cs="Arial"/>
          <w:sz w:val="20"/>
        </w:rPr>
        <w:t xml:space="preserve"> </w:t>
      </w:r>
      <w:r w:rsidRPr="00DB5308">
        <w:rPr>
          <w:rFonts w:ascii="Arial" w:hAnsi="Arial" w:cs="Arial"/>
          <w:sz w:val="20"/>
        </w:rPr>
        <w:t xml:space="preserve">an toàn và Môi trường </w:t>
      </w:r>
      <w:r w:rsidR="00DB37E1" w:rsidRPr="00DB5308">
        <w:rPr>
          <w:rFonts w:ascii="Arial" w:hAnsi="Arial" w:cs="Arial"/>
          <w:sz w:val="20"/>
        </w:rPr>
        <w:t>công nghiệp</w:t>
      </w:r>
      <w:r w:rsidRPr="00DB5308">
        <w:rPr>
          <w:rFonts w:ascii="Arial" w:hAnsi="Arial" w:cs="Arial"/>
          <w:sz w:val="20"/>
        </w:rPr>
        <w:t xml:space="preserve"> - Bộ Công Thương tr</w:t>
      </w:r>
      <w:r w:rsidR="00467450" w:rsidRPr="00F047B4">
        <w:rPr>
          <w:rFonts w:ascii="Arial" w:hAnsi="Arial" w:cs="Arial"/>
          <w:sz w:val="20"/>
        </w:rPr>
        <w:t>ì</w:t>
      </w:r>
      <w:r w:rsidRPr="00DB5308">
        <w:rPr>
          <w:rFonts w:ascii="Arial" w:hAnsi="Arial" w:cs="Arial"/>
          <w:sz w:val="20"/>
        </w:rPr>
        <w:t>nh duyệt, Bộ Khoa học</w:t>
      </w:r>
      <w:r w:rsidR="00DB37E1" w:rsidRPr="00DB5308">
        <w:rPr>
          <w:rFonts w:ascii="Arial" w:hAnsi="Arial" w:cs="Arial"/>
          <w:sz w:val="20"/>
        </w:rPr>
        <w:t xml:space="preserve"> </w:t>
      </w:r>
      <w:r w:rsidRPr="00DB5308">
        <w:rPr>
          <w:rFonts w:ascii="Arial" w:hAnsi="Arial" w:cs="Arial"/>
          <w:sz w:val="20"/>
        </w:rPr>
        <w:t>và Công nghệ thẩm định, Bộ trưởng Bộ Công Thương ban hành theo Thông tư</w:t>
      </w:r>
      <w:r w:rsidR="00DB37E1" w:rsidRPr="00DB5308">
        <w:rPr>
          <w:rFonts w:ascii="Arial" w:hAnsi="Arial" w:cs="Arial"/>
          <w:sz w:val="20"/>
        </w:rPr>
        <w:t xml:space="preserve"> </w:t>
      </w:r>
      <w:r w:rsidRPr="00DB5308">
        <w:rPr>
          <w:rFonts w:ascii="Arial" w:hAnsi="Arial" w:cs="Arial"/>
          <w:sz w:val="20"/>
        </w:rPr>
        <w:t>số</w:t>
      </w:r>
      <w:r w:rsidR="00467450" w:rsidRPr="00F047B4">
        <w:rPr>
          <w:rFonts w:ascii="Arial" w:hAnsi="Arial" w:cs="Arial"/>
          <w:sz w:val="20"/>
        </w:rPr>
        <w:t xml:space="preserve"> 35</w:t>
      </w:r>
      <w:r w:rsidRPr="00DB5308">
        <w:rPr>
          <w:rFonts w:ascii="Arial" w:hAnsi="Arial" w:cs="Arial"/>
          <w:sz w:val="20"/>
        </w:rPr>
        <w:t>/2023/TT-BCT ngày</w:t>
      </w:r>
      <w:r w:rsidR="00467450" w:rsidRPr="00F047B4">
        <w:rPr>
          <w:rFonts w:ascii="Arial" w:hAnsi="Arial" w:cs="Arial"/>
          <w:sz w:val="20"/>
        </w:rPr>
        <w:t xml:space="preserve"> 21</w:t>
      </w:r>
      <w:r w:rsidRPr="00DB5308">
        <w:rPr>
          <w:rFonts w:ascii="Arial" w:hAnsi="Arial" w:cs="Arial"/>
          <w:sz w:val="20"/>
        </w:rPr>
        <w:t xml:space="preserve"> tháng 12 n</w:t>
      </w:r>
      <w:r w:rsidR="00467450" w:rsidRPr="00F047B4">
        <w:rPr>
          <w:rFonts w:ascii="Arial" w:hAnsi="Arial" w:cs="Arial"/>
          <w:sz w:val="20"/>
        </w:rPr>
        <w:t>ă</w:t>
      </w:r>
      <w:r w:rsidRPr="00DB5308">
        <w:rPr>
          <w:rFonts w:ascii="Arial" w:hAnsi="Arial" w:cs="Arial"/>
          <w:sz w:val="20"/>
        </w:rPr>
        <w:t>m 2023.</w:t>
      </w:r>
    </w:p>
    <w:p w:rsidR="00467450" w:rsidRPr="00F047B4" w:rsidRDefault="00467450" w:rsidP="00DB5308">
      <w:pPr>
        <w:spacing w:before="120"/>
        <w:rPr>
          <w:rFonts w:ascii="Arial" w:hAnsi="Arial" w:cs="Arial"/>
          <w:sz w:val="20"/>
        </w:rPr>
      </w:pPr>
    </w:p>
    <w:p w:rsidR="00A012FA" w:rsidRPr="00F047B4" w:rsidRDefault="00EE316D" w:rsidP="00EE316D">
      <w:pPr>
        <w:spacing w:before="120"/>
        <w:jc w:val="center"/>
        <w:rPr>
          <w:rFonts w:ascii="Arial" w:hAnsi="Arial" w:cs="Arial"/>
          <w:b/>
          <w:sz w:val="20"/>
        </w:rPr>
      </w:pPr>
      <w:r>
        <w:rPr>
          <w:rFonts w:ascii="Arial" w:hAnsi="Arial" w:cs="Arial"/>
          <w:b/>
          <w:sz w:val="20"/>
        </w:rPr>
        <w:t>QUY CHUẨN KỸ THUẬT QUỐC GIA VỀ AN TOÀN ĐỐI VỚI CÁP ĐIỆN PHÒNG NỔ SỬ DỤNG TRONG MỎ HẦM LÒ</w:t>
      </w:r>
    </w:p>
    <w:p w:rsidR="00A012FA" w:rsidRPr="00EE316D" w:rsidRDefault="00A012FA" w:rsidP="00DB5308">
      <w:pPr>
        <w:spacing w:before="120"/>
        <w:jc w:val="center"/>
        <w:rPr>
          <w:rFonts w:ascii="Arial" w:hAnsi="Arial" w:cs="Arial"/>
          <w:b/>
          <w:i/>
          <w:sz w:val="20"/>
        </w:rPr>
      </w:pPr>
      <w:r w:rsidRPr="00EE316D">
        <w:rPr>
          <w:rFonts w:ascii="Arial" w:hAnsi="Arial" w:cs="Arial"/>
          <w:b/>
          <w:i/>
          <w:sz w:val="20"/>
        </w:rPr>
        <w:t>National technical regulation on safety for explosion-proof electrical cables used in underground mine</w:t>
      </w:r>
    </w:p>
    <w:p w:rsidR="00635BF6" w:rsidRPr="00EE316D" w:rsidRDefault="00EE316D" w:rsidP="00EE316D">
      <w:pPr>
        <w:spacing w:before="120"/>
        <w:jc w:val="center"/>
        <w:rPr>
          <w:rFonts w:ascii="Arial" w:hAnsi="Arial" w:cs="Arial"/>
          <w:b/>
          <w:sz w:val="20"/>
        </w:rPr>
      </w:pPr>
      <w:bookmarkStart w:id="3" w:name="muc_1"/>
      <w:r>
        <w:rPr>
          <w:rFonts w:ascii="Arial" w:hAnsi="Arial" w:cs="Arial"/>
          <w:b/>
          <w:sz w:val="20"/>
        </w:rPr>
        <w:t>I. QUY ĐỊNH CHUNG</w:t>
      </w:r>
      <w:bookmarkEnd w:id="3"/>
    </w:p>
    <w:p w:rsidR="00635BF6" w:rsidRPr="00DB5308" w:rsidRDefault="00802DB1" w:rsidP="00DB5308">
      <w:pPr>
        <w:spacing w:before="120"/>
        <w:rPr>
          <w:rFonts w:ascii="Arial" w:hAnsi="Arial" w:cs="Arial"/>
          <w:b/>
          <w:sz w:val="20"/>
        </w:rPr>
      </w:pPr>
      <w:bookmarkStart w:id="4" w:name="dieu_1"/>
      <w:r w:rsidRPr="00DB5308">
        <w:rPr>
          <w:rFonts w:ascii="Arial" w:hAnsi="Arial" w:cs="Arial"/>
          <w:b/>
          <w:sz w:val="20"/>
        </w:rPr>
        <w:t>1.</w:t>
      </w:r>
      <w:r w:rsidR="00DB37E1" w:rsidRPr="00DB5308">
        <w:rPr>
          <w:rFonts w:ascii="Arial" w:hAnsi="Arial" w:cs="Arial"/>
          <w:b/>
          <w:sz w:val="20"/>
        </w:rPr>
        <w:t xml:space="preserve"> </w:t>
      </w:r>
      <w:r w:rsidR="00635BF6" w:rsidRPr="00DB5308">
        <w:rPr>
          <w:rFonts w:ascii="Arial" w:hAnsi="Arial" w:cs="Arial"/>
          <w:b/>
          <w:sz w:val="20"/>
        </w:rPr>
        <w:t>Phạm vi điều chỉnh</w:t>
      </w:r>
      <w:bookmarkEnd w:id="4"/>
    </w:p>
    <w:p w:rsidR="00635BF6" w:rsidRPr="00DB5308" w:rsidRDefault="00635BF6" w:rsidP="00DB5308">
      <w:pPr>
        <w:spacing w:before="120"/>
        <w:rPr>
          <w:rFonts w:ascii="Arial" w:hAnsi="Arial" w:cs="Arial"/>
          <w:sz w:val="20"/>
        </w:rPr>
      </w:pPr>
      <w:r w:rsidRPr="00DB5308">
        <w:rPr>
          <w:rFonts w:ascii="Arial" w:hAnsi="Arial" w:cs="Arial"/>
          <w:sz w:val="20"/>
        </w:rPr>
        <w:t>Quy chuẩn kỹ thuật này quy định các yêu cầu kỹ thuật an toàn và quản</w:t>
      </w:r>
      <w:r w:rsidR="00DB37E1" w:rsidRPr="00DB5308">
        <w:rPr>
          <w:rFonts w:ascii="Arial" w:hAnsi="Arial" w:cs="Arial"/>
          <w:sz w:val="20"/>
        </w:rPr>
        <w:t xml:space="preserve"> </w:t>
      </w:r>
      <w:r w:rsidRPr="00DB5308">
        <w:rPr>
          <w:rFonts w:ascii="Arial" w:hAnsi="Arial" w:cs="Arial"/>
          <w:sz w:val="20"/>
        </w:rPr>
        <w:t xml:space="preserve">lý đối với cáp điện sử dụng trong mỏ hầm lò có khí cháy, nổ và bụi nổ </w:t>
      </w:r>
      <w:r w:rsidRPr="00DB5308">
        <w:rPr>
          <w:rFonts w:ascii="Arial" w:hAnsi="Arial" w:cs="Arial"/>
          <w:i/>
          <w:sz w:val="20"/>
        </w:rPr>
        <w:t>(sau đây</w:t>
      </w:r>
      <w:r w:rsidR="00DB37E1" w:rsidRPr="00DB5308">
        <w:rPr>
          <w:rFonts w:ascii="Arial" w:hAnsi="Arial" w:cs="Arial"/>
          <w:i/>
          <w:sz w:val="20"/>
        </w:rPr>
        <w:t xml:space="preserve"> </w:t>
      </w:r>
      <w:r w:rsidRPr="00DB5308">
        <w:rPr>
          <w:rFonts w:ascii="Arial" w:hAnsi="Arial" w:cs="Arial"/>
          <w:i/>
          <w:sz w:val="20"/>
        </w:rPr>
        <w:t>gọi là cáp điện phòng nổ)</w:t>
      </w:r>
      <w:r w:rsidRPr="00DB5308">
        <w:rPr>
          <w:rFonts w:ascii="Arial" w:hAnsi="Arial" w:cs="Arial"/>
          <w:sz w:val="20"/>
        </w:rPr>
        <w:t>, có mã HS quy định tại phụ lục A.</w:t>
      </w:r>
    </w:p>
    <w:p w:rsidR="00635BF6" w:rsidRPr="00DB5308" w:rsidRDefault="00802DB1" w:rsidP="00DB5308">
      <w:pPr>
        <w:spacing w:before="120"/>
        <w:rPr>
          <w:rFonts w:ascii="Arial" w:hAnsi="Arial" w:cs="Arial"/>
          <w:b/>
          <w:sz w:val="20"/>
        </w:rPr>
      </w:pPr>
      <w:bookmarkStart w:id="5" w:name="dieu_2"/>
      <w:r w:rsidRPr="00DB5308">
        <w:rPr>
          <w:rFonts w:ascii="Arial" w:hAnsi="Arial" w:cs="Arial"/>
          <w:b/>
          <w:sz w:val="20"/>
        </w:rPr>
        <w:t>2.</w:t>
      </w:r>
      <w:r w:rsidR="00DB37E1" w:rsidRPr="00DB5308">
        <w:rPr>
          <w:rFonts w:ascii="Arial" w:hAnsi="Arial" w:cs="Arial"/>
          <w:b/>
          <w:sz w:val="20"/>
        </w:rPr>
        <w:t xml:space="preserve"> </w:t>
      </w:r>
      <w:r w:rsidR="00635BF6" w:rsidRPr="00DB5308">
        <w:rPr>
          <w:rFonts w:ascii="Arial" w:hAnsi="Arial" w:cs="Arial"/>
          <w:b/>
          <w:sz w:val="20"/>
        </w:rPr>
        <w:t>Đối tượng áp dụng</w:t>
      </w:r>
      <w:bookmarkEnd w:id="5"/>
    </w:p>
    <w:p w:rsidR="00635BF6" w:rsidRPr="00DB5308" w:rsidRDefault="00635BF6" w:rsidP="00DB5308">
      <w:pPr>
        <w:spacing w:before="120"/>
        <w:rPr>
          <w:rFonts w:ascii="Arial" w:hAnsi="Arial" w:cs="Arial"/>
          <w:sz w:val="20"/>
        </w:rPr>
      </w:pPr>
      <w:r w:rsidRPr="00DB5308">
        <w:rPr>
          <w:rFonts w:ascii="Arial" w:hAnsi="Arial" w:cs="Arial"/>
          <w:sz w:val="20"/>
        </w:rPr>
        <w:t>Quy chuẩn kỹ thuật này áp dụng đối với các tổ chức, cá nhân sản</w:t>
      </w:r>
      <w:r w:rsidR="00DB37E1" w:rsidRPr="00DB5308">
        <w:rPr>
          <w:rFonts w:ascii="Arial" w:hAnsi="Arial" w:cs="Arial"/>
          <w:sz w:val="20"/>
        </w:rPr>
        <w:t xml:space="preserve"> </w:t>
      </w:r>
      <w:r w:rsidRPr="00DB5308">
        <w:rPr>
          <w:rFonts w:ascii="Arial" w:hAnsi="Arial" w:cs="Arial"/>
          <w:sz w:val="20"/>
        </w:rPr>
        <w:t>xuất, nhập khẩu, thử nghiệm, kiểm định, sử dụng và các tổ chức, cá nhân</w:t>
      </w:r>
      <w:r w:rsidR="00DB37E1" w:rsidRPr="00DB5308">
        <w:rPr>
          <w:rFonts w:ascii="Arial" w:hAnsi="Arial" w:cs="Arial"/>
          <w:sz w:val="20"/>
        </w:rPr>
        <w:t xml:space="preserve"> </w:t>
      </w:r>
      <w:r w:rsidRPr="00DB5308">
        <w:rPr>
          <w:rFonts w:ascii="Arial" w:hAnsi="Arial" w:cs="Arial"/>
          <w:sz w:val="20"/>
        </w:rPr>
        <w:t>khác có liên quan đến cáp điện phòng nổ sử dụng trong mỏ hầm lò trên</w:t>
      </w:r>
      <w:r w:rsidR="00DB37E1" w:rsidRPr="00DB5308">
        <w:rPr>
          <w:rFonts w:ascii="Arial" w:hAnsi="Arial" w:cs="Arial"/>
          <w:sz w:val="20"/>
        </w:rPr>
        <w:t xml:space="preserve"> </w:t>
      </w:r>
      <w:r w:rsidRPr="00DB5308">
        <w:rPr>
          <w:rFonts w:ascii="Arial" w:hAnsi="Arial" w:cs="Arial"/>
          <w:sz w:val="20"/>
        </w:rPr>
        <w:t>lãnh th</w:t>
      </w:r>
      <w:r w:rsidR="0054400A" w:rsidRPr="00F047B4">
        <w:rPr>
          <w:rFonts w:ascii="Arial" w:hAnsi="Arial" w:cs="Arial"/>
          <w:sz w:val="20"/>
        </w:rPr>
        <w:t>ổ</w:t>
      </w:r>
      <w:r w:rsidRPr="00DB5308">
        <w:rPr>
          <w:rFonts w:ascii="Arial" w:hAnsi="Arial" w:cs="Arial"/>
          <w:sz w:val="20"/>
        </w:rPr>
        <w:t xml:space="preserve"> Việt Nam.</w:t>
      </w:r>
    </w:p>
    <w:p w:rsidR="00635BF6" w:rsidRPr="00DB5308" w:rsidRDefault="00802DB1" w:rsidP="00DB5308">
      <w:pPr>
        <w:spacing w:before="120"/>
        <w:rPr>
          <w:rFonts w:ascii="Arial" w:hAnsi="Arial" w:cs="Arial"/>
          <w:b/>
          <w:sz w:val="20"/>
        </w:rPr>
      </w:pPr>
      <w:bookmarkStart w:id="6" w:name="dieu_3"/>
      <w:r w:rsidRPr="00DB5308">
        <w:rPr>
          <w:rFonts w:ascii="Arial" w:hAnsi="Arial" w:cs="Arial"/>
          <w:b/>
          <w:sz w:val="20"/>
        </w:rPr>
        <w:t>3.</w:t>
      </w:r>
      <w:r w:rsidR="00DB37E1" w:rsidRPr="00DB5308">
        <w:rPr>
          <w:rFonts w:ascii="Arial" w:hAnsi="Arial" w:cs="Arial"/>
          <w:b/>
          <w:sz w:val="20"/>
        </w:rPr>
        <w:t xml:space="preserve"> </w:t>
      </w:r>
      <w:r w:rsidR="00635BF6" w:rsidRPr="00DB5308">
        <w:rPr>
          <w:rFonts w:ascii="Arial" w:hAnsi="Arial" w:cs="Arial"/>
          <w:b/>
          <w:sz w:val="20"/>
        </w:rPr>
        <w:t>Giải thích từ ngữ</w:t>
      </w:r>
      <w:bookmarkEnd w:id="6"/>
    </w:p>
    <w:p w:rsidR="00635BF6" w:rsidRPr="00DB5308" w:rsidRDefault="00802DB1" w:rsidP="00DB5308">
      <w:pPr>
        <w:spacing w:before="120"/>
        <w:rPr>
          <w:rFonts w:ascii="Arial" w:hAnsi="Arial" w:cs="Arial"/>
          <w:sz w:val="20"/>
        </w:rPr>
      </w:pPr>
      <w:r w:rsidRPr="00DB5308">
        <w:rPr>
          <w:rFonts w:ascii="Arial" w:hAnsi="Arial" w:cs="Arial"/>
          <w:sz w:val="20"/>
        </w:rPr>
        <w:t>3.1.</w:t>
      </w:r>
      <w:r w:rsidR="00DB37E1" w:rsidRPr="00DB5308">
        <w:rPr>
          <w:rFonts w:ascii="Arial" w:hAnsi="Arial" w:cs="Arial"/>
          <w:sz w:val="20"/>
        </w:rPr>
        <w:t xml:space="preserve"> </w:t>
      </w:r>
      <w:r w:rsidR="00635BF6" w:rsidRPr="00DB5308">
        <w:rPr>
          <w:rFonts w:ascii="Arial" w:hAnsi="Arial" w:cs="Arial"/>
          <w:i/>
          <w:sz w:val="20"/>
        </w:rPr>
        <w:t>Cáp điện phòng nổ</w:t>
      </w:r>
      <w:r w:rsidR="00635BF6" w:rsidRPr="00DB5308">
        <w:rPr>
          <w:rFonts w:ascii="Arial" w:hAnsi="Arial" w:cs="Arial"/>
          <w:sz w:val="20"/>
        </w:rPr>
        <w:t xml:space="preserve"> là cáp điện, có ruột dẫn làm bằng đồng ủ có</w:t>
      </w:r>
      <w:r w:rsidR="00DB37E1" w:rsidRPr="00DB5308">
        <w:rPr>
          <w:rFonts w:ascii="Arial" w:hAnsi="Arial" w:cs="Arial"/>
          <w:sz w:val="20"/>
        </w:rPr>
        <w:t xml:space="preserve"> </w:t>
      </w:r>
      <w:r w:rsidR="00635BF6" w:rsidRPr="00DB5308">
        <w:rPr>
          <w:rFonts w:ascii="Arial" w:hAnsi="Arial" w:cs="Arial"/>
          <w:sz w:val="20"/>
        </w:rPr>
        <w:t>hoặc không có phủ thiếc, có cách điện, màn chắn, vỏ bọc kháng cháy để sử</w:t>
      </w:r>
      <w:r w:rsidR="00DB37E1" w:rsidRPr="00DB5308">
        <w:rPr>
          <w:rFonts w:ascii="Arial" w:hAnsi="Arial" w:cs="Arial"/>
          <w:sz w:val="20"/>
        </w:rPr>
        <w:t xml:space="preserve"> </w:t>
      </w:r>
      <w:r w:rsidR="00635BF6" w:rsidRPr="00DB5308">
        <w:rPr>
          <w:rFonts w:ascii="Arial" w:hAnsi="Arial" w:cs="Arial"/>
          <w:sz w:val="20"/>
        </w:rPr>
        <w:t>dụng trong các mỏ hầm lò có khí cháy, nổ và bụi nổ.</w:t>
      </w:r>
    </w:p>
    <w:p w:rsidR="00635BF6" w:rsidRPr="00DB5308" w:rsidRDefault="00802DB1" w:rsidP="00DB5308">
      <w:pPr>
        <w:spacing w:before="120"/>
        <w:rPr>
          <w:rFonts w:ascii="Arial" w:hAnsi="Arial" w:cs="Arial"/>
          <w:sz w:val="20"/>
        </w:rPr>
      </w:pPr>
      <w:r w:rsidRPr="00DB5308">
        <w:rPr>
          <w:rFonts w:ascii="Arial" w:hAnsi="Arial" w:cs="Arial"/>
          <w:sz w:val="20"/>
        </w:rPr>
        <w:t>3.2.</w:t>
      </w:r>
      <w:r w:rsidR="00DB37E1" w:rsidRPr="00DB5308">
        <w:rPr>
          <w:rFonts w:ascii="Arial" w:hAnsi="Arial" w:cs="Arial"/>
          <w:sz w:val="20"/>
        </w:rPr>
        <w:t xml:space="preserve"> </w:t>
      </w:r>
      <w:r w:rsidR="00635BF6" w:rsidRPr="00DB5308">
        <w:rPr>
          <w:rFonts w:ascii="Arial" w:hAnsi="Arial" w:cs="Arial"/>
          <w:i/>
          <w:sz w:val="20"/>
        </w:rPr>
        <w:t>Vỏ bọc kháng cháy</w:t>
      </w:r>
      <w:r w:rsidR="00635BF6" w:rsidRPr="00DB5308">
        <w:rPr>
          <w:rFonts w:ascii="Arial" w:hAnsi="Arial" w:cs="Arial"/>
          <w:sz w:val="20"/>
        </w:rPr>
        <w:t xml:space="preserve"> là vỏ bọc ngoài của cáp phòng nổ đảm bảo tính</w:t>
      </w:r>
      <w:r w:rsidR="00DB37E1" w:rsidRPr="00DB5308">
        <w:rPr>
          <w:rFonts w:ascii="Arial" w:hAnsi="Arial" w:cs="Arial"/>
          <w:sz w:val="20"/>
        </w:rPr>
        <w:t xml:space="preserve"> </w:t>
      </w:r>
      <w:r w:rsidR="00635BF6" w:rsidRPr="00DB5308">
        <w:rPr>
          <w:rFonts w:ascii="Arial" w:hAnsi="Arial" w:cs="Arial"/>
          <w:sz w:val="20"/>
        </w:rPr>
        <w:t>n</w:t>
      </w:r>
      <w:r w:rsidR="00E359B5" w:rsidRPr="00F047B4">
        <w:rPr>
          <w:rFonts w:ascii="Arial" w:hAnsi="Arial" w:cs="Arial"/>
          <w:sz w:val="20"/>
        </w:rPr>
        <w:t>ă</w:t>
      </w:r>
      <w:r w:rsidR="00635BF6" w:rsidRPr="00DB5308">
        <w:rPr>
          <w:rFonts w:ascii="Arial" w:hAnsi="Arial" w:cs="Arial"/>
          <w:sz w:val="20"/>
        </w:rPr>
        <w:t>ng không lan truyền sự cháy khi ngọn lửa đốt cháy đ</w:t>
      </w:r>
      <w:r w:rsidR="00E359B5" w:rsidRPr="00F047B4">
        <w:rPr>
          <w:rFonts w:ascii="Arial" w:hAnsi="Arial" w:cs="Arial"/>
          <w:sz w:val="20"/>
        </w:rPr>
        <w:t>ã</w:t>
      </w:r>
      <w:r w:rsidR="00635BF6" w:rsidRPr="00DB5308">
        <w:rPr>
          <w:rFonts w:ascii="Arial" w:hAnsi="Arial" w:cs="Arial"/>
          <w:sz w:val="20"/>
        </w:rPr>
        <w:t xml:space="preserve"> tắt.</w:t>
      </w:r>
    </w:p>
    <w:p w:rsidR="00635BF6" w:rsidRPr="00DB5308" w:rsidRDefault="00802DB1" w:rsidP="00DB5308">
      <w:pPr>
        <w:spacing w:before="120"/>
        <w:rPr>
          <w:rFonts w:ascii="Arial" w:hAnsi="Arial" w:cs="Arial"/>
          <w:sz w:val="20"/>
        </w:rPr>
      </w:pPr>
      <w:r w:rsidRPr="00DB5308">
        <w:rPr>
          <w:rFonts w:ascii="Arial" w:hAnsi="Arial" w:cs="Arial"/>
          <w:sz w:val="20"/>
        </w:rPr>
        <w:t>3.3.</w:t>
      </w:r>
      <w:r w:rsidR="00DB37E1" w:rsidRPr="00DB5308">
        <w:rPr>
          <w:rFonts w:ascii="Arial" w:hAnsi="Arial" w:cs="Arial"/>
          <w:sz w:val="20"/>
        </w:rPr>
        <w:t xml:space="preserve"> </w:t>
      </w:r>
      <w:r w:rsidR="00635BF6" w:rsidRPr="00DB5308">
        <w:rPr>
          <w:rFonts w:ascii="Arial" w:hAnsi="Arial" w:cs="Arial"/>
          <w:i/>
          <w:sz w:val="20"/>
        </w:rPr>
        <w:t>Màn chắn bảo vệ</w:t>
      </w:r>
      <w:r w:rsidR="00635BF6" w:rsidRPr="00DB5308">
        <w:rPr>
          <w:rFonts w:ascii="Arial" w:hAnsi="Arial" w:cs="Arial"/>
          <w:sz w:val="20"/>
        </w:rPr>
        <w:t xml:space="preserve"> là lớp bao bọc bên ngoài cách điện của lõi đơn</w:t>
      </w:r>
      <w:r w:rsidR="00DB37E1" w:rsidRPr="00DB5308">
        <w:rPr>
          <w:rFonts w:ascii="Arial" w:hAnsi="Arial" w:cs="Arial"/>
          <w:sz w:val="20"/>
        </w:rPr>
        <w:t xml:space="preserve"> </w:t>
      </w:r>
      <w:r w:rsidR="00635BF6" w:rsidRPr="00DB5308">
        <w:rPr>
          <w:rFonts w:ascii="Arial" w:hAnsi="Arial" w:cs="Arial"/>
          <w:sz w:val="20"/>
        </w:rPr>
        <w:t>hoặc các lõi và có tính dẫn điện, bằng cao su bán dẫn điện, băng vải bán dẫn</w:t>
      </w:r>
      <w:r w:rsidR="00DB37E1" w:rsidRPr="00DB5308">
        <w:rPr>
          <w:rFonts w:ascii="Arial" w:hAnsi="Arial" w:cs="Arial"/>
          <w:sz w:val="20"/>
        </w:rPr>
        <w:t xml:space="preserve"> </w:t>
      </w:r>
      <w:r w:rsidR="00635BF6" w:rsidRPr="00DB5308">
        <w:rPr>
          <w:rFonts w:ascii="Arial" w:hAnsi="Arial" w:cs="Arial"/>
          <w:sz w:val="20"/>
        </w:rPr>
        <w:t>điện, băng plastic phủ nhôm, lưới đồng hoặc băng đồng.</w:t>
      </w:r>
    </w:p>
    <w:p w:rsidR="00635BF6" w:rsidRPr="00DB5308" w:rsidRDefault="00802DB1" w:rsidP="00DB5308">
      <w:pPr>
        <w:spacing w:before="120"/>
        <w:rPr>
          <w:rFonts w:ascii="Arial" w:hAnsi="Arial" w:cs="Arial"/>
          <w:sz w:val="20"/>
        </w:rPr>
      </w:pPr>
      <w:r w:rsidRPr="00DB5308">
        <w:rPr>
          <w:rFonts w:ascii="Arial" w:hAnsi="Arial" w:cs="Arial"/>
          <w:sz w:val="20"/>
        </w:rPr>
        <w:t>3.4.</w:t>
      </w:r>
      <w:r w:rsidR="00DB37E1" w:rsidRPr="00DB5308">
        <w:rPr>
          <w:rFonts w:ascii="Arial" w:hAnsi="Arial" w:cs="Arial"/>
          <w:sz w:val="20"/>
        </w:rPr>
        <w:t xml:space="preserve"> </w:t>
      </w:r>
      <w:r w:rsidR="00635BF6" w:rsidRPr="00DB5308">
        <w:rPr>
          <w:rFonts w:ascii="Arial" w:hAnsi="Arial" w:cs="Arial"/>
          <w:i/>
          <w:sz w:val="20"/>
        </w:rPr>
        <w:t>Vỏ bọc kim</w:t>
      </w:r>
      <w:r w:rsidR="00635BF6" w:rsidRPr="00DB5308">
        <w:rPr>
          <w:rFonts w:ascii="Arial" w:hAnsi="Arial" w:cs="Arial"/>
          <w:sz w:val="20"/>
        </w:rPr>
        <w:t xml:space="preserve"> là lớp bảo vệ cơ học cho cáp được làm từ kim loại.</w:t>
      </w:r>
    </w:p>
    <w:p w:rsidR="00635BF6" w:rsidRPr="00DB5308" w:rsidRDefault="00802DB1" w:rsidP="00DB5308">
      <w:pPr>
        <w:spacing w:before="120"/>
        <w:rPr>
          <w:rFonts w:ascii="Arial" w:hAnsi="Arial" w:cs="Arial"/>
          <w:sz w:val="20"/>
        </w:rPr>
      </w:pPr>
      <w:r w:rsidRPr="00DB5308">
        <w:rPr>
          <w:rFonts w:ascii="Arial" w:hAnsi="Arial" w:cs="Arial"/>
          <w:sz w:val="20"/>
        </w:rPr>
        <w:t>3.5.</w:t>
      </w:r>
      <w:r w:rsidR="00DB37E1" w:rsidRPr="00DB5308">
        <w:rPr>
          <w:rFonts w:ascii="Arial" w:hAnsi="Arial" w:cs="Arial"/>
          <w:sz w:val="20"/>
        </w:rPr>
        <w:t xml:space="preserve"> </w:t>
      </w:r>
      <w:r w:rsidR="00635BF6" w:rsidRPr="00DB5308">
        <w:rPr>
          <w:rFonts w:ascii="Arial" w:hAnsi="Arial" w:cs="Arial"/>
          <w:i/>
          <w:sz w:val="20"/>
        </w:rPr>
        <w:t>Vỏ bọc</w:t>
      </w:r>
      <w:r w:rsidR="00635BF6" w:rsidRPr="00DB5308">
        <w:rPr>
          <w:rFonts w:ascii="Arial" w:hAnsi="Arial" w:cs="Arial"/>
          <w:sz w:val="20"/>
        </w:rPr>
        <w:t xml:space="preserve"> là vỏ bọc bên ngoài của cáp điện phòng nổ.</w:t>
      </w:r>
    </w:p>
    <w:p w:rsidR="00635BF6" w:rsidRPr="00DB5308" w:rsidRDefault="00802DB1" w:rsidP="00DB5308">
      <w:pPr>
        <w:spacing w:before="120"/>
        <w:rPr>
          <w:rFonts w:ascii="Arial" w:hAnsi="Arial" w:cs="Arial"/>
          <w:sz w:val="20"/>
        </w:rPr>
      </w:pPr>
      <w:r w:rsidRPr="00DB5308">
        <w:rPr>
          <w:rFonts w:ascii="Arial" w:hAnsi="Arial" w:cs="Arial"/>
          <w:sz w:val="20"/>
        </w:rPr>
        <w:t>3.6.</w:t>
      </w:r>
      <w:r w:rsidR="00DB37E1" w:rsidRPr="00DB5308">
        <w:rPr>
          <w:rFonts w:ascii="Arial" w:hAnsi="Arial" w:cs="Arial"/>
          <w:sz w:val="20"/>
        </w:rPr>
        <w:t xml:space="preserve"> </w:t>
      </w:r>
      <w:r w:rsidR="00635BF6" w:rsidRPr="00DB5308">
        <w:rPr>
          <w:rFonts w:ascii="Arial" w:hAnsi="Arial" w:cs="Arial"/>
          <w:i/>
          <w:sz w:val="20"/>
        </w:rPr>
        <w:t>Cáp cứng</w:t>
      </w:r>
      <w:r w:rsidR="00635BF6" w:rsidRPr="00DB5308">
        <w:rPr>
          <w:rFonts w:ascii="Arial" w:hAnsi="Arial" w:cs="Arial"/>
          <w:sz w:val="20"/>
        </w:rPr>
        <w:t xml:space="preserve"> là cáp điện có ruột dẫn cấp 1 và cấp 2 được làm từ các</w:t>
      </w:r>
      <w:r w:rsidR="00DB37E1" w:rsidRPr="00DB5308">
        <w:rPr>
          <w:rFonts w:ascii="Arial" w:hAnsi="Arial" w:cs="Arial"/>
          <w:sz w:val="20"/>
        </w:rPr>
        <w:t xml:space="preserve"> </w:t>
      </w:r>
      <w:r w:rsidR="00635BF6" w:rsidRPr="00DB5308">
        <w:rPr>
          <w:rFonts w:ascii="Arial" w:hAnsi="Arial" w:cs="Arial"/>
          <w:sz w:val="20"/>
        </w:rPr>
        <w:t>s</w:t>
      </w:r>
      <w:r w:rsidR="00886A20" w:rsidRPr="00F047B4">
        <w:rPr>
          <w:rFonts w:ascii="Arial" w:hAnsi="Arial" w:cs="Arial"/>
          <w:sz w:val="20"/>
        </w:rPr>
        <w:t>ợ</w:t>
      </w:r>
      <w:r w:rsidR="00635BF6" w:rsidRPr="00DB5308">
        <w:rPr>
          <w:rFonts w:ascii="Arial" w:hAnsi="Arial" w:cs="Arial"/>
          <w:sz w:val="20"/>
        </w:rPr>
        <w:t>i đồng theo yêu cầu kỹ thuật trong Điều 5 của TCVN 6612:2007 (IEC</w:t>
      </w:r>
      <w:r w:rsidR="00DB37E1" w:rsidRPr="00DB5308">
        <w:rPr>
          <w:rFonts w:ascii="Arial" w:hAnsi="Arial" w:cs="Arial"/>
          <w:sz w:val="20"/>
        </w:rPr>
        <w:t xml:space="preserve"> </w:t>
      </w:r>
      <w:r w:rsidR="00635BF6" w:rsidRPr="00DB5308">
        <w:rPr>
          <w:rFonts w:ascii="Arial" w:hAnsi="Arial" w:cs="Arial"/>
          <w:sz w:val="20"/>
        </w:rPr>
        <w:t>60228:2004).</w:t>
      </w:r>
    </w:p>
    <w:p w:rsidR="00635BF6" w:rsidRPr="00DB5308" w:rsidRDefault="00802DB1" w:rsidP="00DB5308">
      <w:pPr>
        <w:spacing w:before="120"/>
        <w:rPr>
          <w:rFonts w:ascii="Arial" w:hAnsi="Arial" w:cs="Arial"/>
          <w:sz w:val="20"/>
        </w:rPr>
      </w:pPr>
      <w:r w:rsidRPr="00DB5308">
        <w:rPr>
          <w:rFonts w:ascii="Arial" w:hAnsi="Arial" w:cs="Arial"/>
          <w:sz w:val="20"/>
        </w:rPr>
        <w:t>3.7.</w:t>
      </w:r>
      <w:r w:rsidR="00DB37E1" w:rsidRPr="00DB5308">
        <w:rPr>
          <w:rFonts w:ascii="Arial" w:hAnsi="Arial" w:cs="Arial"/>
          <w:sz w:val="20"/>
        </w:rPr>
        <w:t xml:space="preserve"> </w:t>
      </w:r>
      <w:r w:rsidR="00635BF6" w:rsidRPr="00DB5308">
        <w:rPr>
          <w:rFonts w:ascii="Arial" w:hAnsi="Arial" w:cs="Arial"/>
          <w:i/>
          <w:sz w:val="20"/>
        </w:rPr>
        <w:t>Cáp mề</w:t>
      </w:r>
      <w:r w:rsidR="00635BF6" w:rsidRPr="00DB5308">
        <w:rPr>
          <w:rFonts w:ascii="Arial" w:hAnsi="Arial" w:cs="Arial"/>
          <w:sz w:val="20"/>
        </w:rPr>
        <w:t>m là cáp điện có ruột được làm từ các sợi đồng mềm cấp 5</w:t>
      </w:r>
      <w:r w:rsidR="00DB37E1" w:rsidRPr="00DB5308">
        <w:rPr>
          <w:rFonts w:ascii="Arial" w:hAnsi="Arial" w:cs="Arial"/>
          <w:sz w:val="20"/>
        </w:rPr>
        <w:t xml:space="preserve"> </w:t>
      </w:r>
      <w:r w:rsidR="00635BF6" w:rsidRPr="00DB5308">
        <w:rPr>
          <w:rFonts w:ascii="Arial" w:hAnsi="Arial" w:cs="Arial"/>
          <w:sz w:val="20"/>
        </w:rPr>
        <w:t>và cấp 6 theo yêu cầu kỹ thuật trong Điều 6 của TCVN 6612:2007 (IEC</w:t>
      </w:r>
      <w:r w:rsidR="00DB37E1" w:rsidRPr="00DB5308">
        <w:rPr>
          <w:rFonts w:ascii="Arial" w:hAnsi="Arial" w:cs="Arial"/>
          <w:sz w:val="20"/>
        </w:rPr>
        <w:t xml:space="preserve"> </w:t>
      </w:r>
      <w:r w:rsidR="00635BF6" w:rsidRPr="00DB5308">
        <w:rPr>
          <w:rFonts w:ascii="Arial" w:hAnsi="Arial" w:cs="Arial"/>
          <w:sz w:val="20"/>
        </w:rPr>
        <w:t>60228:2004).</w:t>
      </w:r>
    </w:p>
    <w:p w:rsidR="00635BF6" w:rsidRPr="0055255D" w:rsidRDefault="0055255D" w:rsidP="0055255D">
      <w:pPr>
        <w:spacing w:before="120"/>
        <w:jc w:val="center"/>
        <w:rPr>
          <w:rFonts w:ascii="Arial" w:hAnsi="Arial" w:cs="Arial"/>
          <w:b/>
          <w:sz w:val="20"/>
        </w:rPr>
      </w:pPr>
      <w:bookmarkStart w:id="7" w:name="muc_2"/>
      <w:r>
        <w:rPr>
          <w:rFonts w:ascii="Arial" w:hAnsi="Arial" w:cs="Arial"/>
          <w:b/>
          <w:sz w:val="20"/>
        </w:rPr>
        <w:t>II. QUY ĐỊNH VỀ KỸ THUẬT AN TOÀN</w:t>
      </w:r>
      <w:bookmarkEnd w:id="7"/>
    </w:p>
    <w:p w:rsidR="00635BF6" w:rsidRPr="00DB5308" w:rsidRDefault="00802DB1" w:rsidP="00DB5308">
      <w:pPr>
        <w:spacing w:before="120"/>
        <w:rPr>
          <w:rFonts w:ascii="Arial" w:hAnsi="Arial" w:cs="Arial"/>
          <w:b/>
          <w:sz w:val="20"/>
        </w:rPr>
      </w:pPr>
      <w:bookmarkStart w:id="8" w:name="dieu_4"/>
      <w:r w:rsidRPr="00DB5308">
        <w:rPr>
          <w:rFonts w:ascii="Arial" w:hAnsi="Arial" w:cs="Arial"/>
          <w:b/>
          <w:sz w:val="20"/>
        </w:rPr>
        <w:t>4.</w:t>
      </w:r>
      <w:r w:rsidR="00DB37E1" w:rsidRPr="00DB5308">
        <w:rPr>
          <w:rFonts w:ascii="Arial" w:hAnsi="Arial" w:cs="Arial"/>
          <w:b/>
          <w:sz w:val="20"/>
        </w:rPr>
        <w:t xml:space="preserve"> </w:t>
      </w:r>
      <w:r w:rsidR="00635BF6" w:rsidRPr="00DB5308">
        <w:rPr>
          <w:rFonts w:ascii="Arial" w:hAnsi="Arial" w:cs="Arial"/>
          <w:b/>
          <w:sz w:val="20"/>
        </w:rPr>
        <w:t>Tài liệu viện dẫn</w:t>
      </w:r>
      <w:bookmarkEnd w:id="8"/>
    </w:p>
    <w:p w:rsidR="00635BF6" w:rsidRPr="00F047B4" w:rsidRDefault="00802DB1" w:rsidP="00DB5308">
      <w:pPr>
        <w:spacing w:before="120"/>
        <w:rPr>
          <w:rFonts w:ascii="Arial" w:hAnsi="Arial" w:cs="Arial"/>
          <w:sz w:val="20"/>
        </w:rPr>
      </w:pPr>
      <w:r w:rsidRPr="00DB5308">
        <w:rPr>
          <w:rFonts w:ascii="Arial" w:hAnsi="Arial" w:cs="Arial"/>
          <w:sz w:val="20"/>
        </w:rPr>
        <w:t>4.1.</w:t>
      </w:r>
      <w:r w:rsidR="00DB37E1" w:rsidRPr="00DB5308">
        <w:rPr>
          <w:rFonts w:ascii="Arial" w:hAnsi="Arial" w:cs="Arial"/>
          <w:sz w:val="20"/>
        </w:rPr>
        <w:t xml:space="preserve"> </w:t>
      </w:r>
      <w:r w:rsidR="00635BF6" w:rsidRPr="00DB5308">
        <w:rPr>
          <w:rFonts w:ascii="Arial" w:hAnsi="Arial" w:cs="Arial"/>
          <w:sz w:val="20"/>
        </w:rPr>
        <w:t>QCVN QTĐ-5:2009/BCT Quy chuẩn kỹ thuật quốc gia về kỹ thuật</w:t>
      </w:r>
      <w:r w:rsidR="00DB37E1" w:rsidRPr="00DB5308">
        <w:rPr>
          <w:rFonts w:ascii="Arial" w:hAnsi="Arial" w:cs="Arial"/>
          <w:sz w:val="20"/>
        </w:rPr>
        <w:t xml:space="preserve"> </w:t>
      </w:r>
      <w:r w:rsidR="00635BF6" w:rsidRPr="00DB5308">
        <w:rPr>
          <w:rFonts w:ascii="Arial" w:hAnsi="Arial" w:cs="Arial"/>
          <w:sz w:val="20"/>
        </w:rPr>
        <w:t>điện - Tập 5 Kiểm định trang thiết bị hệ thống điện.</w:t>
      </w:r>
    </w:p>
    <w:p w:rsidR="00635BF6" w:rsidRPr="00DB5308" w:rsidRDefault="00802DB1" w:rsidP="00DB5308">
      <w:pPr>
        <w:spacing w:before="120"/>
        <w:rPr>
          <w:rFonts w:ascii="Arial" w:hAnsi="Arial" w:cs="Arial"/>
          <w:sz w:val="20"/>
        </w:rPr>
      </w:pPr>
      <w:r w:rsidRPr="00DB5308">
        <w:rPr>
          <w:rFonts w:ascii="Arial" w:hAnsi="Arial" w:cs="Arial"/>
          <w:sz w:val="20"/>
        </w:rPr>
        <w:t>4.2.</w:t>
      </w:r>
      <w:r w:rsidR="00DB37E1" w:rsidRPr="00DB5308">
        <w:rPr>
          <w:rFonts w:ascii="Arial" w:hAnsi="Arial" w:cs="Arial"/>
          <w:sz w:val="20"/>
        </w:rPr>
        <w:t xml:space="preserve"> </w:t>
      </w:r>
      <w:r w:rsidR="00635BF6" w:rsidRPr="00DB5308">
        <w:rPr>
          <w:rFonts w:ascii="Arial" w:hAnsi="Arial" w:cs="Arial"/>
          <w:sz w:val="20"/>
        </w:rPr>
        <w:t>QCVN 01:2011/BCT Quy chuẩn kỹ thuật quốc gia về an toàn trong</w:t>
      </w:r>
      <w:r w:rsidR="00DB37E1" w:rsidRPr="00DB5308">
        <w:rPr>
          <w:rFonts w:ascii="Arial" w:hAnsi="Arial" w:cs="Arial"/>
          <w:sz w:val="20"/>
        </w:rPr>
        <w:t xml:space="preserve"> </w:t>
      </w:r>
      <w:r w:rsidR="00635BF6" w:rsidRPr="00DB5308">
        <w:rPr>
          <w:rFonts w:ascii="Arial" w:hAnsi="Arial" w:cs="Arial"/>
          <w:sz w:val="20"/>
        </w:rPr>
        <w:t>khai thác than hầm lò.</w:t>
      </w:r>
    </w:p>
    <w:p w:rsidR="00635BF6" w:rsidRPr="00DB5308" w:rsidRDefault="00802DB1" w:rsidP="00DB5308">
      <w:pPr>
        <w:spacing w:before="120"/>
        <w:rPr>
          <w:rFonts w:ascii="Arial" w:hAnsi="Arial" w:cs="Arial"/>
          <w:sz w:val="20"/>
        </w:rPr>
      </w:pPr>
      <w:r w:rsidRPr="00DB5308">
        <w:rPr>
          <w:rFonts w:ascii="Arial" w:hAnsi="Arial" w:cs="Arial"/>
          <w:sz w:val="20"/>
        </w:rPr>
        <w:t>4.3.</w:t>
      </w:r>
      <w:r w:rsidR="00DB37E1" w:rsidRPr="00DB5308">
        <w:rPr>
          <w:rFonts w:ascii="Arial" w:hAnsi="Arial" w:cs="Arial"/>
          <w:sz w:val="20"/>
        </w:rPr>
        <w:t xml:space="preserve"> </w:t>
      </w:r>
      <w:r w:rsidR="00635BF6" w:rsidRPr="00DB5308">
        <w:rPr>
          <w:rFonts w:ascii="Arial" w:hAnsi="Arial" w:cs="Arial"/>
          <w:sz w:val="20"/>
        </w:rPr>
        <w:t>TCVN 5935-1-2013 (IEC 60502-1:2009) Cáp điện có cách điện</w:t>
      </w:r>
      <w:r w:rsidR="00DB37E1" w:rsidRPr="00DB5308">
        <w:rPr>
          <w:rFonts w:ascii="Arial" w:hAnsi="Arial" w:cs="Arial"/>
          <w:sz w:val="20"/>
        </w:rPr>
        <w:t xml:space="preserve"> </w:t>
      </w:r>
      <w:r w:rsidR="00635BF6" w:rsidRPr="00DB5308">
        <w:rPr>
          <w:rFonts w:ascii="Arial" w:hAnsi="Arial" w:cs="Arial"/>
          <w:sz w:val="20"/>
        </w:rPr>
        <w:t>dạng đùn và phụ kiện dùng cho điện áp danh định từ 1 kV (Um = 1,2 kV) đến</w:t>
      </w:r>
      <w:r w:rsidR="00DB37E1" w:rsidRPr="00DB5308">
        <w:rPr>
          <w:rFonts w:ascii="Arial" w:hAnsi="Arial" w:cs="Arial"/>
          <w:sz w:val="20"/>
        </w:rPr>
        <w:t xml:space="preserve"> </w:t>
      </w:r>
      <w:r w:rsidR="00635BF6" w:rsidRPr="00DB5308">
        <w:rPr>
          <w:rFonts w:ascii="Arial" w:hAnsi="Arial" w:cs="Arial"/>
          <w:sz w:val="20"/>
        </w:rPr>
        <w:t>30 kV (Um = 36 kV) - Phần 1: Cáp dùng cho điện áp danh định bằng 1 kV (Um</w:t>
      </w:r>
      <w:r w:rsidR="00DB37E1" w:rsidRPr="00DB5308">
        <w:rPr>
          <w:rFonts w:ascii="Arial" w:hAnsi="Arial" w:cs="Arial"/>
          <w:sz w:val="20"/>
        </w:rPr>
        <w:t xml:space="preserve"> </w:t>
      </w:r>
      <w:r w:rsidR="00635BF6" w:rsidRPr="00DB5308">
        <w:rPr>
          <w:rFonts w:ascii="Arial" w:hAnsi="Arial" w:cs="Arial"/>
          <w:sz w:val="20"/>
        </w:rPr>
        <w:t>= 1,2 kV) đến 30 kV (Um = 3,6 kV).</w:t>
      </w:r>
    </w:p>
    <w:p w:rsidR="00635BF6" w:rsidRPr="00DB5308" w:rsidRDefault="00802DB1" w:rsidP="00DB5308">
      <w:pPr>
        <w:spacing w:before="120"/>
        <w:rPr>
          <w:rFonts w:ascii="Arial" w:hAnsi="Arial" w:cs="Arial"/>
          <w:sz w:val="20"/>
        </w:rPr>
      </w:pPr>
      <w:r w:rsidRPr="00DB5308">
        <w:rPr>
          <w:rFonts w:ascii="Arial" w:hAnsi="Arial" w:cs="Arial"/>
          <w:sz w:val="20"/>
        </w:rPr>
        <w:t>4.4.</w:t>
      </w:r>
      <w:r w:rsidR="00DB37E1" w:rsidRPr="00DB5308">
        <w:rPr>
          <w:rFonts w:ascii="Arial" w:hAnsi="Arial" w:cs="Arial"/>
          <w:sz w:val="20"/>
        </w:rPr>
        <w:t xml:space="preserve"> </w:t>
      </w:r>
      <w:r w:rsidR="00635BF6" w:rsidRPr="00DB5308">
        <w:rPr>
          <w:rFonts w:ascii="Arial" w:hAnsi="Arial" w:cs="Arial"/>
          <w:sz w:val="20"/>
        </w:rPr>
        <w:t>TCVN 6099-1-2007 (IEC 60060-1:1989) Kỹ thuật thử nghiệm điện</w:t>
      </w:r>
      <w:r w:rsidR="00DB37E1" w:rsidRPr="00DB5308">
        <w:rPr>
          <w:rFonts w:ascii="Arial" w:hAnsi="Arial" w:cs="Arial"/>
          <w:sz w:val="20"/>
        </w:rPr>
        <w:t xml:space="preserve"> </w:t>
      </w:r>
      <w:r w:rsidR="00635BF6" w:rsidRPr="00DB5308">
        <w:rPr>
          <w:rFonts w:ascii="Arial" w:hAnsi="Arial" w:cs="Arial"/>
          <w:sz w:val="20"/>
        </w:rPr>
        <w:t>áp cao - Phần 1: Định nghĩa chung và yêu cầu thử nghiệm.</w:t>
      </w:r>
    </w:p>
    <w:p w:rsidR="00635BF6" w:rsidRPr="00DB5308" w:rsidRDefault="00802DB1" w:rsidP="00DB5308">
      <w:pPr>
        <w:spacing w:before="120"/>
        <w:rPr>
          <w:rFonts w:ascii="Arial" w:hAnsi="Arial" w:cs="Arial"/>
          <w:sz w:val="20"/>
        </w:rPr>
      </w:pPr>
      <w:r w:rsidRPr="00DB5308">
        <w:rPr>
          <w:rFonts w:ascii="Arial" w:hAnsi="Arial" w:cs="Arial"/>
          <w:sz w:val="20"/>
        </w:rPr>
        <w:t>4.5.</w:t>
      </w:r>
      <w:r w:rsidR="00DB37E1" w:rsidRPr="00DB5308">
        <w:rPr>
          <w:rFonts w:ascii="Arial" w:hAnsi="Arial" w:cs="Arial"/>
          <w:sz w:val="20"/>
        </w:rPr>
        <w:t xml:space="preserve"> </w:t>
      </w:r>
      <w:r w:rsidR="00635BF6" w:rsidRPr="00DB5308">
        <w:rPr>
          <w:rFonts w:ascii="Arial" w:hAnsi="Arial" w:cs="Arial"/>
          <w:sz w:val="20"/>
        </w:rPr>
        <w:t>TCVN 6612:2007 (IEC 60228:2004) Ruột dẫn của cáp cách điện</w:t>
      </w:r>
    </w:p>
    <w:p w:rsidR="00635BF6" w:rsidRPr="00DB5308" w:rsidRDefault="00802DB1" w:rsidP="00DB5308">
      <w:pPr>
        <w:spacing w:before="120"/>
        <w:rPr>
          <w:rFonts w:ascii="Arial" w:hAnsi="Arial" w:cs="Arial"/>
          <w:sz w:val="20"/>
        </w:rPr>
      </w:pPr>
      <w:r w:rsidRPr="00DB5308">
        <w:rPr>
          <w:rFonts w:ascii="Arial" w:hAnsi="Arial" w:cs="Arial"/>
          <w:sz w:val="20"/>
        </w:rPr>
        <w:t>4.6.</w:t>
      </w:r>
      <w:r w:rsidR="00DB37E1" w:rsidRPr="00DB5308">
        <w:rPr>
          <w:rFonts w:ascii="Arial" w:hAnsi="Arial" w:cs="Arial"/>
          <w:sz w:val="20"/>
        </w:rPr>
        <w:t xml:space="preserve"> </w:t>
      </w:r>
      <w:r w:rsidR="00635BF6" w:rsidRPr="00DB5308">
        <w:rPr>
          <w:rFonts w:ascii="Arial" w:hAnsi="Arial" w:cs="Arial"/>
          <w:sz w:val="20"/>
        </w:rPr>
        <w:t>TCVN 6613-1-2:2010 (IEC 60332-1-2:2004), Thử nghiệm cáp điện</w:t>
      </w:r>
      <w:r w:rsidR="00DB37E1" w:rsidRPr="00DB5308">
        <w:rPr>
          <w:rFonts w:ascii="Arial" w:hAnsi="Arial" w:cs="Arial"/>
          <w:sz w:val="20"/>
        </w:rPr>
        <w:t xml:space="preserve"> </w:t>
      </w:r>
      <w:r w:rsidR="00635BF6" w:rsidRPr="00DB5308">
        <w:rPr>
          <w:rFonts w:ascii="Arial" w:hAnsi="Arial" w:cs="Arial"/>
          <w:sz w:val="20"/>
        </w:rPr>
        <w:t>và cáp quang trong điều kiện cháy - Phần 1-2: Thử nghiệm cháy lan theo</w:t>
      </w:r>
      <w:r w:rsidR="00DB37E1" w:rsidRPr="00DB5308">
        <w:rPr>
          <w:rFonts w:ascii="Arial" w:hAnsi="Arial" w:cs="Arial"/>
          <w:sz w:val="20"/>
        </w:rPr>
        <w:t xml:space="preserve"> </w:t>
      </w:r>
      <w:r w:rsidR="00635BF6" w:rsidRPr="00DB5308">
        <w:rPr>
          <w:rFonts w:ascii="Arial" w:hAnsi="Arial" w:cs="Arial"/>
          <w:sz w:val="20"/>
        </w:rPr>
        <w:t>chiều thẳng đứng đối với một dây có cách điện hoặc một cáp - Quy trình ứng</w:t>
      </w:r>
      <w:r w:rsidR="00DB37E1" w:rsidRPr="00DB5308">
        <w:rPr>
          <w:rFonts w:ascii="Arial" w:hAnsi="Arial" w:cs="Arial"/>
          <w:sz w:val="20"/>
        </w:rPr>
        <w:t xml:space="preserve"> </w:t>
      </w:r>
      <w:r w:rsidR="00635BF6" w:rsidRPr="00DB5308">
        <w:rPr>
          <w:rFonts w:ascii="Arial" w:hAnsi="Arial" w:cs="Arial"/>
          <w:sz w:val="20"/>
        </w:rPr>
        <w:t>với nguồn cháy bằng khí trộn trước có công suất 1 kW</w:t>
      </w:r>
    </w:p>
    <w:p w:rsidR="00635BF6" w:rsidRPr="00DB5308" w:rsidRDefault="00802DB1" w:rsidP="00DB5308">
      <w:pPr>
        <w:spacing w:before="120"/>
        <w:rPr>
          <w:rFonts w:ascii="Arial" w:hAnsi="Arial" w:cs="Arial"/>
          <w:sz w:val="20"/>
        </w:rPr>
      </w:pPr>
      <w:r w:rsidRPr="00DB5308">
        <w:rPr>
          <w:rFonts w:ascii="Arial" w:hAnsi="Arial" w:cs="Arial"/>
          <w:sz w:val="20"/>
        </w:rPr>
        <w:t>4.7.</w:t>
      </w:r>
      <w:r w:rsidR="00DB37E1" w:rsidRPr="00DB5308">
        <w:rPr>
          <w:rFonts w:ascii="Arial" w:hAnsi="Arial" w:cs="Arial"/>
          <w:sz w:val="20"/>
        </w:rPr>
        <w:t xml:space="preserve"> </w:t>
      </w:r>
      <w:r w:rsidR="00635BF6" w:rsidRPr="00DB5308">
        <w:rPr>
          <w:rFonts w:ascii="Arial" w:hAnsi="Arial" w:cs="Arial"/>
          <w:sz w:val="20"/>
        </w:rPr>
        <w:t>TCVN 6613-3-10:2010 (IEC 60332-3-10:2009), Thử nghiệm cáp</w:t>
      </w:r>
      <w:r w:rsidR="00DB37E1" w:rsidRPr="00DB5308">
        <w:rPr>
          <w:rFonts w:ascii="Arial" w:hAnsi="Arial" w:cs="Arial"/>
          <w:sz w:val="20"/>
        </w:rPr>
        <w:t xml:space="preserve"> </w:t>
      </w:r>
      <w:r w:rsidR="00635BF6" w:rsidRPr="00DB5308">
        <w:rPr>
          <w:rFonts w:ascii="Arial" w:hAnsi="Arial" w:cs="Arial"/>
          <w:sz w:val="20"/>
        </w:rPr>
        <w:t>điện và cáp quang trong điều kiện cháy - Phần 3-10: Thử nghiệm cháy lan</w:t>
      </w:r>
      <w:r w:rsidR="00DB37E1" w:rsidRPr="00DB5308">
        <w:rPr>
          <w:rFonts w:ascii="Arial" w:hAnsi="Arial" w:cs="Arial"/>
          <w:sz w:val="20"/>
        </w:rPr>
        <w:t xml:space="preserve"> </w:t>
      </w:r>
      <w:r w:rsidR="00635BF6" w:rsidRPr="00DB5308">
        <w:rPr>
          <w:rFonts w:ascii="Arial" w:hAnsi="Arial" w:cs="Arial"/>
          <w:sz w:val="20"/>
        </w:rPr>
        <w:t xml:space="preserve">theo chiều thẳng đứng đối với cụm dây hoặc cụm cáp lắp đặt </w:t>
      </w:r>
      <w:r w:rsidR="00635BF6" w:rsidRPr="00DB5308">
        <w:rPr>
          <w:rFonts w:ascii="Arial" w:hAnsi="Arial" w:cs="Arial"/>
          <w:sz w:val="20"/>
        </w:rPr>
        <w:lastRenderedPageBreak/>
        <w:t>thẳng đứng -</w:t>
      </w:r>
      <w:r w:rsidR="00DB37E1" w:rsidRPr="00DB5308">
        <w:rPr>
          <w:rFonts w:ascii="Arial" w:hAnsi="Arial" w:cs="Arial"/>
          <w:sz w:val="20"/>
        </w:rPr>
        <w:t xml:space="preserve"> </w:t>
      </w:r>
      <w:r w:rsidR="00635BF6" w:rsidRPr="00DB5308">
        <w:rPr>
          <w:rFonts w:ascii="Arial" w:hAnsi="Arial" w:cs="Arial"/>
          <w:sz w:val="20"/>
        </w:rPr>
        <w:t>Trang thiết bị thử nghiệm.</w:t>
      </w:r>
    </w:p>
    <w:p w:rsidR="00635BF6" w:rsidRPr="00DB5308" w:rsidRDefault="00802DB1" w:rsidP="00DB5308">
      <w:pPr>
        <w:spacing w:before="120"/>
        <w:rPr>
          <w:rFonts w:ascii="Arial" w:hAnsi="Arial" w:cs="Arial"/>
          <w:sz w:val="20"/>
        </w:rPr>
      </w:pPr>
      <w:r w:rsidRPr="00DB5308">
        <w:rPr>
          <w:rFonts w:ascii="Arial" w:hAnsi="Arial" w:cs="Arial"/>
          <w:sz w:val="20"/>
        </w:rPr>
        <w:t>4.8.</w:t>
      </w:r>
      <w:r w:rsidR="00DB37E1" w:rsidRPr="00DB5308">
        <w:rPr>
          <w:rFonts w:ascii="Arial" w:hAnsi="Arial" w:cs="Arial"/>
          <w:sz w:val="20"/>
        </w:rPr>
        <w:t xml:space="preserve"> </w:t>
      </w:r>
      <w:r w:rsidR="00635BF6" w:rsidRPr="00DB5308">
        <w:rPr>
          <w:rFonts w:ascii="Arial" w:hAnsi="Arial" w:cs="Arial"/>
          <w:sz w:val="20"/>
        </w:rPr>
        <w:t>TCVN 9618-21:2013 (IEC 60331-21:1999), Thử nghiệm cáp điện</w:t>
      </w:r>
      <w:r w:rsidR="00DB37E1" w:rsidRPr="00DB5308">
        <w:rPr>
          <w:rFonts w:ascii="Arial" w:hAnsi="Arial" w:cs="Arial"/>
          <w:sz w:val="20"/>
        </w:rPr>
        <w:t xml:space="preserve"> </w:t>
      </w:r>
      <w:r w:rsidR="00635BF6" w:rsidRPr="00DB5308">
        <w:rPr>
          <w:rFonts w:ascii="Arial" w:hAnsi="Arial" w:cs="Arial"/>
          <w:sz w:val="20"/>
        </w:rPr>
        <w:t>trong điều kiện cháy - tính toàn vẹn của mạch điện - Phần 21: Quy trình và</w:t>
      </w:r>
      <w:r w:rsidR="00DB37E1" w:rsidRPr="00DB5308">
        <w:rPr>
          <w:rFonts w:ascii="Arial" w:hAnsi="Arial" w:cs="Arial"/>
          <w:sz w:val="20"/>
        </w:rPr>
        <w:t xml:space="preserve"> </w:t>
      </w:r>
      <w:r w:rsidR="00635BF6" w:rsidRPr="00DB5308">
        <w:rPr>
          <w:rFonts w:ascii="Arial" w:hAnsi="Arial" w:cs="Arial"/>
          <w:sz w:val="20"/>
        </w:rPr>
        <w:t>yêu cầu - cáp có điện áp danh định đến và bằng 0,6/1,0 kV</w:t>
      </w:r>
    </w:p>
    <w:p w:rsidR="00635BF6" w:rsidRPr="00DB5308" w:rsidRDefault="00802DB1" w:rsidP="00DB5308">
      <w:pPr>
        <w:spacing w:before="120"/>
        <w:rPr>
          <w:rFonts w:ascii="Arial" w:hAnsi="Arial" w:cs="Arial"/>
          <w:sz w:val="20"/>
        </w:rPr>
      </w:pPr>
      <w:r w:rsidRPr="00DB5308">
        <w:rPr>
          <w:rFonts w:ascii="Arial" w:hAnsi="Arial" w:cs="Arial"/>
          <w:sz w:val="20"/>
        </w:rPr>
        <w:t>4.9.</w:t>
      </w:r>
      <w:r w:rsidR="00DB37E1" w:rsidRPr="00DB5308">
        <w:rPr>
          <w:rFonts w:ascii="Arial" w:hAnsi="Arial" w:cs="Arial"/>
          <w:sz w:val="20"/>
        </w:rPr>
        <w:t xml:space="preserve"> </w:t>
      </w:r>
      <w:r w:rsidR="00635BF6" w:rsidRPr="00DB5308">
        <w:rPr>
          <w:rFonts w:ascii="Arial" w:hAnsi="Arial" w:cs="Arial"/>
          <w:sz w:val="20"/>
        </w:rPr>
        <w:t>TCVN 9615-1:2013 (IEC 60245-1:2008) Cáp cách điện bằng cao su</w:t>
      </w:r>
      <w:r w:rsidR="00DB37E1" w:rsidRPr="00DB5308">
        <w:rPr>
          <w:rFonts w:ascii="Arial" w:hAnsi="Arial" w:cs="Arial"/>
          <w:sz w:val="20"/>
        </w:rPr>
        <w:t xml:space="preserve"> </w:t>
      </w:r>
      <w:r w:rsidR="00635BF6" w:rsidRPr="00DB5308">
        <w:rPr>
          <w:rFonts w:ascii="Arial" w:hAnsi="Arial" w:cs="Arial"/>
          <w:sz w:val="20"/>
        </w:rPr>
        <w:t>- Điện áp danh định đến và bằng 450/750 V - Phần 1: Yêu cầu chung.</w:t>
      </w:r>
    </w:p>
    <w:p w:rsidR="00635BF6" w:rsidRPr="00DB5308" w:rsidRDefault="00802DB1" w:rsidP="00DB5308">
      <w:pPr>
        <w:spacing w:before="120"/>
        <w:rPr>
          <w:rFonts w:ascii="Arial" w:hAnsi="Arial" w:cs="Arial"/>
          <w:sz w:val="20"/>
        </w:rPr>
      </w:pPr>
      <w:r w:rsidRPr="00DB5308">
        <w:rPr>
          <w:rFonts w:ascii="Arial" w:hAnsi="Arial" w:cs="Arial"/>
          <w:sz w:val="20"/>
        </w:rPr>
        <w:t>4.10.</w:t>
      </w:r>
      <w:r w:rsidR="00DB37E1" w:rsidRPr="00DB5308">
        <w:rPr>
          <w:rFonts w:ascii="Arial" w:hAnsi="Arial" w:cs="Arial"/>
          <w:sz w:val="20"/>
        </w:rPr>
        <w:t xml:space="preserve"> </w:t>
      </w:r>
      <w:r w:rsidR="00635BF6" w:rsidRPr="00DB5308">
        <w:rPr>
          <w:rFonts w:ascii="Arial" w:hAnsi="Arial" w:cs="Arial"/>
          <w:sz w:val="20"/>
        </w:rPr>
        <w:t>TCVN 10888-0:2015 (IEC 60079-0:2011) Khí quyển nổ - Phần 0: :</w:t>
      </w:r>
      <w:r w:rsidR="00DB37E1" w:rsidRPr="00DB5308">
        <w:rPr>
          <w:rFonts w:ascii="Arial" w:hAnsi="Arial" w:cs="Arial"/>
          <w:sz w:val="20"/>
        </w:rPr>
        <w:t xml:space="preserve"> </w:t>
      </w:r>
      <w:r w:rsidR="00635BF6" w:rsidRPr="00DB5308">
        <w:rPr>
          <w:rFonts w:ascii="Arial" w:hAnsi="Arial" w:cs="Arial"/>
          <w:sz w:val="20"/>
        </w:rPr>
        <w:t>Thiết bị - Yêu cầu chung.</w:t>
      </w:r>
    </w:p>
    <w:p w:rsidR="00635BF6" w:rsidRPr="00DB5308" w:rsidRDefault="00802DB1" w:rsidP="00DB5308">
      <w:pPr>
        <w:spacing w:before="120"/>
        <w:rPr>
          <w:rFonts w:ascii="Arial" w:hAnsi="Arial" w:cs="Arial"/>
          <w:sz w:val="20"/>
        </w:rPr>
      </w:pPr>
      <w:r w:rsidRPr="00DB5308">
        <w:rPr>
          <w:rFonts w:ascii="Arial" w:hAnsi="Arial" w:cs="Arial"/>
          <w:sz w:val="20"/>
        </w:rPr>
        <w:t>4.11.</w:t>
      </w:r>
      <w:r w:rsidR="00DB37E1" w:rsidRPr="00DB5308">
        <w:rPr>
          <w:rFonts w:ascii="Arial" w:hAnsi="Arial" w:cs="Arial"/>
          <w:sz w:val="20"/>
        </w:rPr>
        <w:t xml:space="preserve"> </w:t>
      </w:r>
      <w:r w:rsidR="00635BF6" w:rsidRPr="00DB5308">
        <w:rPr>
          <w:rFonts w:ascii="Arial" w:hAnsi="Arial" w:cs="Arial"/>
          <w:sz w:val="20"/>
        </w:rPr>
        <w:t>TCVN 7079-17:2003 Thiết bị điện dùng trong mỏ hầm lò - Phần</w:t>
      </w:r>
      <w:r w:rsidR="00DB37E1" w:rsidRPr="00DB5308">
        <w:rPr>
          <w:rFonts w:ascii="Arial" w:hAnsi="Arial" w:cs="Arial"/>
          <w:sz w:val="20"/>
        </w:rPr>
        <w:t xml:space="preserve"> </w:t>
      </w:r>
      <w:r w:rsidR="00635BF6" w:rsidRPr="00DB5308">
        <w:rPr>
          <w:rFonts w:ascii="Arial" w:hAnsi="Arial" w:cs="Arial"/>
          <w:sz w:val="20"/>
        </w:rPr>
        <w:t>17: Kiểm tra và bảo dưỡng thiết bị.</w:t>
      </w:r>
    </w:p>
    <w:p w:rsidR="00635BF6" w:rsidRPr="00DB5308" w:rsidRDefault="00802DB1" w:rsidP="00DB5308">
      <w:pPr>
        <w:spacing w:before="120"/>
        <w:rPr>
          <w:rFonts w:ascii="Arial" w:hAnsi="Arial" w:cs="Arial"/>
          <w:b/>
          <w:sz w:val="20"/>
        </w:rPr>
      </w:pPr>
      <w:bookmarkStart w:id="9" w:name="dieu_5"/>
      <w:r w:rsidRPr="00DB5308">
        <w:rPr>
          <w:rFonts w:ascii="Arial" w:hAnsi="Arial" w:cs="Arial"/>
          <w:b/>
          <w:sz w:val="20"/>
        </w:rPr>
        <w:t>5.</w:t>
      </w:r>
      <w:r w:rsidR="00DB37E1" w:rsidRPr="00DB5308">
        <w:rPr>
          <w:rFonts w:ascii="Arial" w:hAnsi="Arial" w:cs="Arial"/>
          <w:b/>
          <w:sz w:val="20"/>
        </w:rPr>
        <w:t xml:space="preserve"> </w:t>
      </w:r>
      <w:r w:rsidR="00635BF6" w:rsidRPr="00DB5308">
        <w:rPr>
          <w:rFonts w:ascii="Arial" w:hAnsi="Arial" w:cs="Arial"/>
          <w:b/>
          <w:sz w:val="20"/>
        </w:rPr>
        <w:t>Phân loại cáp điện phòng nổ sử dụng trong mỏ hầm lò</w:t>
      </w:r>
      <w:bookmarkEnd w:id="9"/>
    </w:p>
    <w:p w:rsidR="00635BF6" w:rsidRPr="00DB5308" w:rsidRDefault="00802DB1" w:rsidP="00DB5308">
      <w:pPr>
        <w:spacing w:before="120"/>
        <w:rPr>
          <w:rFonts w:ascii="Arial" w:hAnsi="Arial" w:cs="Arial"/>
          <w:sz w:val="20"/>
        </w:rPr>
      </w:pPr>
      <w:r w:rsidRPr="00DB5308">
        <w:rPr>
          <w:rFonts w:ascii="Arial" w:hAnsi="Arial" w:cs="Arial"/>
          <w:sz w:val="20"/>
        </w:rPr>
        <w:t>5.1.</w:t>
      </w:r>
      <w:r w:rsidR="00DB37E1" w:rsidRPr="00DB5308">
        <w:rPr>
          <w:rFonts w:ascii="Arial" w:hAnsi="Arial" w:cs="Arial"/>
          <w:sz w:val="20"/>
        </w:rPr>
        <w:t xml:space="preserve"> </w:t>
      </w:r>
      <w:r w:rsidR="00635BF6" w:rsidRPr="00DB5308">
        <w:rPr>
          <w:rFonts w:ascii="Arial" w:hAnsi="Arial" w:cs="Arial"/>
          <w:sz w:val="20"/>
        </w:rPr>
        <w:t>Phân loại theo dạng lắp đặt</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cứng để lắp đặt cố định;</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mềm để lắp đặt cho các thiết bị di động hoặc cố định.</w:t>
      </w:r>
    </w:p>
    <w:p w:rsidR="00635BF6" w:rsidRPr="00DB5308" w:rsidRDefault="00802DB1" w:rsidP="00DB5308">
      <w:pPr>
        <w:spacing w:before="120"/>
        <w:rPr>
          <w:rFonts w:ascii="Arial" w:hAnsi="Arial" w:cs="Arial"/>
          <w:sz w:val="20"/>
        </w:rPr>
      </w:pPr>
      <w:r w:rsidRPr="00DB5308">
        <w:rPr>
          <w:rFonts w:ascii="Arial" w:hAnsi="Arial" w:cs="Arial"/>
          <w:sz w:val="20"/>
        </w:rPr>
        <w:t>5.2.</w:t>
      </w:r>
      <w:r w:rsidR="00DB37E1" w:rsidRPr="00DB5308">
        <w:rPr>
          <w:rFonts w:ascii="Arial" w:hAnsi="Arial" w:cs="Arial"/>
          <w:sz w:val="20"/>
        </w:rPr>
        <w:t xml:space="preserve"> </w:t>
      </w:r>
      <w:r w:rsidR="00635BF6" w:rsidRPr="00DB5308">
        <w:rPr>
          <w:rFonts w:ascii="Arial" w:hAnsi="Arial" w:cs="Arial"/>
          <w:sz w:val="20"/>
        </w:rPr>
        <w:t>Phân loại theo chức năng sử dụng</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thông tin để truyền dẫn các loại tín hiệu, dữ liệu và đo lường;</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điều khiển để truyền dẫn các tín hiệu điều khiển và tự động hóa;</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cho đèn ắc quy cài mũ thợ mỏ;</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chiếu sáng cấp điện cho hệ thống chiếu sáng cố định;</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động lực cấp điện cho các phụ tải.</w:t>
      </w:r>
    </w:p>
    <w:p w:rsidR="00635BF6" w:rsidRPr="00DB5308" w:rsidRDefault="00802DB1" w:rsidP="00DB5308">
      <w:pPr>
        <w:spacing w:before="120"/>
        <w:rPr>
          <w:rFonts w:ascii="Arial" w:hAnsi="Arial" w:cs="Arial"/>
          <w:sz w:val="20"/>
        </w:rPr>
      </w:pPr>
      <w:r w:rsidRPr="00DB5308">
        <w:rPr>
          <w:rFonts w:ascii="Arial" w:hAnsi="Arial" w:cs="Arial"/>
          <w:sz w:val="20"/>
        </w:rPr>
        <w:t>5.3.</w:t>
      </w:r>
      <w:r w:rsidR="00DB37E1" w:rsidRPr="00DB5308">
        <w:rPr>
          <w:rFonts w:ascii="Arial" w:hAnsi="Arial" w:cs="Arial"/>
          <w:sz w:val="20"/>
        </w:rPr>
        <w:t xml:space="preserve"> </w:t>
      </w:r>
      <w:r w:rsidR="00635BF6" w:rsidRPr="00DB5308">
        <w:rPr>
          <w:rFonts w:ascii="Arial" w:hAnsi="Arial" w:cs="Arial"/>
          <w:sz w:val="20"/>
        </w:rPr>
        <w:t>Phân loại theo số lõi</w:t>
      </w:r>
    </w:p>
    <w:p w:rsidR="00B927D0" w:rsidRPr="00F047B4"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một lõi;</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nhiều lõi.</w:t>
      </w:r>
    </w:p>
    <w:p w:rsidR="00635BF6" w:rsidRPr="00DB5308" w:rsidRDefault="00802DB1" w:rsidP="00DB5308">
      <w:pPr>
        <w:spacing w:before="120"/>
        <w:rPr>
          <w:rFonts w:ascii="Arial" w:hAnsi="Arial" w:cs="Arial"/>
          <w:sz w:val="20"/>
        </w:rPr>
      </w:pPr>
      <w:r w:rsidRPr="00DB5308">
        <w:rPr>
          <w:rFonts w:ascii="Arial" w:hAnsi="Arial" w:cs="Arial"/>
          <w:sz w:val="20"/>
        </w:rPr>
        <w:t>5.4.</w:t>
      </w:r>
      <w:r w:rsidR="00DB37E1" w:rsidRPr="00DB5308">
        <w:rPr>
          <w:rFonts w:ascii="Arial" w:hAnsi="Arial" w:cs="Arial"/>
          <w:sz w:val="20"/>
        </w:rPr>
        <w:t xml:space="preserve"> </w:t>
      </w:r>
      <w:r w:rsidR="00635BF6" w:rsidRPr="00DB5308">
        <w:rPr>
          <w:rFonts w:ascii="Arial" w:hAnsi="Arial" w:cs="Arial"/>
          <w:sz w:val="20"/>
        </w:rPr>
        <w:t>Phân loại theo vật liệu cách điện</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có cách điện bằng cao su hợp chất EPR hoặc HEPR;</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có cách điện bằng nhựa PVC;</w:t>
      </w:r>
    </w:p>
    <w:p w:rsidR="00635BF6"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00635BF6" w:rsidRPr="00DB5308">
        <w:rPr>
          <w:rFonts w:ascii="Arial" w:hAnsi="Arial" w:cs="Arial"/>
          <w:sz w:val="20"/>
        </w:rPr>
        <w:t>Cáp có cách điện bằng Poyethylen liên kết ngang XLPE.</w:t>
      </w:r>
    </w:p>
    <w:p w:rsidR="00635BF6" w:rsidRPr="00DB5308" w:rsidRDefault="00802DB1" w:rsidP="00DB5308">
      <w:pPr>
        <w:spacing w:before="120"/>
        <w:rPr>
          <w:rFonts w:ascii="Arial" w:hAnsi="Arial" w:cs="Arial"/>
          <w:b/>
          <w:sz w:val="20"/>
        </w:rPr>
      </w:pPr>
      <w:bookmarkStart w:id="10" w:name="dieu_6"/>
      <w:r w:rsidRPr="00DB5308">
        <w:rPr>
          <w:rFonts w:ascii="Arial" w:hAnsi="Arial" w:cs="Arial"/>
          <w:b/>
          <w:sz w:val="20"/>
        </w:rPr>
        <w:t>6.</w:t>
      </w:r>
      <w:r w:rsidR="00DB37E1" w:rsidRPr="00DB5308">
        <w:rPr>
          <w:rFonts w:ascii="Arial" w:hAnsi="Arial" w:cs="Arial"/>
          <w:b/>
          <w:sz w:val="20"/>
        </w:rPr>
        <w:t xml:space="preserve"> </w:t>
      </w:r>
      <w:r w:rsidR="00635BF6" w:rsidRPr="00DB5308">
        <w:rPr>
          <w:rFonts w:ascii="Arial" w:hAnsi="Arial" w:cs="Arial"/>
          <w:b/>
          <w:sz w:val="20"/>
        </w:rPr>
        <w:t>Yêu cầu chung của cáp điện phòng nổ</w:t>
      </w:r>
      <w:bookmarkEnd w:id="10"/>
    </w:p>
    <w:p w:rsidR="00635BF6" w:rsidRPr="00DB5308" w:rsidRDefault="00802DB1" w:rsidP="00DB5308">
      <w:pPr>
        <w:spacing w:before="120"/>
        <w:rPr>
          <w:rFonts w:ascii="Arial" w:hAnsi="Arial" w:cs="Arial"/>
          <w:sz w:val="20"/>
        </w:rPr>
      </w:pPr>
      <w:r w:rsidRPr="00DB5308">
        <w:rPr>
          <w:rFonts w:ascii="Arial" w:hAnsi="Arial" w:cs="Arial"/>
          <w:sz w:val="20"/>
        </w:rPr>
        <w:t>6.1.</w:t>
      </w:r>
      <w:r w:rsidR="00DB37E1" w:rsidRPr="00DB5308">
        <w:rPr>
          <w:rFonts w:ascii="Arial" w:hAnsi="Arial" w:cs="Arial"/>
          <w:sz w:val="20"/>
        </w:rPr>
        <w:t xml:space="preserve"> </w:t>
      </w:r>
      <w:r w:rsidR="00635BF6" w:rsidRPr="00DB5308">
        <w:rPr>
          <w:rFonts w:ascii="Arial" w:hAnsi="Arial" w:cs="Arial"/>
          <w:sz w:val="20"/>
        </w:rPr>
        <w:t>Cáp điện phòng nổ dùng trong mỏ hầm lò có khí cháy, nổ và bụi nổ</w:t>
      </w:r>
      <w:r w:rsidR="00DB37E1" w:rsidRPr="00DB5308">
        <w:rPr>
          <w:rFonts w:ascii="Arial" w:hAnsi="Arial" w:cs="Arial"/>
          <w:sz w:val="20"/>
        </w:rPr>
        <w:t xml:space="preserve"> </w:t>
      </w:r>
      <w:r w:rsidR="00635BF6" w:rsidRPr="00DB5308">
        <w:rPr>
          <w:rFonts w:ascii="Arial" w:hAnsi="Arial" w:cs="Arial"/>
          <w:sz w:val="20"/>
        </w:rPr>
        <w:t>phải thỏa mãn các yêu cầu của các tiêu chuẩn về cáp điện sử dụng trong</w:t>
      </w:r>
      <w:r w:rsidR="00DB37E1" w:rsidRPr="00DB5308">
        <w:rPr>
          <w:rFonts w:ascii="Arial" w:hAnsi="Arial" w:cs="Arial"/>
          <w:sz w:val="20"/>
        </w:rPr>
        <w:t xml:space="preserve"> </w:t>
      </w:r>
      <w:r w:rsidR="00635BF6" w:rsidRPr="00DB5308">
        <w:rPr>
          <w:rFonts w:ascii="Arial" w:hAnsi="Arial" w:cs="Arial"/>
          <w:sz w:val="20"/>
        </w:rPr>
        <w:t>công nghiệp, dân dụng như: TCVN 5935-1-2013 (IEC-60502-1-2009), TCVN</w:t>
      </w:r>
      <w:r w:rsidR="00DB37E1" w:rsidRPr="00DB5308">
        <w:rPr>
          <w:rFonts w:ascii="Arial" w:hAnsi="Arial" w:cs="Arial"/>
          <w:sz w:val="20"/>
        </w:rPr>
        <w:t xml:space="preserve"> </w:t>
      </w:r>
      <w:r w:rsidR="00635BF6" w:rsidRPr="00DB5308">
        <w:rPr>
          <w:rFonts w:ascii="Arial" w:hAnsi="Arial" w:cs="Arial"/>
          <w:sz w:val="20"/>
        </w:rPr>
        <w:t>6612-2007 (IEC 60228-2004), TCVN 6610 (IEC 60227), TCVN 9615 (IEC</w:t>
      </w:r>
      <w:r w:rsidR="00DB37E1" w:rsidRPr="00DB5308">
        <w:rPr>
          <w:rFonts w:ascii="Arial" w:hAnsi="Arial" w:cs="Arial"/>
          <w:sz w:val="20"/>
        </w:rPr>
        <w:t xml:space="preserve"> </w:t>
      </w:r>
      <w:r w:rsidR="00635BF6" w:rsidRPr="00DB5308">
        <w:rPr>
          <w:rFonts w:ascii="Arial" w:hAnsi="Arial" w:cs="Arial"/>
          <w:sz w:val="20"/>
        </w:rPr>
        <w:t>60245), TCVN 6613-2010 (IEC 60332-2004) và các yêu c</w:t>
      </w:r>
      <w:r w:rsidR="00C4209E" w:rsidRPr="00F047B4">
        <w:rPr>
          <w:rFonts w:ascii="Arial" w:hAnsi="Arial" w:cs="Arial"/>
          <w:sz w:val="20"/>
        </w:rPr>
        <w:t>ầ</w:t>
      </w:r>
      <w:r w:rsidR="00635BF6" w:rsidRPr="00DB5308">
        <w:rPr>
          <w:rFonts w:ascii="Arial" w:hAnsi="Arial" w:cs="Arial"/>
          <w:sz w:val="20"/>
        </w:rPr>
        <w:t>u tại Quy chuẩn kỹ</w:t>
      </w:r>
      <w:r w:rsidR="00DB37E1" w:rsidRPr="00DB5308">
        <w:rPr>
          <w:rFonts w:ascii="Arial" w:hAnsi="Arial" w:cs="Arial"/>
          <w:sz w:val="20"/>
        </w:rPr>
        <w:t xml:space="preserve"> </w:t>
      </w:r>
      <w:r w:rsidR="00635BF6" w:rsidRPr="00DB5308">
        <w:rPr>
          <w:rFonts w:ascii="Arial" w:hAnsi="Arial" w:cs="Arial"/>
          <w:sz w:val="20"/>
        </w:rPr>
        <w:t>thuật này.</w:t>
      </w:r>
    </w:p>
    <w:p w:rsidR="00635BF6" w:rsidRPr="00DB5308" w:rsidRDefault="00802DB1" w:rsidP="00DB5308">
      <w:pPr>
        <w:spacing w:before="120"/>
        <w:rPr>
          <w:rFonts w:ascii="Arial" w:hAnsi="Arial" w:cs="Arial"/>
          <w:sz w:val="20"/>
        </w:rPr>
      </w:pPr>
      <w:r w:rsidRPr="00DB5308">
        <w:rPr>
          <w:rFonts w:ascii="Arial" w:hAnsi="Arial" w:cs="Arial"/>
          <w:sz w:val="20"/>
        </w:rPr>
        <w:t>6.2.</w:t>
      </w:r>
      <w:r w:rsidR="00DB37E1" w:rsidRPr="00DB5308">
        <w:rPr>
          <w:rFonts w:ascii="Arial" w:hAnsi="Arial" w:cs="Arial"/>
          <w:sz w:val="20"/>
        </w:rPr>
        <w:t xml:space="preserve"> </w:t>
      </w:r>
      <w:r w:rsidR="00635BF6" w:rsidRPr="00DB5308">
        <w:rPr>
          <w:rFonts w:ascii="Arial" w:hAnsi="Arial" w:cs="Arial"/>
          <w:sz w:val="20"/>
        </w:rPr>
        <w:t>Điện áp danh định của cáp điện phòng nổ được biểu thị bằng U</w:t>
      </w:r>
      <w:r w:rsidR="00635BF6" w:rsidRPr="00DB5308">
        <w:rPr>
          <w:rFonts w:ascii="Arial" w:hAnsi="Arial" w:cs="Arial"/>
          <w:sz w:val="20"/>
          <w:vertAlign w:val="subscript"/>
        </w:rPr>
        <w:t>o</w:t>
      </w:r>
      <w:r w:rsidR="00635BF6" w:rsidRPr="00DB5308">
        <w:rPr>
          <w:rFonts w:ascii="Arial" w:hAnsi="Arial" w:cs="Arial"/>
          <w:sz w:val="20"/>
        </w:rPr>
        <w:t>/U</w:t>
      </w:r>
      <w:r w:rsidR="00DB37E1" w:rsidRPr="00DB5308">
        <w:rPr>
          <w:rFonts w:ascii="Arial" w:hAnsi="Arial" w:cs="Arial"/>
          <w:sz w:val="20"/>
        </w:rPr>
        <w:t xml:space="preserve"> </w:t>
      </w:r>
      <w:r w:rsidR="00635BF6" w:rsidRPr="00DB5308">
        <w:rPr>
          <w:rFonts w:ascii="Arial" w:hAnsi="Arial" w:cs="Arial"/>
          <w:sz w:val="20"/>
        </w:rPr>
        <w:t>và đơn vị là kV. U</w:t>
      </w:r>
      <w:r w:rsidR="00635BF6" w:rsidRPr="00DB5308">
        <w:rPr>
          <w:rFonts w:ascii="Arial" w:hAnsi="Arial" w:cs="Arial"/>
          <w:sz w:val="20"/>
          <w:vertAlign w:val="subscript"/>
        </w:rPr>
        <w:t>o</w:t>
      </w:r>
      <w:r w:rsidR="00635BF6" w:rsidRPr="00DB5308">
        <w:rPr>
          <w:rFonts w:ascii="Arial" w:hAnsi="Arial" w:cs="Arial"/>
          <w:sz w:val="20"/>
        </w:rPr>
        <w:t xml:space="preserve"> là điện áp danh định tần số công nghiệp giữa ruột dẫn và</w:t>
      </w:r>
      <w:r w:rsidR="00DB37E1" w:rsidRPr="00DB5308">
        <w:rPr>
          <w:rFonts w:ascii="Arial" w:hAnsi="Arial" w:cs="Arial"/>
          <w:sz w:val="20"/>
        </w:rPr>
        <w:t xml:space="preserve"> </w:t>
      </w:r>
      <w:r w:rsidR="00635BF6" w:rsidRPr="00DB5308">
        <w:rPr>
          <w:rFonts w:ascii="Arial" w:hAnsi="Arial" w:cs="Arial"/>
          <w:sz w:val="20"/>
        </w:rPr>
        <w:t xml:space="preserve">đất hoặc màn chắn bảo vệ mà cáp điện phòng nổ được thiết kế, </w:t>
      </w:r>
      <w:r w:rsidR="00813302" w:rsidRPr="00DB5308">
        <w:rPr>
          <w:rFonts w:ascii="Arial" w:hAnsi="Arial" w:cs="Arial"/>
          <w:sz w:val="20"/>
        </w:rPr>
        <w:t>U</w:t>
      </w:r>
      <w:r w:rsidR="00635BF6" w:rsidRPr="00DB5308">
        <w:rPr>
          <w:rFonts w:ascii="Arial" w:hAnsi="Arial" w:cs="Arial"/>
          <w:sz w:val="20"/>
        </w:rPr>
        <w:t xml:space="preserve"> là điện áp</w:t>
      </w:r>
      <w:r w:rsidR="00DB37E1" w:rsidRPr="00DB5308">
        <w:rPr>
          <w:rFonts w:ascii="Arial" w:hAnsi="Arial" w:cs="Arial"/>
          <w:sz w:val="20"/>
        </w:rPr>
        <w:t xml:space="preserve"> </w:t>
      </w:r>
      <w:r w:rsidR="00635BF6" w:rsidRPr="00DB5308">
        <w:rPr>
          <w:rFonts w:ascii="Arial" w:hAnsi="Arial" w:cs="Arial"/>
          <w:sz w:val="20"/>
        </w:rPr>
        <w:t>danh định tần số công nghiệp giữa các ruột dẫn mà cáp điện phòng nổ được</w:t>
      </w:r>
      <w:r w:rsidR="00DB37E1" w:rsidRPr="00DB5308">
        <w:rPr>
          <w:rFonts w:ascii="Arial" w:hAnsi="Arial" w:cs="Arial"/>
          <w:sz w:val="20"/>
        </w:rPr>
        <w:t xml:space="preserve"> </w:t>
      </w:r>
      <w:r w:rsidR="00635BF6" w:rsidRPr="00DB5308">
        <w:rPr>
          <w:rFonts w:ascii="Arial" w:hAnsi="Arial" w:cs="Arial"/>
          <w:sz w:val="20"/>
        </w:rPr>
        <w:t>thiết kế.</w:t>
      </w:r>
    </w:p>
    <w:p w:rsidR="00635BF6" w:rsidRPr="00DB5308" w:rsidRDefault="00802DB1" w:rsidP="00DB5308">
      <w:pPr>
        <w:spacing w:before="120"/>
        <w:rPr>
          <w:rFonts w:ascii="Arial" w:hAnsi="Arial" w:cs="Arial"/>
          <w:sz w:val="20"/>
        </w:rPr>
      </w:pPr>
      <w:r w:rsidRPr="00DB5308">
        <w:rPr>
          <w:rFonts w:ascii="Arial" w:hAnsi="Arial" w:cs="Arial"/>
          <w:sz w:val="20"/>
        </w:rPr>
        <w:t>6.3.</w:t>
      </w:r>
      <w:r w:rsidR="00DB37E1" w:rsidRPr="00DB5308">
        <w:rPr>
          <w:rFonts w:ascii="Arial" w:hAnsi="Arial" w:cs="Arial"/>
          <w:sz w:val="20"/>
        </w:rPr>
        <w:t xml:space="preserve"> </w:t>
      </w:r>
      <w:r w:rsidR="00635BF6" w:rsidRPr="00DB5308">
        <w:rPr>
          <w:rFonts w:ascii="Arial" w:hAnsi="Arial" w:cs="Arial"/>
          <w:sz w:val="20"/>
        </w:rPr>
        <w:t>Giá trị điện áp danh định của cáp điện phòng nổ sử dụng trong mỏ</w:t>
      </w:r>
      <w:r w:rsidR="00DB37E1" w:rsidRPr="00DB5308">
        <w:rPr>
          <w:rFonts w:ascii="Arial" w:hAnsi="Arial" w:cs="Arial"/>
          <w:sz w:val="20"/>
        </w:rPr>
        <w:t xml:space="preserve"> </w:t>
      </w:r>
      <w:r w:rsidR="00635BF6" w:rsidRPr="00DB5308">
        <w:rPr>
          <w:rFonts w:ascii="Arial" w:hAnsi="Arial" w:cs="Arial"/>
          <w:sz w:val="20"/>
        </w:rPr>
        <w:t>hầm lò gồm:</w:t>
      </w:r>
    </w:p>
    <w:p w:rsidR="00635BF6" w:rsidRPr="00DB5308" w:rsidRDefault="00802DB1" w:rsidP="00DB5308">
      <w:pPr>
        <w:spacing w:before="120"/>
        <w:rPr>
          <w:rFonts w:ascii="Arial" w:hAnsi="Arial" w:cs="Arial"/>
          <w:sz w:val="20"/>
        </w:rPr>
      </w:pPr>
      <w:r w:rsidRPr="00DB5308">
        <w:rPr>
          <w:rFonts w:ascii="Arial" w:hAnsi="Arial" w:cs="Arial"/>
          <w:sz w:val="20"/>
        </w:rPr>
        <w:t>6.3.1.</w:t>
      </w:r>
      <w:r w:rsidR="00DB37E1" w:rsidRPr="00DB5308">
        <w:rPr>
          <w:rFonts w:ascii="Arial" w:hAnsi="Arial" w:cs="Arial"/>
          <w:sz w:val="20"/>
        </w:rPr>
        <w:t xml:space="preserve"> </w:t>
      </w:r>
      <w:r w:rsidR="00635BF6" w:rsidRPr="00DB5308">
        <w:rPr>
          <w:rFonts w:ascii="Arial" w:hAnsi="Arial" w:cs="Arial"/>
          <w:sz w:val="20"/>
        </w:rPr>
        <w:t>Cáp để truyền dẫn các loại tín hiệu, dữ liệu, đo lường, điều khiển,</w:t>
      </w:r>
      <w:r w:rsidR="00DB37E1" w:rsidRPr="00DB5308">
        <w:rPr>
          <w:rFonts w:ascii="Arial" w:hAnsi="Arial" w:cs="Arial"/>
          <w:sz w:val="20"/>
        </w:rPr>
        <w:t xml:space="preserve"> </w:t>
      </w:r>
      <w:r w:rsidR="00635BF6" w:rsidRPr="00DB5308">
        <w:rPr>
          <w:rFonts w:ascii="Arial" w:hAnsi="Arial" w:cs="Arial"/>
          <w:sz w:val="20"/>
        </w:rPr>
        <w:t>tự độ</w:t>
      </w:r>
      <w:r w:rsidR="00813302" w:rsidRPr="00DB5308">
        <w:rPr>
          <w:rFonts w:ascii="Arial" w:hAnsi="Arial" w:cs="Arial"/>
          <w:sz w:val="20"/>
        </w:rPr>
        <w:t>ng hóa: 12 V, 36</w:t>
      </w:r>
      <w:r w:rsidR="00813302" w:rsidRPr="00F047B4">
        <w:rPr>
          <w:rFonts w:ascii="Arial" w:hAnsi="Arial" w:cs="Arial"/>
          <w:sz w:val="20"/>
        </w:rPr>
        <w:t xml:space="preserve"> </w:t>
      </w:r>
      <w:r w:rsidR="00635BF6" w:rsidRPr="00DB5308">
        <w:rPr>
          <w:rFonts w:ascii="Arial" w:hAnsi="Arial" w:cs="Arial"/>
          <w:sz w:val="20"/>
        </w:rPr>
        <w:t>V, 48V, 127 V.</w:t>
      </w:r>
    </w:p>
    <w:p w:rsidR="00635BF6" w:rsidRPr="00DB5308" w:rsidRDefault="00802DB1" w:rsidP="00DB5308">
      <w:pPr>
        <w:spacing w:before="120"/>
        <w:rPr>
          <w:rFonts w:ascii="Arial" w:hAnsi="Arial" w:cs="Arial"/>
          <w:sz w:val="20"/>
        </w:rPr>
      </w:pPr>
      <w:r w:rsidRPr="00DB5308">
        <w:rPr>
          <w:rFonts w:ascii="Arial" w:hAnsi="Arial" w:cs="Arial"/>
          <w:sz w:val="20"/>
        </w:rPr>
        <w:t>6.3.2.</w:t>
      </w:r>
      <w:r w:rsidR="00DB37E1" w:rsidRPr="00DB5308">
        <w:rPr>
          <w:rFonts w:ascii="Arial" w:hAnsi="Arial" w:cs="Arial"/>
          <w:sz w:val="20"/>
        </w:rPr>
        <w:t xml:space="preserve"> </w:t>
      </w:r>
      <w:r w:rsidR="00635BF6" w:rsidRPr="00DB5308">
        <w:rPr>
          <w:rFonts w:ascii="Arial" w:hAnsi="Arial" w:cs="Arial"/>
          <w:sz w:val="20"/>
        </w:rPr>
        <w:t>Cáp cho đèn ắc quy: 12 Vdc.</w:t>
      </w:r>
    </w:p>
    <w:p w:rsidR="00635BF6" w:rsidRPr="00DB5308" w:rsidRDefault="00802DB1" w:rsidP="00DB5308">
      <w:pPr>
        <w:spacing w:before="120"/>
        <w:rPr>
          <w:rFonts w:ascii="Arial" w:hAnsi="Arial" w:cs="Arial"/>
          <w:sz w:val="20"/>
        </w:rPr>
      </w:pPr>
      <w:r w:rsidRPr="00DB5308">
        <w:rPr>
          <w:rFonts w:ascii="Arial" w:hAnsi="Arial" w:cs="Arial"/>
          <w:sz w:val="20"/>
        </w:rPr>
        <w:t>6.3.3.</w:t>
      </w:r>
      <w:r w:rsidR="00DB37E1" w:rsidRPr="00DB5308">
        <w:rPr>
          <w:rFonts w:ascii="Arial" w:hAnsi="Arial" w:cs="Arial"/>
          <w:sz w:val="20"/>
        </w:rPr>
        <w:t xml:space="preserve"> </w:t>
      </w:r>
      <w:r w:rsidR="00635BF6" w:rsidRPr="00DB5308">
        <w:rPr>
          <w:rFonts w:ascii="Arial" w:hAnsi="Arial" w:cs="Arial"/>
          <w:sz w:val="20"/>
        </w:rPr>
        <w:t>Cáp chiếu sáng và cáp mạch lực: 0,3/0,5 kV, 0,38/0,66 kV,</w:t>
      </w:r>
      <w:r w:rsidR="00DB37E1" w:rsidRPr="00DB5308">
        <w:rPr>
          <w:rFonts w:ascii="Arial" w:hAnsi="Arial" w:cs="Arial"/>
          <w:sz w:val="20"/>
        </w:rPr>
        <w:t xml:space="preserve"> </w:t>
      </w:r>
      <w:r w:rsidR="00635BF6" w:rsidRPr="00DB5308">
        <w:rPr>
          <w:rFonts w:ascii="Arial" w:hAnsi="Arial" w:cs="Arial"/>
          <w:sz w:val="20"/>
        </w:rPr>
        <w:t>0,66/1,14 kV, 1,9/3,3 kV, 3,6/6 kV, 6/10 kV, 8,7/10 kV.</w:t>
      </w:r>
    </w:p>
    <w:p w:rsidR="00635BF6" w:rsidRPr="00DB5308" w:rsidRDefault="00802DB1" w:rsidP="00DB5308">
      <w:pPr>
        <w:spacing w:before="120"/>
        <w:rPr>
          <w:rFonts w:ascii="Arial" w:hAnsi="Arial" w:cs="Arial"/>
          <w:sz w:val="20"/>
        </w:rPr>
      </w:pPr>
      <w:r w:rsidRPr="00DB5308">
        <w:rPr>
          <w:rFonts w:ascii="Arial" w:hAnsi="Arial" w:cs="Arial"/>
          <w:sz w:val="20"/>
        </w:rPr>
        <w:t>6.4.</w:t>
      </w:r>
      <w:r w:rsidR="00DB37E1" w:rsidRPr="00DB5308">
        <w:rPr>
          <w:rFonts w:ascii="Arial" w:hAnsi="Arial" w:cs="Arial"/>
          <w:sz w:val="20"/>
        </w:rPr>
        <w:t xml:space="preserve"> </w:t>
      </w:r>
      <w:r w:rsidR="00635BF6" w:rsidRPr="00DB5308">
        <w:rPr>
          <w:rFonts w:ascii="Arial" w:hAnsi="Arial" w:cs="Arial"/>
          <w:sz w:val="20"/>
        </w:rPr>
        <w:t>Tên và ký hiệu của cáp điện phòng nổ</w:t>
      </w:r>
    </w:p>
    <w:p w:rsidR="00635BF6" w:rsidRPr="00DB5308" w:rsidRDefault="00802DB1" w:rsidP="00DB5308">
      <w:pPr>
        <w:spacing w:before="120"/>
        <w:rPr>
          <w:rFonts w:ascii="Arial" w:hAnsi="Arial" w:cs="Arial"/>
          <w:sz w:val="20"/>
        </w:rPr>
      </w:pPr>
      <w:r w:rsidRPr="00DB5308">
        <w:rPr>
          <w:rFonts w:ascii="Arial" w:hAnsi="Arial" w:cs="Arial"/>
          <w:sz w:val="20"/>
        </w:rPr>
        <w:t>6.4.1.</w:t>
      </w:r>
      <w:r w:rsidR="00DB37E1" w:rsidRPr="00DB5308">
        <w:rPr>
          <w:rFonts w:ascii="Arial" w:hAnsi="Arial" w:cs="Arial"/>
          <w:sz w:val="20"/>
        </w:rPr>
        <w:t xml:space="preserve"> </w:t>
      </w:r>
      <w:r w:rsidR="00635BF6" w:rsidRPr="00DB5308">
        <w:rPr>
          <w:rFonts w:ascii="Arial" w:hAnsi="Arial" w:cs="Arial"/>
          <w:sz w:val="20"/>
        </w:rPr>
        <w:t>Trên vỏ của cáp điện phòng nổ phải ghi các ký hiệu cáp và chỉ số</w:t>
      </w:r>
      <w:r w:rsidR="00DB37E1" w:rsidRPr="00DB5308">
        <w:rPr>
          <w:rFonts w:ascii="Arial" w:hAnsi="Arial" w:cs="Arial"/>
          <w:sz w:val="20"/>
        </w:rPr>
        <w:t xml:space="preserve"> </w:t>
      </w:r>
      <w:r w:rsidR="00635BF6" w:rsidRPr="00DB5308">
        <w:rPr>
          <w:rFonts w:ascii="Arial" w:hAnsi="Arial" w:cs="Arial"/>
          <w:sz w:val="20"/>
        </w:rPr>
        <w:t>chiều dài của cáp, có màu tương phản với màu của vỏ cáp và khoảng cách in</w:t>
      </w:r>
      <w:r w:rsidR="00DB37E1" w:rsidRPr="00DB5308">
        <w:rPr>
          <w:rFonts w:ascii="Arial" w:hAnsi="Arial" w:cs="Arial"/>
          <w:sz w:val="20"/>
        </w:rPr>
        <w:t xml:space="preserve"> </w:t>
      </w:r>
      <w:r w:rsidR="00635BF6" w:rsidRPr="00DB5308">
        <w:rPr>
          <w:rFonts w:ascii="Arial" w:hAnsi="Arial" w:cs="Arial"/>
          <w:sz w:val="20"/>
        </w:rPr>
        <w:t>cách nhau là 1 mét.</w:t>
      </w:r>
    </w:p>
    <w:p w:rsidR="00635BF6" w:rsidRPr="00DB5308" w:rsidRDefault="00802DB1" w:rsidP="00DB5308">
      <w:pPr>
        <w:spacing w:before="120"/>
        <w:rPr>
          <w:rFonts w:ascii="Arial" w:hAnsi="Arial" w:cs="Arial"/>
          <w:sz w:val="20"/>
        </w:rPr>
      </w:pPr>
      <w:r w:rsidRPr="00DB5308">
        <w:rPr>
          <w:rFonts w:ascii="Arial" w:hAnsi="Arial" w:cs="Arial"/>
          <w:sz w:val="20"/>
        </w:rPr>
        <w:t>6.4.2.</w:t>
      </w:r>
      <w:r w:rsidR="00DB37E1" w:rsidRPr="00DB5308">
        <w:rPr>
          <w:rFonts w:ascii="Arial" w:hAnsi="Arial" w:cs="Arial"/>
          <w:sz w:val="20"/>
        </w:rPr>
        <w:t xml:space="preserve"> </w:t>
      </w:r>
      <w:r w:rsidR="00635BF6" w:rsidRPr="00DB5308">
        <w:rPr>
          <w:rFonts w:ascii="Arial" w:hAnsi="Arial" w:cs="Arial"/>
          <w:sz w:val="20"/>
        </w:rPr>
        <w:t>Ký hiệu của cáp điện phòng nổ phải có các ký tự bằng chữ và số</w:t>
      </w:r>
      <w:r w:rsidR="00DB37E1" w:rsidRPr="00DB5308">
        <w:rPr>
          <w:rFonts w:ascii="Arial" w:hAnsi="Arial" w:cs="Arial"/>
          <w:sz w:val="20"/>
        </w:rPr>
        <w:t xml:space="preserve"> </w:t>
      </w:r>
      <w:r w:rsidR="00635BF6" w:rsidRPr="00DB5308">
        <w:rPr>
          <w:rFonts w:ascii="Arial" w:hAnsi="Arial" w:cs="Arial"/>
          <w:sz w:val="20"/>
        </w:rPr>
        <w:t>thể hiện được các thông số sau:</w:t>
      </w:r>
    </w:p>
    <w:p w:rsidR="00635BF6" w:rsidRPr="00DB5308" w:rsidRDefault="00802DB1" w:rsidP="00DB5308">
      <w:pPr>
        <w:spacing w:before="120"/>
        <w:rPr>
          <w:rFonts w:ascii="Arial" w:hAnsi="Arial" w:cs="Arial"/>
          <w:sz w:val="20"/>
        </w:rPr>
      </w:pPr>
      <w:r w:rsidRPr="00DB5308">
        <w:rPr>
          <w:rFonts w:ascii="Arial" w:hAnsi="Arial" w:cs="Arial"/>
          <w:sz w:val="20"/>
        </w:rPr>
        <w:t>6.4.2.1.</w:t>
      </w:r>
      <w:r w:rsidR="00DB37E1" w:rsidRPr="00DB5308">
        <w:rPr>
          <w:rFonts w:ascii="Arial" w:hAnsi="Arial" w:cs="Arial"/>
          <w:sz w:val="20"/>
        </w:rPr>
        <w:t xml:space="preserve"> </w:t>
      </w:r>
      <w:r w:rsidR="00635BF6" w:rsidRPr="00DB5308">
        <w:rPr>
          <w:rFonts w:ascii="Arial" w:hAnsi="Arial" w:cs="Arial"/>
          <w:sz w:val="20"/>
        </w:rPr>
        <w:t>Ký tự chữ thể hiện: Loại cáp, chức năng sử dụng, kết cấu, điện</w:t>
      </w:r>
      <w:r w:rsidR="00DB37E1" w:rsidRPr="00DB5308">
        <w:rPr>
          <w:rFonts w:ascii="Arial" w:hAnsi="Arial" w:cs="Arial"/>
          <w:sz w:val="20"/>
        </w:rPr>
        <w:t xml:space="preserve"> </w:t>
      </w:r>
      <w:r w:rsidR="00635BF6" w:rsidRPr="00DB5308">
        <w:rPr>
          <w:rFonts w:ascii="Arial" w:hAnsi="Arial" w:cs="Arial"/>
          <w:sz w:val="20"/>
        </w:rPr>
        <w:t>áp danh định của điện áp pha của cáp.</w:t>
      </w:r>
    </w:p>
    <w:p w:rsidR="00635BF6" w:rsidRPr="00DB5308" w:rsidRDefault="00802DB1" w:rsidP="00DB5308">
      <w:pPr>
        <w:spacing w:before="120"/>
        <w:rPr>
          <w:rFonts w:ascii="Arial" w:hAnsi="Arial" w:cs="Arial"/>
          <w:sz w:val="20"/>
        </w:rPr>
      </w:pPr>
      <w:r w:rsidRPr="00DB5308">
        <w:rPr>
          <w:rFonts w:ascii="Arial" w:hAnsi="Arial" w:cs="Arial"/>
          <w:sz w:val="20"/>
        </w:rPr>
        <w:t>6.4.2.2.</w:t>
      </w:r>
      <w:r w:rsidR="00DB37E1" w:rsidRPr="00DB5308">
        <w:rPr>
          <w:rFonts w:ascii="Arial" w:hAnsi="Arial" w:cs="Arial"/>
          <w:sz w:val="20"/>
        </w:rPr>
        <w:t xml:space="preserve"> </w:t>
      </w:r>
      <w:r w:rsidR="00635BF6" w:rsidRPr="00DB5308">
        <w:rPr>
          <w:rFonts w:ascii="Arial" w:hAnsi="Arial" w:cs="Arial"/>
          <w:sz w:val="20"/>
        </w:rPr>
        <w:t>Ký tự số thể hiện: Chỉ số lõi mạch lực và tiết diện, chỉ số lõi nối</w:t>
      </w:r>
      <w:r w:rsidR="00DB37E1" w:rsidRPr="00DB5308">
        <w:rPr>
          <w:rFonts w:ascii="Arial" w:hAnsi="Arial" w:cs="Arial"/>
          <w:sz w:val="20"/>
        </w:rPr>
        <w:t xml:space="preserve"> </w:t>
      </w:r>
      <w:r w:rsidR="00635BF6" w:rsidRPr="00DB5308">
        <w:rPr>
          <w:rFonts w:ascii="Arial" w:hAnsi="Arial" w:cs="Arial"/>
          <w:sz w:val="20"/>
        </w:rPr>
        <w:t>đất và tiết diện, chỉ số lõi điều khiển và tiết diện. Đơn vị tính là mm</w:t>
      </w:r>
      <w:r w:rsidR="00635BF6" w:rsidRPr="00DB5308">
        <w:rPr>
          <w:rFonts w:ascii="Arial" w:hAnsi="Arial" w:cs="Arial"/>
          <w:sz w:val="20"/>
          <w:vertAlign w:val="superscript"/>
        </w:rPr>
        <w:t>2</w:t>
      </w:r>
      <w:r w:rsidR="00635BF6" w:rsidRPr="00DB5308">
        <w:rPr>
          <w:rFonts w:ascii="Arial" w:hAnsi="Arial" w:cs="Arial"/>
          <w:sz w:val="20"/>
        </w:rPr>
        <w:t>, kết nối</w:t>
      </w:r>
      <w:r w:rsidR="00DB37E1" w:rsidRPr="00DB5308">
        <w:rPr>
          <w:rFonts w:ascii="Arial" w:hAnsi="Arial" w:cs="Arial"/>
          <w:sz w:val="20"/>
        </w:rPr>
        <w:t xml:space="preserve"> </w:t>
      </w:r>
      <w:r w:rsidR="00635BF6" w:rsidRPr="00DB5308">
        <w:rPr>
          <w:rFonts w:ascii="Arial" w:hAnsi="Arial" w:cs="Arial"/>
          <w:sz w:val="20"/>
        </w:rPr>
        <w:t>các ký tự số là dấu “x”.</w:t>
      </w:r>
    </w:p>
    <w:p w:rsidR="00635BF6" w:rsidRPr="00DB5308" w:rsidRDefault="00802DB1" w:rsidP="00DB5308">
      <w:pPr>
        <w:spacing w:before="120"/>
        <w:rPr>
          <w:rFonts w:ascii="Arial" w:hAnsi="Arial" w:cs="Arial"/>
          <w:sz w:val="20"/>
        </w:rPr>
      </w:pPr>
      <w:r w:rsidRPr="00DB5308">
        <w:rPr>
          <w:rFonts w:ascii="Arial" w:hAnsi="Arial" w:cs="Arial"/>
          <w:sz w:val="20"/>
        </w:rPr>
        <w:t>6.5.</w:t>
      </w:r>
      <w:r w:rsidR="00DB37E1" w:rsidRPr="00DB5308">
        <w:rPr>
          <w:rFonts w:ascii="Arial" w:hAnsi="Arial" w:cs="Arial"/>
          <w:sz w:val="20"/>
        </w:rPr>
        <w:t xml:space="preserve"> </w:t>
      </w:r>
      <w:r w:rsidR="00635BF6" w:rsidRPr="00DB5308">
        <w:rPr>
          <w:rFonts w:ascii="Arial" w:hAnsi="Arial" w:cs="Arial"/>
          <w:sz w:val="20"/>
        </w:rPr>
        <w:t>Ruột dẫn điện</w:t>
      </w:r>
    </w:p>
    <w:p w:rsidR="00635BF6" w:rsidRPr="00DB5308" w:rsidRDefault="00802DB1" w:rsidP="00DB5308">
      <w:pPr>
        <w:spacing w:before="120"/>
        <w:rPr>
          <w:rFonts w:ascii="Arial" w:hAnsi="Arial" w:cs="Arial"/>
          <w:sz w:val="20"/>
        </w:rPr>
      </w:pPr>
      <w:r w:rsidRPr="00DB5308">
        <w:rPr>
          <w:rFonts w:ascii="Arial" w:hAnsi="Arial" w:cs="Arial"/>
          <w:sz w:val="20"/>
        </w:rPr>
        <w:t>6.5.1.</w:t>
      </w:r>
      <w:r w:rsidR="00DB37E1" w:rsidRPr="00DB5308">
        <w:rPr>
          <w:rFonts w:ascii="Arial" w:hAnsi="Arial" w:cs="Arial"/>
          <w:sz w:val="20"/>
        </w:rPr>
        <w:t xml:space="preserve"> </w:t>
      </w:r>
      <w:r w:rsidR="00635BF6" w:rsidRPr="00DB5308">
        <w:rPr>
          <w:rFonts w:ascii="Arial" w:hAnsi="Arial" w:cs="Arial"/>
          <w:sz w:val="20"/>
        </w:rPr>
        <w:t>Ruột dẫn điện của cáp điện phòng nổ phải được làm bằng đồng ủ.</w:t>
      </w:r>
    </w:p>
    <w:p w:rsidR="00635BF6" w:rsidRPr="00DB5308" w:rsidRDefault="00802DB1" w:rsidP="00DB5308">
      <w:pPr>
        <w:spacing w:before="120"/>
        <w:rPr>
          <w:rFonts w:ascii="Arial" w:hAnsi="Arial" w:cs="Arial"/>
          <w:sz w:val="20"/>
        </w:rPr>
      </w:pPr>
      <w:r w:rsidRPr="00DB5308">
        <w:rPr>
          <w:rFonts w:ascii="Arial" w:hAnsi="Arial" w:cs="Arial"/>
          <w:sz w:val="20"/>
        </w:rPr>
        <w:lastRenderedPageBreak/>
        <w:t>6.5.2.</w:t>
      </w:r>
      <w:r w:rsidR="00DB37E1" w:rsidRPr="00DB5308">
        <w:rPr>
          <w:rFonts w:ascii="Arial" w:hAnsi="Arial" w:cs="Arial"/>
          <w:sz w:val="20"/>
        </w:rPr>
        <w:t xml:space="preserve"> </w:t>
      </w:r>
      <w:r w:rsidR="00635BF6" w:rsidRPr="00DB5308">
        <w:rPr>
          <w:rFonts w:ascii="Arial" w:hAnsi="Arial" w:cs="Arial"/>
          <w:sz w:val="20"/>
        </w:rPr>
        <w:t>Ruột dẫn điện của cáp cứng</w:t>
      </w:r>
    </w:p>
    <w:p w:rsidR="00635BF6" w:rsidRPr="00DB5308" w:rsidRDefault="00802DB1" w:rsidP="00DB5308">
      <w:pPr>
        <w:spacing w:before="120"/>
        <w:rPr>
          <w:rFonts w:ascii="Arial" w:hAnsi="Arial" w:cs="Arial"/>
          <w:sz w:val="20"/>
        </w:rPr>
      </w:pPr>
      <w:r w:rsidRPr="00DB5308">
        <w:rPr>
          <w:rFonts w:ascii="Arial" w:hAnsi="Arial" w:cs="Arial"/>
          <w:sz w:val="20"/>
        </w:rPr>
        <w:t>6.5.2.1.</w:t>
      </w:r>
      <w:r w:rsidR="00DB37E1" w:rsidRPr="00DB5308">
        <w:rPr>
          <w:rFonts w:ascii="Arial" w:hAnsi="Arial" w:cs="Arial"/>
          <w:sz w:val="20"/>
        </w:rPr>
        <w:t xml:space="preserve"> </w:t>
      </w:r>
      <w:r w:rsidR="00635BF6" w:rsidRPr="00DB5308">
        <w:rPr>
          <w:rFonts w:ascii="Arial" w:hAnsi="Arial" w:cs="Arial"/>
          <w:sz w:val="20"/>
        </w:rPr>
        <w:t>Ruột dẫn điện của cáp cứng sử dụng dây đồng đặc một sợi</w:t>
      </w:r>
      <w:r w:rsidR="00DB37E1" w:rsidRPr="00DB5308">
        <w:rPr>
          <w:rFonts w:ascii="Arial" w:hAnsi="Arial" w:cs="Arial"/>
          <w:sz w:val="20"/>
        </w:rPr>
        <w:t xml:space="preserve"> </w:t>
      </w:r>
      <w:r w:rsidR="00635BF6" w:rsidRPr="00DB5308">
        <w:rPr>
          <w:rFonts w:ascii="Arial" w:hAnsi="Arial" w:cs="Arial"/>
          <w:sz w:val="20"/>
        </w:rPr>
        <w:t>dạng tròn có điện trở tuân thủ theo quy định tại Bảng 1.</w:t>
      </w:r>
    </w:p>
    <w:p w:rsidR="00635BF6" w:rsidRPr="00DB5308" w:rsidRDefault="00635BF6" w:rsidP="00DB5308">
      <w:pPr>
        <w:spacing w:before="120"/>
        <w:jc w:val="center"/>
        <w:rPr>
          <w:rFonts w:ascii="Arial" w:hAnsi="Arial" w:cs="Arial"/>
          <w:b/>
          <w:sz w:val="20"/>
        </w:rPr>
      </w:pPr>
      <w:bookmarkStart w:id="11" w:name="muc_6"/>
      <w:r w:rsidRPr="00DB5308">
        <w:rPr>
          <w:rFonts w:ascii="Arial" w:hAnsi="Arial" w:cs="Arial"/>
          <w:b/>
          <w:sz w:val="20"/>
        </w:rPr>
        <w:t>Bảng 1. Ruột dẫn một sợi dạng tròn dùng cho cáp một lõi và nhiều lõi</w:t>
      </w:r>
      <w:bookmarkEnd w:id="11"/>
    </w:p>
    <w:tbl>
      <w:tblPr>
        <w:tblW w:w="5000" w:type="pct"/>
        <w:tblCellMar>
          <w:left w:w="0" w:type="dxa"/>
          <w:right w:w="0" w:type="dxa"/>
        </w:tblCellMar>
        <w:tblLook w:val="0000" w:firstRow="0" w:lastRow="0" w:firstColumn="0" w:lastColumn="0" w:noHBand="0" w:noVBand="0"/>
      </w:tblPr>
      <w:tblGrid>
        <w:gridCol w:w="3046"/>
        <w:gridCol w:w="2995"/>
        <w:gridCol w:w="3040"/>
      </w:tblGrid>
      <w:tr w:rsidR="00635BF6" w:rsidRPr="00DB5308">
        <w:tblPrEx>
          <w:tblCellMar>
            <w:top w:w="0" w:type="dxa"/>
            <w:left w:w="0" w:type="dxa"/>
            <w:bottom w:w="0" w:type="dxa"/>
            <w:right w:w="0" w:type="dxa"/>
          </w:tblCellMar>
        </w:tblPrEx>
        <w:tc>
          <w:tcPr>
            <w:tcW w:w="1677"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danh</w:t>
            </w:r>
            <w:r w:rsidR="00DB37E1" w:rsidRPr="00DB5308">
              <w:rPr>
                <w:rFonts w:ascii="Arial" w:hAnsi="Arial" w:cs="Arial"/>
                <w:b/>
                <w:sz w:val="20"/>
              </w:rPr>
              <w:t xml:space="preserve"> </w:t>
            </w:r>
            <w:r w:rsidRPr="00DB5308">
              <w:rPr>
                <w:rFonts w:ascii="Arial" w:hAnsi="Arial" w:cs="Arial"/>
                <w:b/>
                <w:sz w:val="20"/>
              </w:rPr>
              <w:t>định (dạng tròn)</w:t>
            </w:r>
            <w:r w:rsidR="00DB37E1" w:rsidRPr="00DB5308">
              <w:rPr>
                <w:rFonts w:ascii="Arial" w:hAnsi="Arial" w:cs="Arial"/>
                <w:b/>
                <w:sz w:val="20"/>
              </w:rPr>
              <w:t xml:space="preserve"> </w:t>
            </w:r>
            <w:r w:rsidRPr="00DB5308">
              <w:rPr>
                <w:rFonts w:ascii="Arial" w:hAnsi="Arial" w:cs="Arial"/>
                <w:b/>
                <w:sz w:val="20"/>
              </w:rPr>
              <w:t>mm</w:t>
            </w:r>
            <w:r w:rsidRPr="00DB5308">
              <w:rPr>
                <w:rFonts w:ascii="Arial" w:hAnsi="Arial" w:cs="Arial"/>
                <w:b/>
                <w:sz w:val="20"/>
                <w:vertAlign w:val="superscript"/>
              </w:rPr>
              <w:t>2</w:t>
            </w:r>
          </w:p>
        </w:tc>
        <w:tc>
          <w:tcPr>
            <w:tcW w:w="3323" w:type="pct"/>
            <w:gridSpan w:val="2"/>
            <w:tcBorders>
              <w:top w:val="single" w:sz="4" w:space="0" w:color="auto"/>
              <w:left w:val="single" w:sz="4" w:space="0" w:color="auto"/>
              <w:bottom w:val="nil"/>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Điện trở lớn nhất của ruột dẫn</w:t>
            </w:r>
            <w:r w:rsidR="00DB37E1" w:rsidRPr="00DB5308">
              <w:rPr>
                <w:rFonts w:ascii="Arial" w:hAnsi="Arial" w:cs="Arial"/>
                <w:b/>
                <w:sz w:val="20"/>
              </w:rPr>
              <w:t xml:space="preserve"> </w:t>
            </w:r>
            <w:r w:rsidRPr="00DB5308">
              <w:rPr>
                <w:rFonts w:ascii="Arial" w:hAnsi="Arial" w:cs="Arial"/>
                <w:b/>
                <w:sz w:val="20"/>
              </w:rPr>
              <w:t>bằng đồng ủ ở 20 °</w:t>
            </w:r>
            <w:r w:rsidR="00813302" w:rsidRPr="00F047B4">
              <w:rPr>
                <w:rFonts w:ascii="Arial" w:hAnsi="Arial" w:cs="Arial"/>
                <w:b/>
                <w:sz w:val="20"/>
              </w:rPr>
              <w:t>C</w:t>
            </w:r>
          </w:p>
        </w:tc>
      </w:tr>
      <w:tr w:rsidR="00635BF6" w:rsidRPr="00DB5308">
        <w:tblPrEx>
          <w:tblCellMar>
            <w:top w:w="0" w:type="dxa"/>
            <w:left w:w="0" w:type="dxa"/>
            <w:bottom w:w="0" w:type="dxa"/>
            <w:right w:w="0" w:type="dxa"/>
          </w:tblCellMar>
        </w:tblPrEx>
        <w:tc>
          <w:tcPr>
            <w:tcW w:w="1677"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Không phủ kim</w:t>
            </w:r>
            <w:r w:rsidR="00DB37E1" w:rsidRPr="00DB5308">
              <w:rPr>
                <w:rFonts w:ascii="Arial" w:hAnsi="Arial" w:cs="Arial"/>
                <w:b/>
                <w:sz w:val="20"/>
              </w:rPr>
              <w:t xml:space="preserve"> </w:t>
            </w:r>
            <w:r w:rsidRPr="00DB5308">
              <w:rPr>
                <w:rFonts w:ascii="Arial" w:hAnsi="Arial" w:cs="Arial"/>
                <w:b/>
                <w:sz w:val="20"/>
              </w:rPr>
              <w:t>loại</w:t>
            </w:r>
          </w:p>
          <w:p w:rsidR="00635BF6" w:rsidRPr="00F047B4" w:rsidRDefault="00813302"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c>
          <w:tcPr>
            <w:tcW w:w="1675" w:type="pct"/>
            <w:tcBorders>
              <w:top w:val="single" w:sz="4" w:space="0" w:color="auto"/>
              <w:left w:val="single" w:sz="4" w:space="0" w:color="auto"/>
              <w:bottom w:val="nil"/>
              <w:right w:val="single" w:sz="4" w:space="0" w:color="auto"/>
            </w:tcBorders>
            <w:shd w:val="clear" w:color="auto" w:fill="FFFFFF"/>
            <w:vAlign w:val="center"/>
          </w:tcPr>
          <w:p w:rsidR="00B56E5B" w:rsidRPr="00F047B4" w:rsidRDefault="00635BF6" w:rsidP="00DB5308">
            <w:pPr>
              <w:spacing w:before="120"/>
              <w:jc w:val="center"/>
              <w:rPr>
                <w:rFonts w:ascii="Arial" w:hAnsi="Arial" w:cs="Arial"/>
                <w:b/>
                <w:sz w:val="20"/>
              </w:rPr>
            </w:pPr>
            <w:r w:rsidRPr="00DB5308">
              <w:rPr>
                <w:rFonts w:ascii="Arial" w:hAnsi="Arial" w:cs="Arial"/>
                <w:b/>
                <w:sz w:val="20"/>
              </w:rPr>
              <w:t>Phủ kim loại</w:t>
            </w:r>
            <w:r w:rsidR="00DB37E1" w:rsidRPr="00DB5308">
              <w:rPr>
                <w:rFonts w:ascii="Arial" w:hAnsi="Arial" w:cs="Arial"/>
                <w:b/>
                <w:sz w:val="20"/>
              </w:rPr>
              <w:t xml:space="preserve"> </w:t>
            </w:r>
          </w:p>
          <w:p w:rsidR="00635BF6" w:rsidRPr="00DB5308" w:rsidRDefault="00813302"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36,0</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36,7</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24,5</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24,8</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lang w:val="en-US"/>
              </w:rPr>
            </w:pPr>
            <w:r w:rsidRPr="00DB5308">
              <w:rPr>
                <w:rFonts w:ascii="Arial" w:hAnsi="Arial" w:cs="Arial"/>
                <w:sz w:val="20"/>
              </w:rPr>
              <w:t>1,0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18,1</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18,2</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140919" w:rsidP="00DB5308">
            <w:pPr>
              <w:spacing w:before="120"/>
              <w:jc w:val="center"/>
              <w:rPr>
                <w:rFonts w:ascii="Arial" w:hAnsi="Arial" w:cs="Arial"/>
                <w:sz w:val="20"/>
              </w:rPr>
            </w:pPr>
            <w:r>
              <w:rPr>
                <w:rFonts w:ascii="Arial" w:hAnsi="Arial" w:cs="Arial"/>
                <w:sz w:val="20"/>
              </w:rPr>
              <w:t>1</w:t>
            </w:r>
            <w:r>
              <w:rPr>
                <w:rFonts w:ascii="Arial" w:hAnsi="Arial" w:cs="Arial"/>
                <w:sz w:val="20"/>
                <w:lang w:val="en-US"/>
              </w:rPr>
              <w:t>,</w:t>
            </w:r>
            <w:r w:rsidR="00635BF6" w:rsidRPr="00DB5308">
              <w:rPr>
                <w:rFonts w:ascii="Arial" w:hAnsi="Arial" w:cs="Arial"/>
                <w:sz w:val="20"/>
              </w:rPr>
              <w:t>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12,1</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12,2</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7,41</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7,56</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4,70</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3,11</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1,84</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1,16</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185</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0,101</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0,0775</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300</w:t>
            </w:r>
          </w:p>
        </w:tc>
        <w:tc>
          <w:tcPr>
            <w:tcW w:w="16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0,0620</w:t>
            </w:r>
          </w:p>
        </w:tc>
        <w:tc>
          <w:tcPr>
            <w:tcW w:w="167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r w:rsidR="00635BF6" w:rsidRPr="00DB5308">
        <w:tblPrEx>
          <w:tblCellMar>
            <w:top w:w="0" w:type="dxa"/>
            <w:left w:w="0" w:type="dxa"/>
            <w:bottom w:w="0" w:type="dxa"/>
            <w:right w:w="0" w:type="dxa"/>
          </w:tblCellMar>
        </w:tblPrEx>
        <w:tc>
          <w:tcPr>
            <w:tcW w:w="167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164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0,0465</w:t>
            </w:r>
          </w:p>
        </w:tc>
        <w:tc>
          <w:tcPr>
            <w:tcW w:w="1675"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r>
    </w:tbl>
    <w:p w:rsidR="00635BF6" w:rsidRPr="00DB5308" w:rsidRDefault="00635BF6" w:rsidP="00DB5308">
      <w:pPr>
        <w:spacing w:before="120"/>
        <w:rPr>
          <w:rFonts w:ascii="Arial" w:hAnsi="Arial" w:cs="Arial"/>
          <w:sz w:val="20"/>
        </w:rPr>
      </w:pPr>
      <w:r w:rsidRPr="00DB5308">
        <w:rPr>
          <w:rFonts w:ascii="Arial" w:hAnsi="Arial" w:cs="Arial"/>
          <w:sz w:val="20"/>
        </w:rPr>
        <w:t>6.5.2.2. Ruột dẫn bện của cáp cứng</w:t>
      </w:r>
    </w:p>
    <w:p w:rsidR="00635BF6" w:rsidRPr="00DB5308" w:rsidRDefault="00802DB1" w:rsidP="00DB5308">
      <w:pPr>
        <w:spacing w:before="120"/>
        <w:rPr>
          <w:rFonts w:ascii="Arial" w:hAnsi="Arial" w:cs="Arial"/>
          <w:sz w:val="20"/>
        </w:rPr>
      </w:pPr>
      <w:r w:rsidRPr="00DB5308">
        <w:rPr>
          <w:rFonts w:ascii="Arial" w:hAnsi="Arial" w:cs="Arial"/>
          <w:sz w:val="20"/>
        </w:rPr>
        <w:t>6.5.2.2.1.</w:t>
      </w:r>
      <w:r w:rsidR="00DB37E1" w:rsidRPr="00DB5308">
        <w:rPr>
          <w:rFonts w:ascii="Arial" w:hAnsi="Arial" w:cs="Arial"/>
          <w:sz w:val="20"/>
        </w:rPr>
        <w:t xml:space="preserve"> </w:t>
      </w:r>
      <w:r w:rsidR="00635BF6" w:rsidRPr="00DB5308">
        <w:rPr>
          <w:rFonts w:ascii="Arial" w:hAnsi="Arial" w:cs="Arial"/>
          <w:sz w:val="20"/>
        </w:rPr>
        <w:t>Các sợi trong từng ruột dẫn phải có cùng đường kính danh</w:t>
      </w:r>
      <w:r w:rsidR="00B56E5B" w:rsidRPr="00F047B4">
        <w:rPr>
          <w:rFonts w:ascii="Arial" w:hAnsi="Arial" w:cs="Arial"/>
          <w:sz w:val="20"/>
        </w:rPr>
        <w:t xml:space="preserve"> </w:t>
      </w:r>
      <w:r w:rsidR="00635BF6" w:rsidRPr="00DB5308">
        <w:rPr>
          <w:rFonts w:ascii="Arial" w:hAnsi="Arial" w:cs="Arial"/>
          <w:sz w:val="20"/>
        </w:rPr>
        <w:t>định.</w:t>
      </w:r>
    </w:p>
    <w:p w:rsidR="009A5DB4" w:rsidRPr="00F047B4" w:rsidRDefault="00802DB1" w:rsidP="00DB5308">
      <w:pPr>
        <w:spacing w:before="120"/>
        <w:rPr>
          <w:rFonts w:ascii="Arial" w:hAnsi="Arial" w:cs="Arial"/>
          <w:sz w:val="20"/>
        </w:rPr>
      </w:pPr>
      <w:r w:rsidRPr="00DB5308">
        <w:rPr>
          <w:rFonts w:ascii="Arial" w:hAnsi="Arial" w:cs="Arial"/>
          <w:sz w:val="20"/>
        </w:rPr>
        <w:t>6.5.2.2.2.</w:t>
      </w:r>
      <w:r w:rsidR="00DB37E1" w:rsidRPr="00DB5308">
        <w:rPr>
          <w:rFonts w:ascii="Arial" w:hAnsi="Arial" w:cs="Arial"/>
          <w:sz w:val="20"/>
        </w:rPr>
        <w:t xml:space="preserve"> </w:t>
      </w:r>
      <w:r w:rsidR="00635BF6" w:rsidRPr="00DB5308">
        <w:rPr>
          <w:rFonts w:ascii="Arial" w:hAnsi="Arial" w:cs="Arial"/>
          <w:sz w:val="20"/>
        </w:rPr>
        <w:t>Số lượng sợi trong từng ruột dẫn không được nhỏ hơn số</w:t>
      </w:r>
      <w:r w:rsidR="00DB37E1" w:rsidRPr="00DB5308">
        <w:rPr>
          <w:rFonts w:ascii="Arial" w:hAnsi="Arial" w:cs="Arial"/>
          <w:sz w:val="20"/>
        </w:rPr>
        <w:t xml:space="preserve"> </w:t>
      </w:r>
      <w:r w:rsidR="00635BF6" w:rsidRPr="00DB5308">
        <w:rPr>
          <w:rFonts w:ascii="Arial" w:hAnsi="Arial" w:cs="Arial"/>
          <w:sz w:val="20"/>
        </w:rPr>
        <w:t>lượng tối thiểu tương ứng có kết cấu và điện trở theo quy định tại Bảng 2.</w:t>
      </w:r>
    </w:p>
    <w:p w:rsidR="00B56E5B" w:rsidRPr="00F047B4" w:rsidRDefault="006D71B4" w:rsidP="00DB5308">
      <w:pPr>
        <w:spacing w:before="120"/>
        <w:jc w:val="center"/>
        <w:rPr>
          <w:rFonts w:ascii="Arial" w:hAnsi="Arial" w:cs="Arial"/>
          <w:sz w:val="20"/>
          <w:szCs w:val="20"/>
        </w:rPr>
      </w:pPr>
      <w:bookmarkStart w:id="12" w:name="muc_6_1"/>
      <w:r w:rsidRPr="00DB5308">
        <w:rPr>
          <w:rFonts w:ascii="Arial" w:hAnsi="Arial" w:cs="Arial"/>
          <w:b/>
          <w:sz w:val="20"/>
          <w:szCs w:val="20"/>
        </w:rPr>
        <w:t>Bảng 2. Ruột dẫn bện của cáp cứng dùng cho cáp một lõi và nhiều lõi</w:t>
      </w:r>
      <w:bookmarkEnd w:id="12"/>
    </w:p>
    <w:tbl>
      <w:tblPr>
        <w:tblW w:w="5000" w:type="pct"/>
        <w:tblCellMar>
          <w:left w:w="0" w:type="dxa"/>
          <w:right w:w="0" w:type="dxa"/>
        </w:tblCellMar>
        <w:tblLook w:val="0000" w:firstRow="0" w:lastRow="0" w:firstColumn="0" w:lastColumn="0" w:noHBand="0" w:noVBand="0"/>
      </w:tblPr>
      <w:tblGrid>
        <w:gridCol w:w="1263"/>
        <w:gridCol w:w="1359"/>
        <w:gridCol w:w="1333"/>
        <w:gridCol w:w="1326"/>
        <w:gridCol w:w="2087"/>
        <w:gridCol w:w="1713"/>
      </w:tblGrid>
      <w:tr w:rsidR="00635BF6" w:rsidRPr="00DB5308">
        <w:tblPrEx>
          <w:tblCellMar>
            <w:top w:w="0" w:type="dxa"/>
            <w:left w:w="0" w:type="dxa"/>
            <w:bottom w:w="0" w:type="dxa"/>
            <w:right w:w="0" w:type="dxa"/>
          </w:tblCellMar>
        </w:tblPrEx>
        <w:tc>
          <w:tcPr>
            <w:tcW w:w="696"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w:t>
            </w:r>
            <w:r w:rsidR="00DB37E1" w:rsidRPr="00DB5308">
              <w:rPr>
                <w:rFonts w:ascii="Arial" w:hAnsi="Arial" w:cs="Arial"/>
                <w:b/>
                <w:sz w:val="20"/>
              </w:rPr>
              <w:t xml:space="preserve"> </w:t>
            </w:r>
            <w:r w:rsidRPr="00DB5308">
              <w:rPr>
                <w:rFonts w:ascii="Arial" w:hAnsi="Arial" w:cs="Arial"/>
                <w:b/>
                <w:sz w:val="20"/>
              </w:rPr>
              <w:t>danh</w:t>
            </w:r>
            <w:r w:rsidR="00DB37E1" w:rsidRPr="00DB5308">
              <w:rPr>
                <w:rFonts w:ascii="Arial" w:hAnsi="Arial" w:cs="Arial"/>
                <w:b/>
                <w:sz w:val="20"/>
              </w:rPr>
              <w:t xml:space="preserve"> </w:t>
            </w:r>
            <w:r w:rsidRPr="00DB5308">
              <w:rPr>
                <w:rFonts w:ascii="Arial" w:hAnsi="Arial" w:cs="Arial"/>
                <w:b/>
                <w:sz w:val="20"/>
              </w:rPr>
              <w:t>định</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2212" w:type="pct"/>
            <w:gridSpan w:val="3"/>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Số lượng sợi tối thiểu trong</w:t>
            </w:r>
            <w:r w:rsidR="00DB37E1" w:rsidRPr="00DB5308">
              <w:rPr>
                <w:rFonts w:ascii="Arial" w:hAnsi="Arial" w:cs="Arial"/>
                <w:b/>
                <w:sz w:val="20"/>
              </w:rPr>
              <w:t xml:space="preserve"> </w:t>
            </w:r>
            <w:r w:rsidRPr="00DB5308">
              <w:rPr>
                <w:rFonts w:ascii="Arial" w:hAnsi="Arial" w:cs="Arial"/>
                <w:b/>
                <w:sz w:val="20"/>
              </w:rPr>
              <w:t>ruột dẫn bện</w:t>
            </w:r>
          </w:p>
        </w:tc>
        <w:tc>
          <w:tcPr>
            <w:tcW w:w="2092" w:type="pct"/>
            <w:gridSpan w:val="2"/>
            <w:tcBorders>
              <w:top w:val="single" w:sz="4" w:space="0" w:color="auto"/>
              <w:left w:val="single" w:sz="4" w:space="0" w:color="auto"/>
              <w:bottom w:val="nil"/>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Điện trở lớn nhất của ruột</w:t>
            </w:r>
            <w:r w:rsidR="00DB37E1" w:rsidRPr="00DB5308">
              <w:rPr>
                <w:rFonts w:ascii="Arial" w:hAnsi="Arial" w:cs="Arial"/>
                <w:b/>
                <w:sz w:val="20"/>
              </w:rPr>
              <w:t xml:space="preserve"> </w:t>
            </w:r>
            <w:r w:rsidRPr="00DB5308">
              <w:rPr>
                <w:rFonts w:ascii="Arial" w:hAnsi="Arial" w:cs="Arial"/>
                <w:b/>
                <w:sz w:val="20"/>
              </w:rPr>
              <w:t>d</w:t>
            </w:r>
            <w:r w:rsidR="00EC0523" w:rsidRPr="00F047B4">
              <w:rPr>
                <w:rFonts w:ascii="Arial" w:hAnsi="Arial" w:cs="Arial"/>
                <w:b/>
                <w:sz w:val="20"/>
              </w:rPr>
              <w:t>ẫ</w:t>
            </w:r>
            <w:r w:rsidRPr="00DB5308">
              <w:rPr>
                <w:rFonts w:ascii="Arial" w:hAnsi="Arial" w:cs="Arial"/>
                <w:b/>
                <w:sz w:val="20"/>
              </w:rPr>
              <w:t>n bằng đồng ủ ở 20 °</w:t>
            </w:r>
            <w:r w:rsidR="00EC0523" w:rsidRPr="00F047B4">
              <w:rPr>
                <w:rFonts w:ascii="Arial" w:hAnsi="Arial" w:cs="Arial"/>
                <w:b/>
                <w:sz w:val="20"/>
              </w:rPr>
              <w:t>C</w:t>
            </w:r>
          </w:p>
        </w:tc>
      </w:tr>
      <w:tr w:rsidR="00635BF6" w:rsidRPr="00DB5308">
        <w:tblPrEx>
          <w:tblCellMar>
            <w:top w:w="0" w:type="dxa"/>
            <w:left w:w="0" w:type="dxa"/>
            <w:bottom w:w="0" w:type="dxa"/>
            <w:right w:w="0" w:type="dxa"/>
          </w:tblCellMar>
        </w:tblPrEx>
        <w:tc>
          <w:tcPr>
            <w:tcW w:w="696"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Tròn</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Tròn bện</w:t>
            </w:r>
            <w:r w:rsidR="00DB37E1" w:rsidRPr="00DB5308">
              <w:rPr>
                <w:rFonts w:ascii="Arial" w:hAnsi="Arial" w:cs="Arial"/>
                <w:b/>
                <w:sz w:val="20"/>
              </w:rPr>
              <w:t xml:space="preserve"> </w:t>
            </w:r>
            <w:r w:rsidRPr="00DB5308">
              <w:rPr>
                <w:rFonts w:ascii="Arial" w:hAnsi="Arial" w:cs="Arial"/>
                <w:b/>
                <w:sz w:val="20"/>
              </w:rPr>
              <w:t>chặt</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Định hình</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Sợi không phủ</w:t>
            </w:r>
            <w:r w:rsidR="00DB37E1" w:rsidRPr="00DB5308">
              <w:rPr>
                <w:rFonts w:ascii="Arial" w:hAnsi="Arial" w:cs="Arial"/>
                <w:b/>
                <w:sz w:val="20"/>
              </w:rPr>
              <w:t xml:space="preserve"> </w:t>
            </w:r>
            <w:r w:rsidRPr="00DB5308">
              <w:rPr>
                <w:rFonts w:ascii="Arial" w:hAnsi="Arial" w:cs="Arial"/>
                <w:b/>
                <w:sz w:val="20"/>
              </w:rPr>
              <w:t>kim loại</w:t>
            </w:r>
          </w:p>
          <w:p w:rsidR="00635BF6" w:rsidRPr="00DB5308" w:rsidRDefault="00EC0523"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Sợi phủ kim</w:t>
            </w:r>
            <w:r w:rsidR="00DB37E1" w:rsidRPr="00DB5308">
              <w:rPr>
                <w:rFonts w:ascii="Arial" w:hAnsi="Arial" w:cs="Arial"/>
                <w:b/>
                <w:sz w:val="20"/>
              </w:rPr>
              <w:t xml:space="preserve"> </w:t>
            </w:r>
            <w:r w:rsidRPr="00DB5308">
              <w:rPr>
                <w:rFonts w:ascii="Arial" w:hAnsi="Arial" w:cs="Arial"/>
                <w:b/>
                <w:sz w:val="20"/>
              </w:rPr>
              <w:t>loại</w:t>
            </w:r>
          </w:p>
          <w:p w:rsidR="00635BF6" w:rsidRPr="00DB5308" w:rsidRDefault="00EC0523"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36,0</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36,7</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24,5</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24,8</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18,2</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12,2</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7,56</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4,70</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3,11</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1,84</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lastRenderedPageBreak/>
              <w:t>16</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1,16</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0,734</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0,529</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0,391</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0,270</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0,195</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0,154</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0,126</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185</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0,0991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0,100</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0,0754</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0,0762</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61</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0,0601</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0,0607</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61</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0,0470</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0,0475</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500</w:t>
            </w:r>
          </w:p>
        </w:tc>
        <w:tc>
          <w:tcPr>
            <w:tcW w:w="74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61</w:t>
            </w:r>
          </w:p>
        </w:tc>
        <w:tc>
          <w:tcPr>
            <w:tcW w:w="7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73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114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0,0366</w:t>
            </w:r>
          </w:p>
        </w:tc>
        <w:tc>
          <w:tcPr>
            <w:tcW w:w="943"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0,0369</w:t>
            </w:r>
          </w:p>
        </w:tc>
      </w:tr>
      <w:tr w:rsidR="00635BF6" w:rsidRPr="00DB5308">
        <w:tblPrEx>
          <w:tblCellMar>
            <w:top w:w="0" w:type="dxa"/>
            <w:left w:w="0" w:type="dxa"/>
            <w:bottom w:w="0" w:type="dxa"/>
            <w:right w:w="0" w:type="dxa"/>
          </w:tblCellMar>
        </w:tblPrEx>
        <w:tc>
          <w:tcPr>
            <w:tcW w:w="69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630</w:t>
            </w:r>
          </w:p>
        </w:tc>
        <w:tc>
          <w:tcPr>
            <w:tcW w:w="74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91</w:t>
            </w:r>
          </w:p>
        </w:tc>
        <w:tc>
          <w:tcPr>
            <w:tcW w:w="734"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73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c>
          <w:tcPr>
            <w:tcW w:w="114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0,0283</w:t>
            </w:r>
          </w:p>
        </w:tc>
        <w:tc>
          <w:tcPr>
            <w:tcW w:w="943"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0,0286</w:t>
            </w:r>
          </w:p>
        </w:tc>
      </w:tr>
    </w:tbl>
    <w:p w:rsidR="00635BF6" w:rsidRPr="00DB5308" w:rsidRDefault="00802DB1" w:rsidP="00DB5308">
      <w:pPr>
        <w:spacing w:before="120"/>
        <w:rPr>
          <w:rFonts w:ascii="Arial" w:hAnsi="Arial" w:cs="Arial"/>
          <w:sz w:val="20"/>
        </w:rPr>
      </w:pPr>
      <w:r w:rsidRPr="00DB5308">
        <w:rPr>
          <w:rFonts w:ascii="Arial" w:hAnsi="Arial" w:cs="Arial"/>
          <w:sz w:val="20"/>
        </w:rPr>
        <w:t>6.5.3.</w:t>
      </w:r>
      <w:r w:rsidR="00DB37E1" w:rsidRPr="00DB5308">
        <w:rPr>
          <w:rFonts w:ascii="Arial" w:hAnsi="Arial" w:cs="Arial"/>
          <w:sz w:val="20"/>
        </w:rPr>
        <w:t xml:space="preserve"> </w:t>
      </w:r>
      <w:r w:rsidR="00635BF6" w:rsidRPr="00DB5308">
        <w:rPr>
          <w:rFonts w:ascii="Arial" w:hAnsi="Arial" w:cs="Arial"/>
          <w:sz w:val="20"/>
        </w:rPr>
        <w:t>Ruột dẫn bện của cáp mềm</w:t>
      </w:r>
    </w:p>
    <w:p w:rsidR="00635BF6" w:rsidRPr="00DB5308" w:rsidRDefault="00802DB1" w:rsidP="00DB5308">
      <w:pPr>
        <w:spacing w:before="120"/>
        <w:rPr>
          <w:rFonts w:ascii="Arial" w:hAnsi="Arial" w:cs="Arial"/>
          <w:sz w:val="20"/>
        </w:rPr>
      </w:pPr>
      <w:r w:rsidRPr="00DB5308">
        <w:rPr>
          <w:rFonts w:ascii="Arial" w:hAnsi="Arial" w:cs="Arial"/>
          <w:sz w:val="20"/>
        </w:rPr>
        <w:t>6.5.3.1.</w:t>
      </w:r>
      <w:r w:rsidR="00DB37E1" w:rsidRPr="00DB5308">
        <w:rPr>
          <w:rFonts w:ascii="Arial" w:hAnsi="Arial" w:cs="Arial"/>
          <w:sz w:val="20"/>
        </w:rPr>
        <w:t xml:space="preserve"> </w:t>
      </w:r>
      <w:r w:rsidR="00635BF6" w:rsidRPr="00DB5308">
        <w:rPr>
          <w:rFonts w:ascii="Arial" w:hAnsi="Arial" w:cs="Arial"/>
          <w:sz w:val="20"/>
        </w:rPr>
        <w:t>Ruột dẫn điện của cáp mềm</w:t>
      </w:r>
    </w:p>
    <w:p w:rsidR="00635BF6" w:rsidRPr="00DB5308" w:rsidRDefault="00802DB1" w:rsidP="00DB5308">
      <w:pPr>
        <w:spacing w:before="120"/>
        <w:rPr>
          <w:rFonts w:ascii="Arial" w:hAnsi="Arial" w:cs="Arial"/>
          <w:sz w:val="20"/>
        </w:rPr>
      </w:pPr>
      <w:r w:rsidRPr="00DB5308">
        <w:rPr>
          <w:rFonts w:ascii="Arial" w:hAnsi="Arial" w:cs="Arial"/>
          <w:sz w:val="20"/>
        </w:rPr>
        <w:t>6.5.3.1.1.</w:t>
      </w:r>
      <w:r w:rsidR="00DB37E1" w:rsidRPr="00DB5308">
        <w:rPr>
          <w:rFonts w:ascii="Arial" w:hAnsi="Arial" w:cs="Arial"/>
          <w:sz w:val="20"/>
        </w:rPr>
        <w:t xml:space="preserve"> </w:t>
      </w:r>
      <w:r w:rsidR="00635BF6" w:rsidRPr="00DB5308">
        <w:rPr>
          <w:rFonts w:ascii="Arial" w:hAnsi="Arial" w:cs="Arial"/>
          <w:sz w:val="20"/>
        </w:rPr>
        <w:t>Các sợi trong từng ruột dẫn phải có cùng đường kính danh</w:t>
      </w:r>
      <w:r w:rsidR="00606386" w:rsidRPr="00F047B4">
        <w:rPr>
          <w:rFonts w:ascii="Arial" w:hAnsi="Arial" w:cs="Arial"/>
          <w:sz w:val="20"/>
        </w:rPr>
        <w:t xml:space="preserve"> </w:t>
      </w:r>
      <w:r w:rsidR="00635BF6" w:rsidRPr="00DB5308">
        <w:rPr>
          <w:rFonts w:ascii="Arial" w:hAnsi="Arial" w:cs="Arial"/>
          <w:sz w:val="20"/>
        </w:rPr>
        <w:t>định.</w:t>
      </w:r>
    </w:p>
    <w:p w:rsidR="004F6161" w:rsidRPr="00F047B4" w:rsidRDefault="00635BF6" w:rsidP="00DB5308">
      <w:pPr>
        <w:spacing w:before="120"/>
        <w:rPr>
          <w:rFonts w:ascii="Arial" w:hAnsi="Arial" w:cs="Arial"/>
          <w:sz w:val="20"/>
        </w:rPr>
      </w:pPr>
      <w:r w:rsidRPr="00DB5308">
        <w:rPr>
          <w:rFonts w:ascii="Arial" w:hAnsi="Arial" w:cs="Arial"/>
          <w:sz w:val="20"/>
        </w:rPr>
        <w:t>6.5.3.1.2. Đường kính của các sợi trong từng ruột dẫn không được vượt</w:t>
      </w:r>
      <w:r w:rsidR="00DB37E1" w:rsidRPr="00DB5308">
        <w:rPr>
          <w:rFonts w:ascii="Arial" w:hAnsi="Arial" w:cs="Arial"/>
          <w:sz w:val="20"/>
        </w:rPr>
        <w:t xml:space="preserve"> </w:t>
      </w:r>
      <w:r w:rsidRPr="00DB5308">
        <w:rPr>
          <w:rFonts w:ascii="Arial" w:hAnsi="Arial" w:cs="Arial"/>
          <w:sz w:val="20"/>
        </w:rPr>
        <w:t>quá giá trị lớn nhất tương ứng có kết cấu và điện trở theo quy định tại Bảng 3.</w:t>
      </w:r>
      <w:r w:rsidR="00DB37E1" w:rsidRPr="00DB5308">
        <w:rPr>
          <w:rFonts w:ascii="Arial" w:hAnsi="Arial" w:cs="Arial"/>
          <w:sz w:val="20"/>
        </w:rPr>
        <w:t xml:space="preserve"> </w:t>
      </w:r>
    </w:p>
    <w:p w:rsidR="00635BF6" w:rsidRPr="00DB5308" w:rsidRDefault="00635BF6" w:rsidP="00DB5308">
      <w:pPr>
        <w:spacing w:before="120"/>
        <w:jc w:val="center"/>
        <w:rPr>
          <w:rFonts w:ascii="Arial" w:hAnsi="Arial" w:cs="Arial"/>
          <w:b/>
          <w:sz w:val="20"/>
        </w:rPr>
      </w:pPr>
      <w:bookmarkStart w:id="13" w:name="muc_6_2"/>
      <w:r w:rsidRPr="00DB5308">
        <w:rPr>
          <w:rFonts w:ascii="Arial" w:hAnsi="Arial" w:cs="Arial"/>
          <w:b/>
          <w:sz w:val="20"/>
        </w:rPr>
        <w:t>Bảng 3. Ruột dẫn điện của cáp mềm dùng cho cáp một lõi và</w:t>
      </w:r>
      <w:r w:rsidR="004F6161" w:rsidRPr="00F047B4">
        <w:rPr>
          <w:rFonts w:ascii="Arial" w:hAnsi="Arial" w:cs="Arial"/>
          <w:b/>
          <w:sz w:val="20"/>
        </w:rPr>
        <w:t xml:space="preserve"> </w:t>
      </w:r>
      <w:r w:rsidRPr="00DB5308">
        <w:rPr>
          <w:rFonts w:ascii="Arial" w:hAnsi="Arial" w:cs="Arial"/>
          <w:b/>
          <w:sz w:val="20"/>
        </w:rPr>
        <w:t>cáp nhiều l</w:t>
      </w:r>
      <w:r w:rsidR="00140919" w:rsidRPr="00F047B4">
        <w:rPr>
          <w:rFonts w:ascii="Arial" w:hAnsi="Arial" w:cs="Arial"/>
          <w:b/>
          <w:sz w:val="20"/>
        </w:rPr>
        <w:t>õ</w:t>
      </w:r>
      <w:r w:rsidRPr="00DB5308">
        <w:rPr>
          <w:rFonts w:ascii="Arial" w:hAnsi="Arial" w:cs="Arial"/>
          <w:b/>
          <w:sz w:val="20"/>
        </w:rPr>
        <w:t>i</w:t>
      </w:r>
      <w:bookmarkEnd w:id="13"/>
    </w:p>
    <w:tbl>
      <w:tblPr>
        <w:tblW w:w="5000" w:type="pct"/>
        <w:tblCellMar>
          <w:left w:w="0" w:type="dxa"/>
          <w:right w:w="0" w:type="dxa"/>
        </w:tblCellMar>
        <w:tblLook w:val="0000" w:firstRow="0" w:lastRow="0" w:firstColumn="0" w:lastColumn="0" w:noHBand="0" w:noVBand="0"/>
      </w:tblPr>
      <w:tblGrid>
        <w:gridCol w:w="1828"/>
        <w:gridCol w:w="1803"/>
        <w:gridCol w:w="1809"/>
        <w:gridCol w:w="1827"/>
        <w:gridCol w:w="1814"/>
      </w:tblGrid>
      <w:tr w:rsidR="00635BF6" w:rsidRPr="00DB5308">
        <w:tblPrEx>
          <w:tblCellMar>
            <w:top w:w="0" w:type="dxa"/>
            <w:left w:w="0" w:type="dxa"/>
            <w:bottom w:w="0" w:type="dxa"/>
            <w:right w:w="0" w:type="dxa"/>
          </w:tblCellMar>
        </w:tblPrEx>
        <w:tc>
          <w:tcPr>
            <w:tcW w:w="1006"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danh</w:t>
            </w:r>
            <w:r w:rsidR="00DB37E1" w:rsidRPr="00DB5308">
              <w:rPr>
                <w:rFonts w:ascii="Arial" w:hAnsi="Arial" w:cs="Arial"/>
                <w:b/>
                <w:sz w:val="20"/>
              </w:rPr>
              <w:t xml:space="preserve"> </w:t>
            </w:r>
            <w:r w:rsidRPr="00DB5308">
              <w:rPr>
                <w:rFonts w:ascii="Arial" w:hAnsi="Arial" w:cs="Arial"/>
                <w:b/>
                <w:sz w:val="20"/>
              </w:rPr>
              <w:t>định</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989"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Đường kính lớn nhất của</w:t>
            </w:r>
            <w:r w:rsidR="00DB37E1" w:rsidRPr="00DB5308">
              <w:rPr>
                <w:rFonts w:ascii="Arial" w:hAnsi="Arial" w:cs="Arial"/>
                <w:b/>
                <w:sz w:val="20"/>
              </w:rPr>
              <w:t xml:space="preserve"> </w:t>
            </w:r>
            <w:r w:rsidRPr="00DB5308">
              <w:rPr>
                <w:rFonts w:ascii="Arial" w:hAnsi="Arial" w:cs="Arial"/>
                <w:b/>
                <w:sz w:val="20"/>
              </w:rPr>
              <w:t>các sợi trong ruột dẫn bện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2005" w:type="pct"/>
            <w:gridSpan w:val="2"/>
            <w:tcBorders>
              <w:top w:val="single" w:sz="4" w:space="0" w:color="auto"/>
              <w:left w:val="single" w:sz="4" w:space="0" w:color="auto"/>
              <w:bottom w:val="nil"/>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Điện trở lớn nh</w:t>
            </w:r>
            <w:r w:rsidR="00B201B9" w:rsidRPr="00F047B4">
              <w:rPr>
                <w:rFonts w:ascii="Arial" w:hAnsi="Arial" w:cs="Arial"/>
                <w:b/>
                <w:sz w:val="20"/>
              </w:rPr>
              <w:t>ấ</w:t>
            </w:r>
            <w:r w:rsidRPr="00DB5308">
              <w:rPr>
                <w:rFonts w:ascii="Arial" w:hAnsi="Arial" w:cs="Arial"/>
                <w:b/>
                <w:sz w:val="20"/>
              </w:rPr>
              <w:t>t của ruột</w:t>
            </w:r>
            <w:r w:rsidR="00DB37E1" w:rsidRPr="00DB5308">
              <w:rPr>
                <w:rFonts w:ascii="Arial" w:hAnsi="Arial" w:cs="Arial"/>
                <w:b/>
                <w:sz w:val="20"/>
              </w:rPr>
              <w:t xml:space="preserve"> </w:t>
            </w:r>
            <w:r w:rsidRPr="00DB5308">
              <w:rPr>
                <w:rFonts w:ascii="Arial" w:hAnsi="Arial" w:cs="Arial"/>
                <w:b/>
                <w:sz w:val="20"/>
              </w:rPr>
              <w:t>dẫn ở 20 °</w:t>
            </w:r>
            <w:r w:rsidR="005229F0" w:rsidRPr="00F047B4">
              <w:rPr>
                <w:rFonts w:ascii="Arial" w:hAnsi="Arial" w:cs="Arial"/>
                <w:b/>
                <w:sz w:val="20"/>
              </w:rPr>
              <w:t>C</w:t>
            </w:r>
          </w:p>
        </w:tc>
      </w:tr>
      <w:tr w:rsidR="00635BF6" w:rsidRPr="00DB5308">
        <w:tblPrEx>
          <w:tblCellMar>
            <w:top w:w="0" w:type="dxa"/>
            <w:left w:w="0" w:type="dxa"/>
            <w:bottom w:w="0" w:type="dxa"/>
            <w:right w:w="0" w:type="dxa"/>
          </w:tblCellMar>
        </w:tblPrEx>
        <w:tc>
          <w:tcPr>
            <w:tcW w:w="1006"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Cáp mềm</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Cáp đ</w:t>
            </w:r>
            <w:r w:rsidR="00ED3A7D" w:rsidRPr="00DB5308">
              <w:rPr>
                <w:rFonts w:ascii="Arial" w:hAnsi="Arial" w:cs="Arial"/>
                <w:b/>
                <w:sz w:val="20"/>
                <w:lang w:val="en-US"/>
              </w:rPr>
              <w:t>ặ</w:t>
            </w:r>
            <w:r w:rsidRPr="00DB5308">
              <w:rPr>
                <w:rFonts w:ascii="Arial" w:hAnsi="Arial" w:cs="Arial"/>
                <w:b/>
                <w:sz w:val="20"/>
              </w:rPr>
              <w:t>c biệt</w:t>
            </w:r>
            <w:r w:rsidR="00DB37E1" w:rsidRPr="00DB5308">
              <w:rPr>
                <w:rFonts w:ascii="Arial" w:hAnsi="Arial" w:cs="Arial"/>
                <w:b/>
                <w:sz w:val="20"/>
              </w:rPr>
              <w:t xml:space="preserve"> </w:t>
            </w:r>
            <w:r w:rsidRPr="00DB5308">
              <w:rPr>
                <w:rFonts w:ascii="Arial" w:hAnsi="Arial" w:cs="Arial"/>
                <w:b/>
                <w:sz w:val="20"/>
              </w:rPr>
              <w:t>mềm</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Sợi không</w:t>
            </w:r>
            <w:r w:rsidR="00DB37E1" w:rsidRPr="00DB5308">
              <w:rPr>
                <w:rFonts w:ascii="Arial" w:hAnsi="Arial" w:cs="Arial"/>
                <w:b/>
                <w:sz w:val="20"/>
              </w:rPr>
              <w:t xml:space="preserve"> </w:t>
            </w:r>
            <w:r w:rsidRPr="00DB5308">
              <w:rPr>
                <w:rFonts w:ascii="Arial" w:hAnsi="Arial" w:cs="Arial"/>
                <w:b/>
                <w:sz w:val="20"/>
              </w:rPr>
              <w:t>phủ kim loại</w:t>
            </w:r>
          </w:p>
          <w:p w:rsidR="00635BF6" w:rsidRPr="00F047B4" w:rsidRDefault="005229F0"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Sợi phủ kim</w:t>
            </w:r>
            <w:r w:rsidR="00DB37E1" w:rsidRPr="00DB5308">
              <w:rPr>
                <w:rFonts w:ascii="Arial" w:hAnsi="Arial" w:cs="Arial"/>
                <w:b/>
                <w:sz w:val="20"/>
              </w:rPr>
              <w:t xml:space="preserve"> </w:t>
            </w:r>
            <w:r w:rsidRPr="00DB5308">
              <w:rPr>
                <w:rFonts w:ascii="Arial" w:hAnsi="Arial" w:cs="Arial"/>
                <w:b/>
                <w:sz w:val="20"/>
              </w:rPr>
              <w:t>loại</w:t>
            </w:r>
          </w:p>
          <w:p w:rsidR="00635BF6" w:rsidRPr="00F047B4" w:rsidRDefault="005229F0" w:rsidP="00DB5308">
            <w:pPr>
              <w:spacing w:before="120"/>
              <w:jc w:val="center"/>
              <w:rPr>
                <w:rFonts w:ascii="Arial" w:hAnsi="Arial" w:cs="Arial"/>
                <w:b/>
                <w:sz w:val="20"/>
              </w:rPr>
            </w:pPr>
            <w:r w:rsidRPr="00DB5308">
              <w:rPr>
                <w:rFonts w:ascii="Arial" w:hAnsi="Arial" w:cs="Arial"/>
                <w:b/>
                <w:sz w:val="20"/>
                <w:lang w:val="en-US"/>
              </w:rPr>
              <w:t>Ω</w:t>
            </w:r>
            <w:r w:rsidRPr="00F047B4">
              <w:rPr>
                <w:rFonts w:ascii="Arial" w:hAnsi="Arial" w:cs="Arial"/>
                <w:b/>
                <w:sz w:val="20"/>
              </w:rPr>
              <w:t>/km</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39,0</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40,1</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26,0</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26,7</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19,5</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13,3</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13,7</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7,98</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8,21</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4,95</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5,09</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3,30</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3,39</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1,91</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1,95</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1,21</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w:t>
            </w:r>
            <w:r w:rsidR="00F179D0">
              <w:rPr>
                <w:rFonts w:ascii="Arial" w:hAnsi="Arial" w:cs="Arial"/>
                <w:sz w:val="20"/>
                <w:lang w:val="en-US"/>
              </w:rPr>
              <w:t>,</w:t>
            </w:r>
            <w:r w:rsidRPr="00DB5308">
              <w:rPr>
                <w:rFonts w:ascii="Arial" w:hAnsi="Arial" w:cs="Arial"/>
                <w:sz w:val="20"/>
              </w:rPr>
              <w:t>24</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0,780</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0,795</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0,554</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0,565</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0,386</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0,393</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0,272</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0,277</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0,206</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0,210</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0,161</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0,164</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0,129</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0,132</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185</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0,106</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0,108</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0,0801</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0,0817</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0,41</w:t>
            </w: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0,0641</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0,0654</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0,0486</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0,0495</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500</w:t>
            </w:r>
          </w:p>
        </w:tc>
        <w:tc>
          <w:tcPr>
            <w:tcW w:w="99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0,61</w:t>
            </w:r>
          </w:p>
        </w:tc>
        <w:tc>
          <w:tcPr>
            <w:tcW w:w="99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0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0,0384</w:t>
            </w:r>
          </w:p>
        </w:tc>
        <w:tc>
          <w:tcPr>
            <w:tcW w:w="999"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0,0391</w:t>
            </w:r>
          </w:p>
        </w:tc>
      </w:tr>
      <w:tr w:rsidR="00635BF6" w:rsidRPr="00DB5308">
        <w:tblPrEx>
          <w:tblCellMar>
            <w:top w:w="0" w:type="dxa"/>
            <w:left w:w="0" w:type="dxa"/>
            <w:bottom w:w="0" w:type="dxa"/>
            <w:right w:w="0" w:type="dxa"/>
          </w:tblCellMar>
        </w:tblPrEx>
        <w:tc>
          <w:tcPr>
            <w:tcW w:w="100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630</w:t>
            </w:r>
          </w:p>
        </w:tc>
        <w:tc>
          <w:tcPr>
            <w:tcW w:w="99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0,61</w:t>
            </w:r>
          </w:p>
        </w:tc>
        <w:tc>
          <w:tcPr>
            <w:tcW w:w="99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00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0,0287</w:t>
            </w:r>
          </w:p>
        </w:tc>
        <w:tc>
          <w:tcPr>
            <w:tcW w:w="999"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0,0292</w:t>
            </w:r>
          </w:p>
        </w:tc>
      </w:tr>
    </w:tbl>
    <w:p w:rsidR="00635BF6" w:rsidRPr="00DB5308" w:rsidRDefault="00802DB1" w:rsidP="00DB5308">
      <w:pPr>
        <w:spacing w:before="120"/>
        <w:rPr>
          <w:rFonts w:ascii="Arial" w:hAnsi="Arial" w:cs="Arial"/>
          <w:sz w:val="20"/>
        </w:rPr>
      </w:pPr>
      <w:r w:rsidRPr="00DB5308">
        <w:rPr>
          <w:rFonts w:ascii="Arial" w:hAnsi="Arial" w:cs="Arial"/>
          <w:sz w:val="20"/>
        </w:rPr>
        <w:t>6.5.4.</w:t>
      </w:r>
      <w:r w:rsidR="00DB37E1" w:rsidRPr="00DB5308">
        <w:rPr>
          <w:rFonts w:ascii="Arial" w:hAnsi="Arial" w:cs="Arial"/>
          <w:sz w:val="20"/>
        </w:rPr>
        <w:t xml:space="preserve"> </w:t>
      </w:r>
      <w:r w:rsidR="00635BF6" w:rsidRPr="00DB5308">
        <w:rPr>
          <w:rFonts w:ascii="Arial" w:hAnsi="Arial" w:cs="Arial"/>
          <w:sz w:val="20"/>
        </w:rPr>
        <w:t>Dòng điện cho phép của cáp điện phòng nổ ở nhiệt độ môi trường</w:t>
      </w:r>
      <w:r w:rsidR="00DB37E1" w:rsidRPr="00DB5308">
        <w:rPr>
          <w:rFonts w:ascii="Arial" w:hAnsi="Arial" w:cs="Arial"/>
          <w:sz w:val="20"/>
        </w:rPr>
        <w:t xml:space="preserve"> </w:t>
      </w:r>
      <w:r w:rsidR="00635BF6" w:rsidRPr="00DB5308">
        <w:rPr>
          <w:rFonts w:ascii="Arial" w:hAnsi="Arial" w:cs="Arial"/>
          <w:sz w:val="20"/>
        </w:rPr>
        <w:t>xung quanh là 25°</w:t>
      </w:r>
      <w:r w:rsidR="00F16EE7">
        <w:rPr>
          <w:rFonts w:ascii="Arial" w:hAnsi="Arial" w:cs="Arial"/>
          <w:sz w:val="20"/>
        </w:rPr>
        <w:t>C</w:t>
      </w:r>
      <w:r w:rsidR="00635BF6" w:rsidRPr="00DB5308">
        <w:rPr>
          <w:rFonts w:ascii="Arial" w:hAnsi="Arial" w:cs="Arial"/>
          <w:sz w:val="20"/>
        </w:rPr>
        <w:t xml:space="preserve"> theo quy định tại Bảng 4.</w:t>
      </w:r>
    </w:p>
    <w:p w:rsidR="00635BF6" w:rsidRPr="00F047B4" w:rsidRDefault="00635BF6" w:rsidP="00DB5308">
      <w:pPr>
        <w:spacing w:before="120"/>
        <w:jc w:val="center"/>
        <w:rPr>
          <w:rFonts w:ascii="Arial" w:hAnsi="Arial" w:cs="Arial"/>
          <w:b/>
          <w:sz w:val="20"/>
        </w:rPr>
      </w:pPr>
      <w:bookmarkStart w:id="14" w:name="muc_6_3"/>
      <w:r w:rsidRPr="00DB5308">
        <w:rPr>
          <w:rFonts w:ascii="Arial" w:hAnsi="Arial" w:cs="Arial"/>
          <w:b/>
          <w:sz w:val="20"/>
        </w:rPr>
        <w:t>Bảng 4. Dòng điện cho phép liên tục của ruột dẫn đồng ủ ở 25°</w:t>
      </w:r>
      <w:r w:rsidR="001906B4" w:rsidRPr="00F047B4">
        <w:rPr>
          <w:rFonts w:ascii="Arial" w:hAnsi="Arial" w:cs="Arial"/>
          <w:b/>
          <w:sz w:val="20"/>
        </w:rPr>
        <w:t>C</w:t>
      </w:r>
      <w:bookmarkEnd w:id="14"/>
    </w:p>
    <w:tbl>
      <w:tblPr>
        <w:tblW w:w="5000" w:type="pct"/>
        <w:tblCellMar>
          <w:left w:w="0" w:type="dxa"/>
          <w:right w:w="0" w:type="dxa"/>
        </w:tblCellMar>
        <w:tblLook w:val="0000" w:firstRow="0" w:lastRow="0" w:firstColumn="0" w:lastColumn="0" w:noHBand="0" w:noVBand="0"/>
      </w:tblPr>
      <w:tblGrid>
        <w:gridCol w:w="4370"/>
        <w:gridCol w:w="4711"/>
      </w:tblGrid>
      <w:tr w:rsidR="00635BF6" w:rsidRPr="00DB5308">
        <w:tblPrEx>
          <w:tblCellMar>
            <w:top w:w="0" w:type="dxa"/>
            <w:left w:w="0" w:type="dxa"/>
            <w:bottom w:w="0" w:type="dxa"/>
            <w:right w:w="0" w:type="dxa"/>
          </w:tblCellMar>
        </w:tblPrEx>
        <w:tc>
          <w:tcPr>
            <w:tcW w:w="2406"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danh định của ruột dẫn</w:t>
            </w:r>
            <w:r w:rsidR="00DB37E1" w:rsidRPr="00DB5308">
              <w:rPr>
                <w:rFonts w:ascii="Arial" w:hAnsi="Arial" w:cs="Arial"/>
                <w:b/>
                <w:sz w:val="20"/>
              </w:rPr>
              <w:t xml:space="preserve"> </w:t>
            </w:r>
            <w:r w:rsidRPr="00DB5308">
              <w:rPr>
                <w:rFonts w:ascii="Arial" w:hAnsi="Arial" w:cs="Arial"/>
                <w:b/>
                <w:sz w:val="20"/>
              </w:rPr>
              <w:t>bằng đồng ủ</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2594" w:type="pct"/>
            <w:tcBorders>
              <w:top w:val="single" w:sz="4" w:space="0" w:color="auto"/>
              <w:left w:val="single" w:sz="4" w:space="0" w:color="auto"/>
              <w:bottom w:val="nil"/>
              <w:right w:val="single" w:sz="4" w:space="0" w:color="auto"/>
            </w:tcBorders>
            <w:shd w:val="clear" w:color="auto" w:fill="FFFFFF"/>
          </w:tcPr>
          <w:p w:rsidR="001B78C8" w:rsidRPr="00F047B4" w:rsidRDefault="00635BF6" w:rsidP="00DB5308">
            <w:pPr>
              <w:spacing w:before="120"/>
              <w:jc w:val="center"/>
              <w:rPr>
                <w:rFonts w:ascii="Arial" w:hAnsi="Arial" w:cs="Arial"/>
                <w:b/>
                <w:sz w:val="20"/>
              </w:rPr>
            </w:pPr>
            <w:r w:rsidRPr="00DB5308">
              <w:rPr>
                <w:rFonts w:ascii="Arial" w:hAnsi="Arial" w:cs="Arial"/>
                <w:b/>
                <w:sz w:val="20"/>
              </w:rPr>
              <w:t>Dòng điện cho phép liên tục</w:t>
            </w:r>
          </w:p>
          <w:p w:rsidR="00635BF6" w:rsidRPr="00DB5308" w:rsidRDefault="00635BF6" w:rsidP="00DB5308">
            <w:pPr>
              <w:spacing w:before="120"/>
              <w:jc w:val="center"/>
              <w:rPr>
                <w:rFonts w:ascii="Arial" w:hAnsi="Arial" w:cs="Arial"/>
                <w:b/>
                <w:sz w:val="20"/>
              </w:rPr>
            </w:pPr>
            <w:r w:rsidRPr="00DB5308">
              <w:rPr>
                <w:rFonts w:ascii="Arial" w:hAnsi="Arial" w:cs="Arial"/>
                <w:b/>
                <w:sz w:val="20"/>
              </w:rPr>
              <w:t>A</w:t>
            </w:r>
          </w:p>
        </w:tc>
      </w:tr>
      <w:tr w:rsidR="00635BF6" w:rsidRPr="00DB5308">
        <w:tblPrEx>
          <w:tblCellMar>
            <w:top w:w="0" w:type="dxa"/>
            <w:left w:w="0" w:type="dxa"/>
            <w:bottom w:w="0" w:type="dxa"/>
            <w:right w:w="0" w:type="dxa"/>
          </w:tblCellMar>
        </w:tblPrEx>
        <w:tc>
          <w:tcPr>
            <w:tcW w:w="240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259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63</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85</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110</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135</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170</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205</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250</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295</w:t>
            </w:r>
          </w:p>
        </w:tc>
      </w:tr>
      <w:tr w:rsidR="00635BF6" w:rsidRPr="00DB5308">
        <w:tblPrEx>
          <w:tblCellMar>
            <w:top w:w="0" w:type="dxa"/>
            <w:left w:w="0" w:type="dxa"/>
            <w:bottom w:w="0" w:type="dxa"/>
            <w:right w:w="0" w:type="dxa"/>
          </w:tblCellMar>
        </w:tblPrEx>
        <w:tc>
          <w:tcPr>
            <w:tcW w:w="2406"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2594"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320</w:t>
            </w:r>
          </w:p>
        </w:tc>
      </w:tr>
      <w:tr w:rsidR="00635BF6" w:rsidRPr="00DB5308">
        <w:tblPrEx>
          <w:tblCellMar>
            <w:top w:w="0" w:type="dxa"/>
            <w:left w:w="0" w:type="dxa"/>
            <w:bottom w:w="0" w:type="dxa"/>
            <w:right w:w="0" w:type="dxa"/>
          </w:tblCellMar>
        </w:tblPrEx>
        <w:tc>
          <w:tcPr>
            <w:tcW w:w="500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Lưu ý: nNhiệt độ tối đa của ruột dẫn 75 °</w:t>
            </w:r>
            <w:r w:rsidR="0031549E" w:rsidRPr="00F047B4">
              <w:rPr>
                <w:rFonts w:ascii="Arial" w:hAnsi="Arial" w:cs="Arial"/>
                <w:sz w:val="20"/>
              </w:rPr>
              <w:t>C</w:t>
            </w:r>
            <w:r w:rsidRPr="00DB5308">
              <w:rPr>
                <w:rFonts w:ascii="Arial" w:hAnsi="Arial" w:cs="Arial"/>
                <w:sz w:val="20"/>
              </w:rPr>
              <w:t>.</w:t>
            </w:r>
          </w:p>
        </w:tc>
      </w:tr>
    </w:tbl>
    <w:p w:rsidR="00635BF6" w:rsidRPr="00DB5308" w:rsidRDefault="00635BF6" w:rsidP="00DB5308">
      <w:pPr>
        <w:spacing w:before="120"/>
        <w:rPr>
          <w:rFonts w:ascii="Arial" w:hAnsi="Arial" w:cs="Arial"/>
          <w:sz w:val="20"/>
        </w:rPr>
      </w:pPr>
      <w:r w:rsidRPr="00DB5308">
        <w:rPr>
          <w:rFonts w:ascii="Arial" w:hAnsi="Arial" w:cs="Arial"/>
          <w:sz w:val="20"/>
        </w:rPr>
        <w:t>6.5.5. Hệ số chuyển đổi của dòng điện cho phép của cáp điện phòng nổ</w:t>
      </w:r>
      <w:r w:rsidR="00DB37E1" w:rsidRPr="00DB5308">
        <w:rPr>
          <w:rFonts w:ascii="Arial" w:hAnsi="Arial" w:cs="Arial"/>
          <w:sz w:val="20"/>
        </w:rPr>
        <w:t xml:space="preserve"> </w:t>
      </w:r>
      <w:r w:rsidRPr="00DB5308">
        <w:rPr>
          <w:rFonts w:ascii="Arial" w:hAnsi="Arial" w:cs="Arial"/>
          <w:sz w:val="20"/>
        </w:rPr>
        <w:t>ở các nhiệt độ m</w:t>
      </w:r>
      <w:r w:rsidR="00F45BA4" w:rsidRPr="00F047B4">
        <w:rPr>
          <w:rFonts w:ascii="Arial" w:hAnsi="Arial" w:cs="Arial"/>
          <w:sz w:val="20"/>
        </w:rPr>
        <w:t>ô</w:t>
      </w:r>
      <w:r w:rsidRPr="00DB5308">
        <w:rPr>
          <w:rFonts w:ascii="Arial" w:hAnsi="Arial" w:cs="Arial"/>
          <w:sz w:val="20"/>
        </w:rPr>
        <w:t>i trường khác nhau quy định tại Bảng 5.</w:t>
      </w:r>
    </w:p>
    <w:p w:rsidR="00635BF6" w:rsidRPr="00DB5308" w:rsidRDefault="00635BF6" w:rsidP="00DB5308">
      <w:pPr>
        <w:spacing w:before="120"/>
        <w:jc w:val="center"/>
        <w:rPr>
          <w:rFonts w:ascii="Arial" w:hAnsi="Arial" w:cs="Arial"/>
          <w:b/>
          <w:sz w:val="20"/>
        </w:rPr>
      </w:pPr>
      <w:bookmarkStart w:id="15" w:name="muc_6_4"/>
      <w:r w:rsidRPr="00DB5308">
        <w:rPr>
          <w:rFonts w:ascii="Arial" w:hAnsi="Arial" w:cs="Arial"/>
          <w:b/>
          <w:sz w:val="20"/>
        </w:rPr>
        <w:t>Bảng 5 - Hệ số chuyển đổi</w:t>
      </w:r>
      <w:bookmarkEnd w:id="15"/>
    </w:p>
    <w:tbl>
      <w:tblPr>
        <w:tblW w:w="5000" w:type="pct"/>
        <w:tblCellMar>
          <w:left w:w="0" w:type="dxa"/>
          <w:right w:w="0" w:type="dxa"/>
        </w:tblCellMar>
        <w:tblLook w:val="0000" w:firstRow="0" w:lastRow="0" w:firstColumn="0" w:lastColumn="0" w:noHBand="0" w:noVBand="0"/>
      </w:tblPr>
      <w:tblGrid>
        <w:gridCol w:w="4417"/>
        <w:gridCol w:w="4664"/>
      </w:tblGrid>
      <w:tr w:rsidR="00635BF6" w:rsidRPr="00DB5308">
        <w:tblPrEx>
          <w:tblCellMar>
            <w:top w:w="0" w:type="dxa"/>
            <w:left w:w="0" w:type="dxa"/>
            <w:bottom w:w="0" w:type="dxa"/>
            <w:right w:w="0" w:type="dxa"/>
          </w:tblCellMar>
        </w:tblPrEx>
        <w:tc>
          <w:tcPr>
            <w:tcW w:w="2432" w:type="pct"/>
            <w:tcBorders>
              <w:top w:val="single" w:sz="4" w:space="0" w:color="auto"/>
              <w:left w:val="single" w:sz="4" w:space="0" w:color="auto"/>
              <w:bottom w:val="nil"/>
              <w:right w:val="nil"/>
            </w:tcBorders>
            <w:shd w:val="clear" w:color="auto" w:fill="FFFFFF"/>
          </w:tcPr>
          <w:p w:rsidR="00635BF6" w:rsidRPr="00F047B4" w:rsidRDefault="00635BF6" w:rsidP="00DB5308">
            <w:pPr>
              <w:spacing w:before="120"/>
              <w:jc w:val="center"/>
              <w:rPr>
                <w:rFonts w:ascii="Arial" w:hAnsi="Arial" w:cs="Arial"/>
                <w:b/>
                <w:sz w:val="20"/>
              </w:rPr>
            </w:pPr>
            <w:r w:rsidRPr="00DB5308">
              <w:rPr>
                <w:rFonts w:ascii="Arial" w:hAnsi="Arial" w:cs="Arial"/>
                <w:b/>
                <w:sz w:val="20"/>
              </w:rPr>
              <w:t>Nhiệt độ môi trường xung</w:t>
            </w:r>
            <w:r w:rsidR="00DB37E1" w:rsidRPr="00DB5308">
              <w:rPr>
                <w:rFonts w:ascii="Arial" w:hAnsi="Arial" w:cs="Arial"/>
                <w:b/>
                <w:sz w:val="20"/>
              </w:rPr>
              <w:t xml:space="preserve"> </w:t>
            </w:r>
            <w:r w:rsidRPr="00DB5308">
              <w:rPr>
                <w:rFonts w:ascii="Arial" w:hAnsi="Arial" w:cs="Arial"/>
                <w:b/>
                <w:sz w:val="20"/>
              </w:rPr>
              <w:t>quanh °</w:t>
            </w:r>
            <w:r w:rsidR="00C636DF" w:rsidRPr="00F047B4">
              <w:rPr>
                <w:rFonts w:ascii="Arial" w:hAnsi="Arial" w:cs="Arial"/>
                <w:b/>
                <w:sz w:val="20"/>
              </w:rPr>
              <w:t>C</w:t>
            </w:r>
          </w:p>
        </w:tc>
        <w:tc>
          <w:tcPr>
            <w:tcW w:w="2568"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b/>
                <w:sz w:val="20"/>
              </w:rPr>
            </w:pPr>
            <w:r w:rsidRPr="00DB5308">
              <w:rPr>
                <w:rFonts w:ascii="Arial" w:hAnsi="Arial" w:cs="Arial"/>
                <w:b/>
                <w:sz w:val="20"/>
              </w:rPr>
              <w:t>Hệ số chuyển đổi</w:t>
            </w:r>
          </w:p>
        </w:tc>
      </w:tr>
      <w:tr w:rsidR="00635BF6" w:rsidRPr="00DB5308">
        <w:tblPrEx>
          <w:tblCellMar>
            <w:top w:w="0" w:type="dxa"/>
            <w:left w:w="0" w:type="dxa"/>
            <w:bottom w:w="0" w:type="dxa"/>
            <w:right w:w="0" w:type="dxa"/>
          </w:tblCellMar>
        </w:tblPrEx>
        <w:tc>
          <w:tcPr>
            <w:tcW w:w="2432"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2568"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0,93</w:t>
            </w:r>
          </w:p>
        </w:tc>
      </w:tr>
      <w:tr w:rsidR="00635BF6" w:rsidRPr="00DB5308">
        <w:tblPrEx>
          <w:tblCellMar>
            <w:top w:w="0" w:type="dxa"/>
            <w:left w:w="0" w:type="dxa"/>
            <w:bottom w:w="0" w:type="dxa"/>
            <w:right w:w="0" w:type="dxa"/>
          </w:tblCellMar>
        </w:tblPrEx>
        <w:tc>
          <w:tcPr>
            <w:tcW w:w="2432" w:type="pct"/>
            <w:tcBorders>
              <w:top w:val="nil"/>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2568" w:type="pct"/>
            <w:tcBorders>
              <w:top w:val="nil"/>
              <w:left w:val="single" w:sz="4" w:space="0" w:color="auto"/>
              <w:bottom w:val="nil"/>
              <w:right w:val="single" w:sz="4" w:space="0" w:color="auto"/>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0,87</w:t>
            </w:r>
          </w:p>
        </w:tc>
      </w:tr>
      <w:tr w:rsidR="00635BF6" w:rsidRPr="00DB5308">
        <w:tblPrEx>
          <w:tblCellMar>
            <w:top w:w="0" w:type="dxa"/>
            <w:left w:w="0" w:type="dxa"/>
            <w:bottom w:w="0" w:type="dxa"/>
            <w:right w:w="0" w:type="dxa"/>
          </w:tblCellMar>
        </w:tblPrEx>
        <w:tc>
          <w:tcPr>
            <w:tcW w:w="2432"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2568" w:type="pct"/>
            <w:tcBorders>
              <w:top w:val="nil"/>
              <w:left w:val="single" w:sz="4" w:space="0" w:color="auto"/>
              <w:bottom w:val="nil"/>
              <w:right w:val="single" w:sz="4" w:space="0" w:color="auto"/>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0,80</w:t>
            </w:r>
          </w:p>
        </w:tc>
      </w:tr>
      <w:tr w:rsidR="00635BF6" w:rsidRPr="00DB5308">
        <w:tblPrEx>
          <w:tblCellMar>
            <w:top w:w="0" w:type="dxa"/>
            <w:left w:w="0" w:type="dxa"/>
            <w:bottom w:w="0" w:type="dxa"/>
            <w:right w:w="0" w:type="dxa"/>
          </w:tblCellMar>
        </w:tblPrEx>
        <w:tc>
          <w:tcPr>
            <w:tcW w:w="2432" w:type="pct"/>
            <w:tcBorders>
              <w:top w:val="nil"/>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2568" w:type="pct"/>
            <w:tcBorders>
              <w:top w:val="nil"/>
              <w:left w:val="single" w:sz="4" w:space="0" w:color="auto"/>
              <w:bottom w:val="nil"/>
              <w:right w:val="single" w:sz="4" w:space="0" w:color="auto"/>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0,73</w:t>
            </w:r>
          </w:p>
        </w:tc>
      </w:tr>
      <w:tr w:rsidR="00635BF6" w:rsidRPr="00DB5308">
        <w:tblPrEx>
          <w:tblCellMar>
            <w:top w:w="0" w:type="dxa"/>
            <w:left w:w="0" w:type="dxa"/>
            <w:bottom w:w="0" w:type="dxa"/>
            <w:right w:w="0" w:type="dxa"/>
          </w:tblCellMar>
        </w:tblPrEx>
        <w:tc>
          <w:tcPr>
            <w:tcW w:w="2432" w:type="pct"/>
            <w:tcBorders>
              <w:top w:val="nil"/>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2568" w:type="pct"/>
            <w:tcBorders>
              <w:top w:val="nil"/>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0,66</w:t>
            </w:r>
          </w:p>
        </w:tc>
      </w:tr>
    </w:tbl>
    <w:p w:rsidR="00635BF6" w:rsidRPr="00DB5308" w:rsidRDefault="00635BF6" w:rsidP="00DB5308">
      <w:pPr>
        <w:spacing w:before="120"/>
        <w:rPr>
          <w:rFonts w:ascii="Arial" w:hAnsi="Arial" w:cs="Arial"/>
          <w:sz w:val="20"/>
        </w:rPr>
      </w:pPr>
      <w:r w:rsidRPr="00DB5308">
        <w:rPr>
          <w:rFonts w:ascii="Arial" w:hAnsi="Arial" w:cs="Arial"/>
          <w:sz w:val="20"/>
        </w:rPr>
        <w:t>6.6. Cách điện của lõi cáp</w:t>
      </w:r>
    </w:p>
    <w:p w:rsidR="00635BF6" w:rsidRPr="00DB5308" w:rsidRDefault="00802DB1" w:rsidP="00DB5308">
      <w:pPr>
        <w:spacing w:before="120"/>
        <w:rPr>
          <w:rFonts w:ascii="Arial" w:hAnsi="Arial" w:cs="Arial"/>
          <w:sz w:val="20"/>
        </w:rPr>
      </w:pPr>
      <w:r w:rsidRPr="00DB5308">
        <w:rPr>
          <w:rFonts w:ascii="Arial" w:hAnsi="Arial" w:cs="Arial"/>
          <w:sz w:val="20"/>
        </w:rPr>
        <w:t>6.6.1.</w:t>
      </w:r>
      <w:r w:rsidR="00DB37E1" w:rsidRPr="00DB5308">
        <w:rPr>
          <w:rFonts w:ascii="Arial" w:hAnsi="Arial" w:cs="Arial"/>
          <w:sz w:val="20"/>
        </w:rPr>
        <w:t xml:space="preserve"> </w:t>
      </w:r>
      <w:r w:rsidR="00635BF6" w:rsidRPr="00DB5308">
        <w:rPr>
          <w:rFonts w:ascii="Arial" w:hAnsi="Arial" w:cs="Arial"/>
          <w:sz w:val="20"/>
        </w:rPr>
        <w:t>Vật liệu cách điện phải là chất điện môi dạng đùn thuộc một trong</w:t>
      </w:r>
      <w:r w:rsidR="00DB37E1" w:rsidRPr="00DB5308">
        <w:rPr>
          <w:rFonts w:ascii="Arial" w:hAnsi="Arial" w:cs="Arial"/>
          <w:sz w:val="20"/>
        </w:rPr>
        <w:t xml:space="preserve"> </w:t>
      </w:r>
      <w:r w:rsidR="00635BF6" w:rsidRPr="00DB5308">
        <w:rPr>
          <w:rFonts w:ascii="Arial" w:hAnsi="Arial" w:cs="Arial"/>
          <w:sz w:val="20"/>
        </w:rPr>
        <w:t>các loại vật liệu được quy định tại Bảng 6.</w:t>
      </w:r>
    </w:p>
    <w:p w:rsidR="00635BF6" w:rsidRPr="00DB5308" w:rsidRDefault="00635BF6" w:rsidP="00DB5308">
      <w:pPr>
        <w:spacing w:before="120"/>
        <w:jc w:val="center"/>
        <w:rPr>
          <w:rFonts w:ascii="Arial" w:hAnsi="Arial" w:cs="Arial"/>
          <w:b/>
          <w:sz w:val="20"/>
        </w:rPr>
      </w:pPr>
      <w:bookmarkStart w:id="16" w:name="muc_6_5"/>
      <w:r w:rsidRPr="00DB5308">
        <w:rPr>
          <w:rFonts w:ascii="Arial" w:hAnsi="Arial" w:cs="Arial"/>
          <w:b/>
          <w:sz w:val="20"/>
        </w:rPr>
        <w:t>Bảng 6. Hợp chất cách điện</w:t>
      </w:r>
      <w:bookmarkEnd w:id="1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53"/>
        <w:gridCol w:w="2328"/>
      </w:tblGrid>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jc w:val="center"/>
              <w:rPr>
                <w:rFonts w:ascii="Arial" w:hAnsi="Arial" w:cs="Arial"/>
                <w:b/>
                <w:sz w:val="20"/>
              </w:rPr>
            </w:pPr>
            <w:r w:rsidRPr="00DB5308">
              <w:rPr>
                <w:rFonts w:ascii="Arial" w:hAnsi="Arial" w:cs="Arial"/>
                <w:b/>
                <w:sz w:val="20"/>
              </w:rPr>
              <w:t>Hợp chất cách điện</w:t>
            </w:r>
          </w:p>
        </w:tc>
        <w:tc>
          <w:tcPr>
            <w:tcW w:w="1282" w:type="pct"/>
            <w:shd w:val="clear" w:color="auto" w:fill="auto"/>
          </w:tcPr>
          <w:p w:rsidR="00B50B50" w:rsidRPr="00DB5308" w:rsidRDefault="00B50B50" w:rsidP="00DB5308">
            <w:pPr>
              <w:spacing w:before="120"/>
              <w:jc w:val="center"/>
              <w:rPr>
                <w:rFonts w:ascii="Arial" w:hAnsi="Arial" w:cs="Arial"/>
                <w:b/>
                <w:sz w:val="20"/>
              </w:rPr>
            </w:pPr>
            <w:r w:rsidRPr="00DB5308">
              <w:rPr>
                <w:rFonts w:ascii="Arial" w:hAnsi="Arial" w:cs="Arial"/>
                <w:b/>
                <w:sz w:val="20"/>
              </w:rPr>
              <w:t>Ký hiệu</w:t>
            </w: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a) Nhựa nhiệt dẻo</w:t>
            </w:r>
          </w:p>
        </w:tc>
        <w:tc>
          <w:tcPr>
            <w:tcW w:w="1282" w:type="pct"/>
            <w:shd w:val="clear" w:color="auto" w:fill="auto"/>
          </w:tcPr>
          <w:p w:rsidR="00B50B50" w:rsidRPr="00DB5308" w:rsidRDefault="00B50B50" w:rsidP="00DB5308">
            <w:pPr>
              <w:spacing w:before="120"/>
              <w:jc w:val="center"/>
              <w:rPr>
                <w:rFonts w:ascii="Arial" w:hAnsi="Arial" w:cs="Arial"/>
                <w:sz w:val="20"/>
              </w:rPr>
            </w:pP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Polyvinyl clorua được sử dụng cho cáp có điện áp danh định U</w:t>
            </w:r>
            <w:r w:rsidRPr="004A1C53">
              <w:rPr>
                <w:rFonts w:ascii="Arial" w:hAnsi="Arial" w:cs="Arial"/>
                <w:sz w:val="20"/>
                <w:vertAlign w:val="subscript"/>
              </w:rPr>
              <w:t>o</w:t>
            </w:r>
            <w:r w:rsidRPr="00DB5308">
              <w:rPr>
                <w:rFonts w:ascii="Arial" w:hAnsi="Arial" w:cs="Arial"/>
                <w:sz w:val="20"/>
              </w:rPr>
              <w:t>/U</w:t>
            </w:r>
            <w:r w:rsidR="002A05EA" w:rsidRPr="00F047B4">
              <w:rPr>
                <w:rFonts w:ascii="Arial" w:hAnsi="Arial" w:cs="Arial"/>
                <w:sz w:val="20"/>
              </w:rPr>
              <w:t xml:space="preserve"> </w:t>
            </w:r>
            <w:r w:rsidR="002A05EA" w:rsidRPr="00DB5308">
              <w:rPr>
                <w:rFonts w:ascii="Arial" w:hAnsi="Arial" w:cs="Arial"/>
                <w:sz w:val="20"/>
              </w:rPr>
              <w:t>≤</w:t>
            </w:r>
            <w:r w:rsidRPr="00DB5308">
              <w:rPr>
                <w:rFonts w:ascii="Arial" w:hAnsi="Arial" w:cs="Arial"/>
                <w:sz w:val="20"/>
              </w:rPr>
              <w:t xml:space="preserve"> 1,8/3 kV</w:t>
            </w:r>
          </w:p>
        </w:tc>
        <w:tc>
          <w:tcPr>
            <w:tcW w:w="1282" w:type="pct"/>
            <w:shd w:val="clear" w:color="auto" w:fill="auto"/>
          </w:tcPr>
          <w:p w:rsidR="00B50B50" w:rsidRPr="00DB5308" w:rsidRDefault="00B50B50" w:rsidP="00DB5308">
            <w:pPr>
              <w:spacing w:before="120"/>
              <w:jc w:val="center"/>
              <w:rPr>
                <w:rFonts w:ascii="Arial" w:hAnsi="Arial" w:cs="Arial"/>
                <w:sz w:val="20"/>
              </w:rPr>
            </w:pPr>
            <w:r w:rsidRPr="00DB5308">
              <w:rPr>
                <w:rFonts w:ascii="Arial" w:hAnsi="Arial" w:cs="Arial"/>
                <w:sz w:val="20"/>
              </w:rPr>
              <w:t>PVC/A</w:t>
            </w: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Polyvinyl clorua được sử dụng cho cáp có điện áp danh định U</w:t>
            </w:r>
            <w:r w:rsidRPr="004A1C53">
              <w:rPr>
                <w:rFonts w:ascii="Arial" w:hAnsi="Arial" w:cs="Arial"/>
                <w:sz w:val="20"/>
                <w:vertAlign w:val="subscript"/>
              </w:rPr>
              <w:t>o</w:t>
            </w:r>
            <w:r w:rsidRPr="00DB5308">
              <w:rPr>
                <w:rFonts w:ascii="Arial" w:hAnsi="Arial" w:cs="Arial"/>
                <w:sz w:val="20"/>
              </w:rPr>
              <w:t xml:space="preserve">/U </w:t>
            </w:r>
            <w:r w:rsidR="000E118F" w:rsidRPr="00DB5308">
              <w:rPr>
                <w:rFonts w:ascii="Arial" w:hAnsi="Arial" w:cs="Arial"/>
                <w:sz w:val="20"/>
              </w:rPr>
              <w:t>≤</w:t>
            </w:r>
            <w:r w:rsidRPr="00DB5308">
              <w:rPr>
                <w:rFonts w:ascii="Arial" w:hAnsi="Arial" w:cs="Arial"/>
                <w:sz w:val="20"/>
              </w:rPr>
              <w:t xml:space="preserve"> 3,6/6 kV</w:t>
            </w:r>
          </w:p>
        </w:tc>
        <w:tc>
          <w:tcPr>
            <w:tcW w:w="1282" w:type="pct"/>
            <w:shd w:val="clear" w:color="auto" w:fill="auto"/>
          </w:tcPr>
          <w:p w:rsidR="00B50B50" w:rsidRPr="00DB5308" w:rsidRDefault="00B50B50" w:rsidP="00DB5308">
            <w:pPr>
              <w:spacing w:before="120"/>
              <w:jc w:val="center"/>
              <w:rPr>
                <w:rFonts w:ascii="Arial" w:hAnsi="Arial" w:cs="Arial"/>
                <w:sz w:val="20"/>
              </w:rPr>
            </w:pPr>
            <w:r w:rsidRPr="00DB5308">
              <w:rPr>
                <w:rFonts w:ascii="Arial" w:hAnsi="Arial" w:cs="Arial"/>
                <w:sz w:val="20"/>
              </w:rPr>
              <w:t>PVC/B</w:t>
            </w: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b) Liên kết ngang</w:t>
            </w:r>
          </w:p>
        </w:tc>
        <w:tc>
          <w:tcPr>
            <w:tcW w:w="1282" w:type="pct"/>
            <w:shd w:val="clear" w:color="auto" w:fill="auto"/>
          </w:tcPr>
          <w:p w:rsidR="00B50B50" w:rsidRPr="00DB5308" w:rsidRDefault="00B50B50" w:rsidP="00DB5308">
            <w:pPr>
              <w:spacing w:before="120"/>
              <w:jc w:val="center"/>
              <w:rPr>
                <w:rFonts w:ascii="Arial" w:hAnsi="Arial" w:cs="Arial"/>
                <w:sz w:val="20"/>
              </w:rPr>
            </w:pP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Cao su etylen propylen hoặc tương tự (EPM hoặc EPDM)</w:t>
            </w:r>
          </w:p>
        </w:tc>
        <w:tc>
          <w:tcPr>
            <w:tcW w:w="1282" w:type="pct"/>
            <w:shd w:val="clear" w:color="auto" w:fill="auto"/>
          </w:tcPr>
          <w:p w:rsidR="00B50B50" w:rsidRPr="00DB5308" w:rsidRDefault="00B50B50" w:rsidP="00DB5308">
            <w:pPr>
              <w:spacing w:before="120"/>
              <w:jc w:val="center"/>
              <w:rPr>
                <w:rFonts w:ascii="Arial" w:hAnsi="Arial" w:cs="Arial"/>
                <w:sz w:val="20"/>
              </w:rPr>
            </w:pPr>
            <w:r w:rsidRPr="00DB5308">
              <w:rPr>
                <w:rFonts w:ascii="Arial" w:hAnsi="Arial" w:cs="Arial"/>
                <w:sz w:val="20"/>
              </w:rPr>
              <w:t>EPR</w:t>
            </w: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Cao su cao phân tử hoặc cao su etylen propylen có độ cứng cao</w:t>
            </w:r>
          </w:p>
        </w:tc>
        <w:tc>
          <w:tcPr>
            <w:tcW w:w="1282" w:type="pct"/>
            <w:shd w:val="clear" w:color="auto" w:fill="auto"/>
          </w:tcPr>
          <w:p w:rsidR="00B50B50" w:rsidRPr="00DB5308" w:rsidRDefault="00B50B50" w:rsidP="00DB5308">
            <w:pPr>
              <w:spacing w:before="120"/>
              <w:jc w:val="center"/>
              <w:rPr>
                <w:rFonts w:ascii="Arial" w:hAnsi="Arial" w:cs="Arial"/>
                <w:sz w:val="20"/>
              </w:rPr>
            </w:pPr>
            <w:r w:rsidRPr="00DB5308">
              <w:rPr>
                <w:rFonts w:ascii="Arial" w:hAnsi="Arial" w:cs="Arial"/>
                <w:sz w:val="20"/>
              </w:rPr>
              <w:t>HEPR</w:t>
            </w:r>
          </w:p>
        </w:tc>
      </w:tr>
      <w:tr w:rsidR="00B50B50" w:rsidRPr="00DB5308">
        <w:tblPrEx>
          <w:tblCellMar>
            <w:top w:w="0" w:type="dxa"/>
            <w:left w:w="0" w:type="dxa"/>
            <w:bottom w:w="0" w:type="dxa"/>
            <w:right w:w="0" w:type="dxa"/>
          </w:tblCellMar>
        </w:tblPrEx>
        <w:tc>
          <w:tcPr>
            <w:tcW w:w="3718" w:type="pct"/>
            <w:shd w:val="clear" w:color="auto" w:fill="auto"/>
          </w:tcPr>
          <w:p w:rsidR="00B50B50" w:rsidRPr="00DB5308" w:rsidRDefault="00B50B50" w:rsidP="00DB5308">
            <w:pPr>
              <w:spacing w:before="120"/>
              <w:rPr>
                <w:rFonts w:ascii="Arial" w:hAnsi="Arial" w:cs="Arial"/>
                <w:sz w:val="20"/>
              </w:rPr>
            </w:pPr>
            <w:r w:rsidRPr="00DB5308">
              <w:rPr>
                <w:rFonts w:ascii="Arial" w:hAnsi="Arial" w:cs="Arial"/>
                <w:sz w:val="20"/>
              </w:rPr>
              <w:t>Polyetylen liên kết ngang</w:t>
            </w:r>
          </w:p>
        </w:tc>
        <w:tc>
          <w:tcPr>
            <w:tcW w:w="1282" w:type="pct"/>
            <w:shd w:val="clear" w:color="auto" w:fill="auto"/>
          </w:tcPr>
          <w:p w:rsidR="00B50B50" w:rsidRPr="00DB5308" w:rsidRDefault="00B50B50" w:rsidP="00DB5308">
            <w:pPr>
              <w:spacing w:before="120"/>
              <w:jc w:val="center"/>
              <w:rPr>
                <w:rFonts w:ascii="Arial" w:hAnsi="Arial" w:cs="Arial"/>
                <w:sz w:val="20"/>
              </w:rPr>
            </w:pPr>
            <w:r w:rsidRPr="00DB5308">
              <w:rPr>
                <w:rFonts w:ascii="Arial" w:hAnsi="Arial" w:cs="Arial"/>
                <w:sz w:val="20"/>
              </w:rPr>
              <w:t>XLPE</w:t>
            </w:r>
          </w:p>
        </w:tc>
      </w:tr>
    </w:tbl>
    <w:p w:rsidR="00293423" w:rsidRPr="00DB5308" w:rsidRDefault="00293423" w:rsidP="00DB5308">
      <w:pPr>
        <w:spacing w:before="120"/>
        <w:rPr>
          <w:rFonts w:ascii="Arial" w:hAnsi="Arial" w:cs="Arial"/>
          <w:sz w:val="20"/>
        </w:rPr>
      </w:pPr>
      <w:r w:rsidRPr="00DB5308">
        <w:rPr>
          <w:rFonts w:ascii="Arial" w:hAnsi="Arial" w:cs="Arial"/>
          <w:sz w:val="20"/>
        </w:rPr>
        <w:t>6.6.2. Nhiệt độ cao nhất của lõi cáp đối với các loại hợp chất cách điện được quy định tại Bảng 7.</w:t>
      </w:r>
    </w:p>
    <w:p w:rsidR="00293423" w:rsidRPr="00F047B4" w:rsidRDefault="00293423" w:rsidP="00DB5308">
      <w:pPr>
        <w:spacing w:before="120"/>
        <w:jc w:val="center"/>
        <w:rPr>
          <w:rFonts w:ascii="Arial" w:hAnsi="Arial" w:cs="Arial"/>
          <w:b/>
          <w:sz w:val="20"/>
        </w:rPr>
      </w:pPr>
      <w:bookmarkStart w:id="17" w:name="muc_6_6"/>
      <w:r w:rsidRPr="00DB5308">
        <w:rPr>
          <w:rFonts w:ascii="Arial" w:hAnsi="Arial" w:cs="Arial"/>
          <w:b/>
          <w:sz w:val="20"/>
        </w:rPr>
        <w:t>Bảng 7. Nhiệt độ cao nhất của lõi cáp đối với các loại khác nhau của hợp</w:t>
      </w:r>
      <w:r w:rsidRPr="00F047B4">
        <w:rPr>
          <w:rFonts w:ascii="Arial" w:hAnsi="Arial" w:cs="Arial"/>
          <w:b/>
          <w:sz w:val="20"/>
        </w:rPr>
        <w:t xml:space="preserve"> </w:t>
      </w:r>
      <w:r w:rsidRPr="00DB5308">
        <w:rPr>
          <w:rFonts w:ascii="Arial" w:hAnsi="Arial" w:cs="Arial"/>
          <w:b/>
          <w:sz w:val="20"/>
        </w:rPr>
        <w:t>chất cách điện</w:t>
      </w:r>
      <w:bookmarkEnd w:id="17"/>
    </w:p>
    <w:tbl>
      <w:tblPr>
        <w:tblW w:w="5000" w:type="pct"/>
        <w:tblCellMar>
          <w:left w:w="0" w:type="dxa"/>
          <w:right w:w="0" w:type="dxa"/>
        </w:tblCellMar>
        <w:tblLook w:val="0000" w:firstRow="0" w:lastRow="0" w:firstColumn="0" w:lastColumn="0" w:noHBand="0" w:noVBand="0"/>
      </w:tblPr>
      <w:tblGrid>
        <w:gridCol w:w="2276"/>
        <w:gridCol w:w="2261"/>
        <w:gridCol w:w="2272"/>
        <w:gridCol w:w="2272"/>
      </w:tblGrid>
      <w:tr w:rsidR="00E32CB3" w:rsidRPr="00DB5308">
        <w:tblPrEx>
          <w:tblCellMar>
            <w:top w:w="0" w:type="dxa"/>
            <w:left w:w="0" w:type="dxa"/>
            <w:bottom w:w="0" w:type="dxa"/>
            <w:right w:w="0" w:type="dxa"/>
          </w:tblCellMar>
        </w:tblPrEx>
        <w:tc>
          <w:tcPr>
            <w:tcW w:w="2498" w:type="pct"/>
            <w:gridSpan w:val="2"/>
            <w:vMerge w:val="restar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b/>
                <w:sz w:val="20"/>
              </w:rPr>
            </w:pPr>
            <w:r w:rsidRPr="00DB5308">
              <w:rPr>
                <w:rFonts w:ascii="Arial" w:hAnsi="Arial" w:cs="Arial"/>
                <w:b/>
                <w:sz w:val="20"/>
              </w:rPr>
              <w:t>Hợp chất cách điện</w:t>
            </w:r>
          </w:p>
        </w:tc>
        <w:tc>
          <w:tcPr>
            <w:tcW w:w="2502" w:type="pct"/>
            <w:gridSpan w:val="2"/>
            <w:tcBorders>
              <w:top w:val="single" w:sz="4" w:space="0" w:color="auto"/>
              <w:left w:val="single" w:sz="4" w:space="0" w:color="auto"/>
              <w:bottom w:val="nil"/>
              <w:right w:val="single" w:sz="4" w:space="0" w:color="auto"/>
            </w:tcBorders>
            <w:shd w:val="clear" w:color="auto" w:fill="FFFFFF"/>
            <w:vAlign w:val="center"/>
          </w:tcPr>
          <w:p w:rsidR="00E32CB3" w:rsidRPr="00F047B4" w:rsidRDefault="00E32CB3" w:rsidP="00DB5308">
            <w:pPr>
              <w:spacing w:before="120"/>
              <w:jc w:val="center"/>
              <w:rPr>
                <w:rFonts w:ascii="Arial" w:hAnsi="Arial" w:cs="Arial"/>
                <w:b/>
                <w:sz w:val="20"/>
              </w:rPr>
            </w:pPr>
            <w:r w:rsidRPr="00DB5308">
              <w:rPr>
                <w:rFonts w:ascii="Arial" w:hAnsi="Arial" w:cs="Arial"/>
                <w:b/>
                <w:sz w:val="20"/>
              </w:rPr>
              <w:t>Nhi</w:t>
            </w:r>
            <w:r w:rsidR="00320A87" w:rsidRPr="00F047B4">
              <w:rPr>
                <w:rFonts w:ascii="Arial" w:hAnsi="Arial" w:cs="Arial"/>
                <w:b/>
                <w:sz w:val="20"/>
              </w:rPr>
              <w:t>ệ</w:t>
            </w:r>
            <w:r w:rsidRPr="00DB5308">
              <w:rPr>
                <w:rFonts w:ascii="Arial" w:hAnsi="Arial" w:cs="Arial"/>
                <w:b/>
                <w:sz w:val="20"/>
              </w:rPr>
              <w:t>t đ</w:t>
            </w:r>
            <w:r w:rsidR="00320A87" w:rsidRPr="00F047B4">
              <w:rPr>
                <w:rFonts w:ascii="Arial" w:hAnsi="Arial" w:cs="Arial"/>
                <w:b/>
                <w:sz w:val="20"/>
              </w:rPr>
              <w:t>ộ</w:t>
            </w:r>
            <w:r w:rsidRPr="00DB5308">
              <w:rPr>
                <w:rFonts w:ascii="Arial" w:hAnsi="Arial" w:cs="Arial"/>
                <w:b/>
                <w:sz w:val="20"/>
              </w:rPr>
              <w:t xml:space="preserve"> cao nhất của ru</w:t>
            </w:r>
            <w:r w:rsidR="00320A87" w:rsidRPr="00F047B4">
              <w:rPr>
                <w:rFonts w:ascii="Arial" w:hAnsi="Arial" w:cs="Arial"/>
                <w:b/>
                <w:sz w:val="20"/>
              </w:rPr>
              <w:t>ộ</w:t>
            </w:r>
            <w:r w:rsidRPr="00DB5308">
              <w:rPr>
                <w:rFonts w:ascii="Arial" w:hAnsi="Arial" w:cs="Arial"/>
                <w:b/>
                <w:sz w:val="20"/>
              </w:rPr>
              <w:t>t dẫn</w:t>
            </w:r>
            <w:r w:rsidRPr="00F047B4">
              <w:rPr>
                <w:rFonts w:ascii="Arial" w:hAnsi="Arial" w:cs="Arial"/>
                <w:b/>
                <w:sz w:val="20"/>
              </w:rPr>
              <w:t xml:space="preserve"> </w:t>
            </w:r>
            <w:r w:rsidRPr="00DB5308">
              <w:rPr>
                <w:rFonts w:ascii="Arial" w:hAnsi="Arial" w:cs="Arial"/>
                <w:b/>
                <w:sz w:val="20"/>
              </w:rPr>
              <w:t>°</w:t>
            </w:r>
            <w:r w:rsidRPr="00F047B4">
              <w:rPr>
                <w:rFonts w:ascii="Arial" w:hAnsi="Arial" w:cs="Arial"/>
                <w:b/>
                <w:sz w:val="20"/>
              </w:rPr>
              <w:t>C</w:t>
            </w:r>
          </w:p>
        </w:tc>
      </w:tr>
      <w:tr w:rsidR="00E32CB3" w:rsidRPr="00DB5308">
        <w:tblPrEx>
          <w:tblCellMar>
            <w:top w:w="0" w:type="dxa"/>
            <w:left w:w="0" w:type="dxa"/>
            <w:bottom w:w="0" w:type="dxa"/>
            <w:right w:w="0" w:type="dxa"/>
          </w:tblCellMar>
        </w:tblPrEx>
        <w:tc>
          <w:tcPr>
            <w:tcW w:w="2498" w:type="pct"/>
            <w:gridSpan w:val="2"/>
            <w:vMerge/>
            <w:tcBorders>
              <w:top w:val="nil"/>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b/>
                <w:sz w:val="20"/>
              </w:rPr>
            </w:pPr>
          </w:p>
        </w:tc>
        <w:tc>
          <w:tcPr>
            <w:tcW w:w="1251"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b/>
                <w:sz w:val="20"/>
              </w:rPr>
            </w:pPr>
            <w:r w:rsidRPr="00DB5308">
              <w:rPr>
                <w:rFonts w:ascii="Arial" w:hAnsi="Arial" w:cs="Arial"/>
                <w:b/>
                <w:sz w:val="20"/>
              </w:rPr>
              <w:t>Làm việc bình thường</w:t>
            </w:r>
          </w:p>
        </w:tc>
        <w:tc>
          <w:tcPr>
            <w:tcW w:w="1251" w:type="pct"/>
            <w:tcBorders>
              <w:top w:val="single" w:sz="4" w:space="0" w:color="auto"/>
              <w:left w:val="single" w:sz="4" w:space="0" w:color="auto"/>
              <w:bottom w:val="nil"/>
              <w:right w:val="single" w:sz="4" w:space="0" w:color="auto"/>
            </w:tcBorders>
            <w:shd w:val="clear" w:color="auto" w:fill="FFFFFF"/>
            <w:vAlign w:val="center"/>
          </w:tcPr>
          <w:p w:rsidR="00E32CB3" w:rsidRPr="00DB5308" w:rsidRDefault="00E32CB3" w:rsidP="00DB5308">
            <w:pPr>
              <w:spacing w:before="120"/>
              <w:jc w:val="center"/>
              <w:rPr>
                <w:rFonts w:ascii="Arial" w:hAnsi="Arial" w:cs="Arial"/>
                <w:b/>
                <w:sz w:val="20"/>
              </w:rPr>
            </w:pPr>
            <w:r w:rsidRPr="00DB5308">
              <w:rPr>
                <w:rFonts w:ascii="Arial" w:hAnsi="Arial" w:cs="Arial"/>
                <w:b/>
                <w:sz w:val="20"/>
              </w:rPr>
              <w:t>Ngắn mạch (thời gian dài nhất là 5 s)</w:t>
            </w:r>
          </w:p>
        </w:tc>
      </w:tr>
      <w:tr w:rsidR="00E32CB3" w:rsidRPr="00DB5308">
        <w:tblPrEx>
          <w:tblCellMar>
            <w:top w:w="0" w:type="dxa"/>
            <w:left w:w="0" w:type="dxa"/>
            <w:bottom w:w="0" w:type="dxa"/>
            <w:right w:w="0" w:type="dxa"/>
          </w:tblCellMar>
        </w:tblPrEx>
        <w:tc>
          <w:tcPr>
            <w:tcW w:w="1253" w:type="pct"/>
            <w:vMerge w:val="restar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Polyvinyl clorua PVC/A</w:t>
            </w:r>
          </w:p>
        </w:tc>
        <w:tc>
          <w:tcPr>
            <w:tcW w:w="1245"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 xml:space="preserve">Tiết diện của ruột dẫn </w:t>
            </w:r>
            <w:r w:rsidR="00056E49" w:rsidRPr="00DB5308">
              <w:rPr>
                <w:rFonts w:ascii="Arial" w:hAnsi="Arial" w:cs="Arial"/>
                <w:sz w:val="20"/>
              </w:rPr>
              <w:t>≤</w:t>
            </w:r>
            <w:r w:rsidRPr="00DB5308">
              <w:rPr>
                <w:rFonts w:ascii="Arial" w:hAnsi="Arial" w:cs="Arial"/>
                <w:sz w:val="20"/>
              </w:rPr>
              <w:t xml:space="preserve"> 300 mm</w:t>
            </w:r>
            <w:r w:rsidRPr="00DB5308">
              <w:rPr>
                <w:rFonts w:ascii="Arial" w:hAnsi="Arial" w:cs="Arial"/>
                <w:sz w:val="20"/>
                <w:vertAlign w:val="superscript"/>
              </w:rPr>
              <w:t>2</w:t>
            </w:r>
          </w:p>
        </w:tc>
        <w:tc>
          <w:tcPr>
            <w:tcW w:w="1251"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70</w:t>
            </w:r>
          </w:p>
        </w:tc>
        <w:tc>
          <w:tcPr>
            <w:tcW w:w="1251" w:type="pct"/>
            <w:tcBorders>
              <w:top w:val="single" w:sz="4" w:space="0" w:color="auto"/>
              <w:left w:val="single" w:sz="4" w:space="0" w:color="auto"/>
              <w:bottom w:val="nil"/>
              <w:right w:val="single" w:sz="4" w:space="0" w:color="auto"/>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160</w:t>
            </w:r>
          </w:p>
        </w:tc>
      </w:tr>
      <w:tr w:rsidR="00E32CB3" w:rsidRPr="00DB5308">
        <w:tblPrEx>
          <w:tblCellMar>
            <w:top w:w="0" w:type="dxa"/>
            <w:left w:w="0" w:type="dxa"/>
            <w:bottom w:w="0" w:type="dxa"/>
            <w:right w:w="0" w:type="dxa"/>
          </w:tblCellMar>
        </w:tblPrEx>
        <w:tc>
          <w:tcPr>
            <w:tcW w:w="1253" w:type="pct"/>
            <w:vMerge/>
            <w:tcBorders>
              <w:top w:val="nil"/>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p>
        </w:tc>
        <w:tc>
          <w:tcPr>
            <w:tcW w:w="1245"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Tiết diện của ruột dẫn &gt; 300 mm</w:t>
            </w:r>
            <w:r w:rsidRPr="00DB5308">
              <w:rPr>
                <w:rFonts w:ascii="Arial" w:hAnsi="Arial" w:cs="Arial"/>
                <w:sz w:val="20"/>
                <w:vertAlign w:val="superscript"/>
              </w:rPr>
              <w:t>2</w:t>
            </w:r>
          </w:p>
        </w:tc>
        <w:tc>
          <w:tcPr>
            <w:tcW w:w="1251"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70</w:t>
            </w:r>
          </w:p>
        </w:tc>
        <w:tc>
          <w:tcPr>
            <w:tcW w:w="1251" w:type="pct"/>
            <w:tcBorders>
              <w:top w:val="single" w:sz="4" w:space="0" w:color="auto"/>
              <w:left w:val="single" w:sz="4" w:space="0" w:color="auto"/>
              <w:bottom w:val="nil"/>
              <w:right w:val="single" w:sz="4" w:space="0" w:color="auto"/>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140</w:t>
            </w:r>
          </w:p>
        </w:tc>
      </w:tr>
      <w:tr w:rsidR="00E32CB3" w:rsidRPr="00DB5308">
        <w:tblPrEx>
          <w:tblCellMar>
            <w:top w:w="0" w:type="dxa"/>
            <w:left w:w="0" w:type="dxa"/>
            <w:bottom w:w="0" w:type="dxa"/>
            <w:right w:w="0" w:type="dxa"/>
          </w:tblCellMar>
        </w:tblPrEx>
        <w:tc>
          <w:tcPr>
            <w:tcW w:w="1253"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Polyetylen liên kết ngang</w:t>
            </w:r>
          </w:p>
        </w:tc>
        <w:tc>
          <w:tcPr>
            <w:tcW w:w="1245"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XLPE</w:t>
            </w:r>
          </w:p>
        </w:tc>
        <w:tc>
          <w:tcPr>
            <w:tcW w:w="1251" w:type="pct"/>
            <w:tcBorders>
              <w:top w:val="single" w:sz="4" w:space="0" w:color="auto"/>
              <w:left w:val="single" w:sz="4" w:space="0" w:color="auto"/>
              <w:bottom w:val="nil"/>
              <w:right w:val="nil"/>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90</w:t>
            </w:r>
          </w:p>
        </w:tc>
        <w:tc>
          <w:tcPr>
            <w:tcW w:w="1251" w:type="pct"/>
            <w:tcBorders>
              <w:top w:val="single" w:sz="4" w:space="0" w:color="auto"/>
              <w:left w:val="single" w:sz="4" w:space="0" w:color="auto"/>
              <w:bottom w:val="nil"/>
              <w:right w:val="single" w:sz="4" w:space="0" w:color="auto"/>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250</w:t>
            </w:r>
          </w:p>
        </w:tc>
      </w:tr>
      <w:tr w:rsidR="00E32CB3" w:rsidRPr="00DB5308">
        <w:tblPrEx>
          <w:tblCellMar>
            <w:top w:w="0" w:type="dxa"/>
            <w:left w:w="0" w:type="dxa"/>
            <w:bottom w:w="0" w:type="dxa"/>
            <w:right w:w="0" w:type="dxa"/>
          </w:tblCellMar>
        </w:tblPrEx>
        <w:tc>
          <w:tcPr>
            <w:tcW w:w="1253" w:type="pct"/>
            <w:tcBorders>
              <w:top w:val="single" w:sz="4" w:space="0" w:color="auto"/>
              <w:left w:val="single" w:sz="4" w:space="0" w:color="auto"/>
              <w:bottom w:val="single" w:sz="4" w:space="0" w:color="auto"/>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Cao su etylen propylen</w:t>
            </w:r>
          </w:p>
        </w:tc>
        <w:tc>
          <w:tcPr>
            <w:tcW w:w="1245" w:type="pct"/>
            <w:tcBorders>
              <w:top w:val="single" w:sz="4" w:space="0" w:color="auto"/>
              <w:left w:val="single" w:sz="4" w:space="0" w:color="auto"/>
              <w:bottom w:val="single" w:sz="4" w:space="0" w:color="auto"/>
              <w:right w:val="nil"/>
            </w:tcBorders>
            <w:shd w:val="clear" w:color="auto" w:fill="FFFFFF"/>
            <w:vAlign w:val="center"/>
          </w:tcPr>
          <w:p w:rsidR="00E32CB3" w:rsidRPr="00DB5308" w:rsidRDefault="00E32CB3" w:rsidP="00DB5308">
            <w:pPr>
              <w:spacing w:before="120"/>
              <w:rPr>
                <w:rFonts w:ascii="Arial" w:hAnsi="Arial" w:cs="Arial"/>
                <w:sz w:val="20"/>
              </w:rPr>
            </w:pPr>
            <w:r w:rsidRPr="00DB5308">
              <w:rPr>
                <w:rFonts w:ascii="Arial" w:hAnsi="Arial" w:cs="Arial"/>
                <w:sz w:val="20"/>
              </w:rPr>
              <w:t>EPR và HEPR</w:t>
            </w:r>
          </w:p>
        </w:tc>
        <w:tc>
          <w:tcPr>
            <w:tcW w:w="1251" w:type="pct"/>
            <w:tcBorders>
              <w:top w:val="single" w:sz="4" w:space="0" w:color="auto"/>
              <w:left w:val="single" w:sz="4" w:space="0" w:color="auto"/>
              <w:bottom w:val="single" w:sz="4" w:space="0" w:color="auto"/>
              <w:right w:val="nil"/>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90</w:t>
            </w:r>
          </w:p>
        </w:tc>
        <w:tc>
          <w:tcPr>
            <w:tcW w:w="1251" w:type="pct"/>
            <w:tcBorders>
              <w:top w:val="single" w:sz="4" w:space="0" w:color="auto"/>
              <w:left w:val="single" w:sz="4" w:space="0" w:color="auto"/>
              <w:bottom w:val="single" w:sz="4" w:space="0" w:color="auto"/>
              <w:right w:val="single" w:sz="4" w:space="0" w:color="auto"/>
            </w:tcBorders>
            <w:shd w:val="clear" w:color="auto" w:fill="FFFFFF"/>
            <w:vAlign w:val="center"/>
          </w:tcPr>
          <w:p w:rsidR="00E32CB3" w:rsidRPr="00DB5308" w:rsidRDefault="00E32CB3" w:rsidP="00DB5308">
            <w:pPr>
              <w:spacing w:before="120"/>
              <w:jc w:val="center"/>
              <w:rPr>
                <w:rFonts w:ascii="Arial" w:hAnsi="Arial" w:cs="Arial"/>
                <w:sz w:val="20"/>
              </w:rPr>
            </w:pPr>
            <w:r w:rsidRPr="00DB5308">
              <w:rPr>
                <w:rFonts w:ascii="Arial" w:hAnsi="Arial" w:cs="Arial"/>
                <w:sz w:val="20"/>
              </w:rPr>
              <w:t>250</w:t>
            </w:r>
          </w:p>
        </w:tc>
      </w:tr>
    </w:tbl>
    <w:p w:rsidR="00E32CB3" w:rsidRPr="00F047B4" w:rsidRDefault="00C12F06" w:rsidP="00DB5308">
      <w:pPr>
        <w:spacing w:before="120"/>
        <w:rPr>
          <w:rFonts w:ascii="Arial" w:hAnsi="Arial" w:cs="Arial"/>
          <w:sz w:val="20"/>
        </w:rPr>
      </w:pPr>
      <w:r w:rsidRPr="00DB5308">
        <w:rPr>
          <w:rFonts w:ascii="Arial" w:hAnsi="Arial" w:cs="Arial"/>
          <w:sz w:val="20"/>
        </w:rPr>
        <w:t>6.6.3. Độ dày của lớp cách điện tại điểm mỏng nh</w:t>
      </w:r>
      <w:r w:rsidRPr="00F047B4">
        <w:rPr>
          <w:rFonts w:ascii="Arial" w:hAnsi="Arial" w:cs="Arial"/>
          <w:sz w:val="20"/>
        </w:rPr>
        <w:t>ấ</w:t>
      </w:r>
      <w:r w:rsidRPr="00DB5308">
        <w:rPr>
          <w:rFonts w:ascii="Arial" w:hAnsi="Arial" w:cs="Arial"/>
          <w:sz w:val="20"/>
        </w:rPr>
        <w:t>t không được nhỏ hơn 90 % giá trị danh định trừ đi 0,1 mm.</w:t>
      </w:r>
    </w:p>
    <w:p w:rsidR="00635BF6" w:rsidRPr="00DB5308" w:rsidRDefault="00802DB1" w:rsidP="00DB5308">
      <w:pPr>
        <w:spacing w:before="120"/>
        <w:rPr>
          <w:rFonts w:ascii="Arial" w:hAnsi="Arial" w:cs="Arial"/>
          <w:sz w:val="20"/>
        </w:rPr>
      </w:pPr>
      <w:r w:rsidRPr="00DB5308">
        <w:rPr>
          <w:rFonts w:ascii="Arial" w:hAnsi="Arial" w:cs="Arial"/>
          <w:sz w:val="20"/>
        </w:rPr>
        <w:t>6.6.4.</w:t>
      </w:r>
      <w:r w:rsidR="00DB37E1" w:rsidRPr="00DB5308">
        <w:rPr>
          <w:rFonts w:ascii="Arial" w:hAnsi="Arial" w:cs="Arial"/>
          <w:sz w:val="20"/>
        </w:rPr>
        <w:t xml:space="preserve"> </w:t>
      </w:r>
      <w:r w:rsidR="00635BF6" w:rsidRPr="00DB5308">
        <w:rPr>
          <w:rFonts w:ascii="Arial" w:hAnsi="Arial" w:cs="Arial"/>
          <w:sz w:val="20"/>
        </w:rPr>
        <w:t>Cách điện của lõi cáp phải chịu thử nghiệm điện áp tần số công</w:t>
      </w:r>
      <w:r w:rsidR="00DB37E1" w:rsidRPr="00DB5308">
        <w:rPr>
          <w:rFonts w:ascii="Arial" w:hAnsi="Arial" w:cs="Arial"/>
          <w:sz w:val="20"/>
        </w:rPr>
        <w:t xml:space="preserve"> </w:t>
      </w:r>
      <w:r w:rsidR="00635BF6" w:rsidRPr="00DB5308">
        <w:rPr>
          <w:rFonts w:ascii="Arial" w:hAnsi="Arial" w:cs="Arial"/>
          <w:sz w:val="20"/>
        </w:rPr>
        <w:t>nghiệp với lõi cáp được ngâm trong nước có giá trị điện áp được quy định tại</w:t>
      </w:r>
      <w:r w:rsidR="00DB37E1" w:rsidRPr="00DB5308">
        <w:rPr>
          <w:rFonts w:ascii="Arial" w:hAnsi="Arial" w:cs="Arial"/>
          <w:sz w:val="20"/>
        </w:rPr>
        <w:t xml:space="preserve"> </w:t>
      </w:r>
      <w:r w:rsidR="00635BF6" w:rsidRPr="00DB5308">
        <w:rPr>
          <w:rFonts w:ascii="Arial" w:hAnsi="Arial" w:cs="Arial"/>
          <w:sz w:val="20"/>
        </w:rPr>
        <w:t>Bảng 8, kết quả không có sự phóng điện đánh thủng cách điện của ruột dẫn.</w:t>
      </w:r>
    </w:p>
    <w:p w:rsidR="00635BF6" w:rsidRPr="00DB5308" w:rsidRDefault="00635BF6" w:rsidP="00DB5308">
      <w:pPr>
        <w:spacing w:before="120"/>
        <w:jc w:val="center"/>
        <w:rPr>
          <w:rFonts w:ascii="Arial" w:hAnsi="Arial" w:cs="Arial"/>
          <w:b/>
          <w:sz w:val="20"/>
        </w:rPr>
      </w:pPr>
      <w:bookmarkStart w:id="18" w:name="muc_6_7"/>
      <w:r w:rsidRPr="00DB5308">
        <w:rPr>
          <w:rFonts w:ascii="Arial" w:hAnsi="Arial" w:cs="Arial"/>
          <w:b/>
          <w:sz w:val="20"/>
        </w:rPr>
        <w:t>Bảng 8. Thử nghiệm điện áp tần số công nghiệp với lõi cáp được ngâm</w:t>
      </w:r>
      <w:r w:rsidR="00B50B50" w:rsidRPr="00F047B4">
        <w:rPr>
          <w:rFonts w:ascii="Arial" w:hAnsi="Arial" w:cs="Arial"/>
          <w:b/>
          <w:sz w:val="20"/>
        </w:rPr>
        <w:t xml:space="preserve"> </w:t>
      </w:r>
      <w:r w:rsidRPr="00DB5308">
        <w:rPr>
          <w:rFonts w:ascii="Arial" w:hAnsi="Arial" w:cs="Arial"/>
          <w:b/>
          <w:sz w:val="20"/>
        </w:rPr>
        <w:t>trong nước</w:t>
      </w:r>
      <w:bookmarkEnd w:id="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45"/>
        <w:gridCol w:w="2357"/>
        <w:gridCol w:w="2238"/>
        <w:gridCol w:w="2241"/>
      </w:tblGrid>
      <w:tr w:rsidR="00802DB1" w:rsidRPr="00DB5308">
        <w:tblPrEx>
          <w:tblCellMar>
            <w:top w:w="0" w:type="dxa"/>
            <w:left w:w="0" w:type="dxa"/>
            <w:bottom w:w="0" w:type="dxa"/>
            <w:right w:w="0" w:type="dxa"/>
          </w:tblCellMar>
        </w:tblPrEx>
        <w:tc>
          <w:tcPr>
            <w:tcW w:w="1236" w:type="pct"/>
            <w:shd w:val="clear" w:color="auto" w:fill="auto"/>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Loại lõi được</w:t>
            </w:r>
            <w:r w:rsidR="00DB37E1" w:rsidRPr="00DB5308">
              <w:rPr>
                <w:rFonts w:ascii="Arial" w:hAnsi="Arial" w:cs="Arial"/>
                <w:b/>
                <w:sz w:val="20"/>
              </w:rPr>
              <w:t xml:space="preserve"> </w:t>
            </w:r>
            <w:r w:rsidRPr="00DB5308">
              <w:rPr>
                <w:rFonts w:ascii="Arial" w:hAnsi="Arial" w:cs="Arial"/>
                <w:b/>
                <w:sz w:val="20"/>
              </w:rPr>
              <w:t>cách điện</w:t>
            </w:r>
          </w:p>
        </w:tc>
        <w:tc>
          <w:tcPr>
            <w:tcW w:w="1298" w:type="pct"/>
            <w:shd w:val="clear" w:color="auto" w:fill="auto"/>
            <w:vAlign w:val="center"/>
          </w:tcPr>
          <w:p w:rsidR="004A76AA" w:rsidRPr="00F047B4" w:rsidRDefault="00802DB1" w:rsidP="00DB5308">
            <w:pPr>
              <w:spacing w:before="120"/>
              <w:jc w:val="center"/>
              <w:rPr>
                <w:rFonts w:ascii="Arial" w:hAnsi="Arial" w:cs="Arial"/>
                <w:b/>
                <w:sz w:val="20"/>
              </w:rPr>
            </w:pPr>
            <w:r w:rsidRPr="00DB5308">
              <w:rPr>
                <w:rFonts w:ascii="Arial" w:hAnsi="Arial" w:cs="Arial"/>
                <w:b/>
                <w:sz w:val="20"/>
              </w:rPr>
              <w:t>Điện áp định mức</w:t>
            </w:r>
          </w:p>
          <w:p w:rsidR="00802DB1" w:rsidRPr="00DB5308" w:rsidRDefault="00802DB1" w:rsidP="00DB5308">
            <w:pPr>
              <w:spacing w:before="120"/>
              <w:jc w:val="center"/>
              <w:rPr>
                <w:rFonts w:ascii="Arial" w:hAnsi="Arial" w:cs="Arial"/>
                <w:b/>
                <w:sz w:val="20"/>
              </w:rPr>
            </w:pPr>
            <w:r w:rsidRPr="00DB5308">
              <w:rPr>
                <w:rFonts w:ascii="Arial" w:hAnsi="Arial" w:cs="Arial"/>
                <w:b/>
                <w:sz w:val="20"/>
              </w:rPr>
              <w:t>kV</w:t>
            </w:r>
          </w:p>
        </w:tc>
        <w:tc>
          <w:tcPr>
            <w:tcW w:w="1232" w:type="pct"/>
            <w:shd w:val="clear" w:color="auto" w:fill="auto"/>
            <w:vAlign w:val="center"/>
          </w:tcPr>
          <w:p w:rsidR="004A76AA" w:rsidRPr="00F047B4" w:rsidRDefault="00802DB1" w:rsidP="00DB5308">
            <w:pPr>
              <w:spacing w:before="120"/>
              <w:jc w:val="center"/>
              <w:rPr>
                <w:rFonts w:ascii="Arial" w:hAnsi="Arial" w:cs="Arial"/>
                <w:b/>
                <w:sz w:val="20"/>
              </w:rPr>
            </w:pPr>
            <w:r w:rsidRPr="00DB5308">
              <w:rPr>
                <w:rFonts w:ascii="Arial" w:hAnsi="Arial" w:cs="Arial"/>
                <w:b/>
                <w:sz w:val="20"/>
              </w:rPr>
              <w:t>Điện áp thử</w:t>
            </w:r>
            <w:r w:rsidR="00DB37E1" w:rsidRPr="00DB5308">
              <w:rPr>
                <w:rFonts w:ascii="Arial" w:hAnsi="Arial" w:cs="Arial"/>
                <w:b/>
                <w:sz w:val="20"/>
              </w:rPr>
              <w:t xml:space="preserve"> </w:t>
            </w:r>
            <w:r w:rsidRPr="00DB5308">
              <w:rPr>
                <w:rFonts w:ascii="Arial" w:hAnsi="Arial" w:cs="Arial"/>
                <w:b/>
                <w:sz w:val="20"/>
              </w:rPr>
              <w:t>nghiệm (giá trị</w:t>
            </w:r>
            <w:r w:rsidR="00DB37E1" w:rsidRPr="00DB5308">
              <w:rPr>
                <w:rFonts w:ascii="Arial" w:hAnsi="Arial" w:cs="Arial"/>
                <w:b/>
                <w:sz w:val="20"/>
              </w:rPr>
              <w:t xml:space="preserve"> </w:t>
            </w:r>
            <w:r w:rsidRPr="00DB5308">
              <w:rPr>
                <w:rFonts w:ascii="Arial" w:hAnsi="Arial" w:cs="Arial"/>
                <w:b/>
                <w:sz w:val="20"/>
              </w:rPr>
              <w:t>hiệu dụng)</w:t>
            </w:r>
          </w:p>
          <w:p w:rsidR="00802DB1" w:rsidRPr="00DB5308" w:rsidRDefault="00802DB1" w:rsidP="00DB5308">
            <w:pPr>
              <w:spacing w:before="120"/>
              <w:jc w:val="center"/>
              <w:rPr>
                <w:rFonts w:ascii="Arial" w:hAnsi="Arial" w:cs="Arial"/>
                <w:b/>
                <w:sz w:val="20"/>
              </w:rPr>
            </w:pPr>
            <w:r w:rsidRPr="00DB5308">
              <w:rPr>
                <w:rFonts w:ascii="Arial" w:hAnsi="Arial" w:cs="Arial"/>
                <w:b/>
                <w:sz w:val="20"/>
              </w:rPr>
              <w:t>kV</w:t>
            </w:r>
          </w:p>
        </w:tc>
        <w:tc>
          <w:tcPr>
            <w:tcW w:w="1234" w:type="pct"/>
            <w:shd w:val="clear" w:color="auto" w:fill="auto"/>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Thời gian áp</w:t>
            </w:r>
            <w:r w:rsidR="00DB37E1" w:rsidRPr="00DB5308">
              <w:rPr>
                <w:rFonts w:ascii="Arial" w:hAnsi="Arial" w:cs="Arial"/>
                <w:b/>
                <w:sz w:val="20"/>
              </w:rPr>
              <w:t xml:space="preserve"> </w:t>
            </w:r>
            <w:r w:rsidRPr="00DB5308">
              <w:rPr>
                <w:rFonts w:ascii="Arial" w:hAnsi="Arial" w:cs="Arial"/>
                <w:b/>
                <w:sz w:val="20"/>
              </w:rPr>
              <w:t>dụng điện áp,</w:t>
            </w:r>
            <w:r w:rsidR="00DB37E1" w:rsidRPr="00DB5308">
              <w:rPr>
                <w:rFonts w:ascii="Arial" w:hAnsi="Arial" w:cs="Arial"/>
                <w:b/>
                <w:sz w:val="20"/>
              </w:rPr>
              <w:t xml:space="preserve"> </w:t>
            </w:r>
            <w:r w:rsidRPr="00DB5308">
              <w:rPr>
                <w:rFonts w:ascii="Arial" w:hAnsi="Arial" w:cs="Arial"/>
                <w:b/>
                <w:sz w:val="20"/>
              </w:rPr>
              <w:t>Ph</w:t>
            </w:r>
            <w:r w:rsidR="006F5C74" w:rsidRPr="00F047B4">
              <w:rPr>
                <w:rFonts w:ascii="Arial" w:hAnsi="Arial" w:cs="Arial"/>
                <w:b/>
                <w:sz w:val="20"/>
              </w:rPr>
              <w:t>ú</w:t>
            </w:r>
            <w:r w:rsidRPr="00DB5308">
              <w:rPr>
                <w:rFonts w:ascii="Arial" w:hAnsi="Arial" w:cs="Arial"/>
                <w:b/>
                <w:sz w:val="20"/>
              </w:rPr>
              <w:t>t</w:t>
            </w:r>
          </w:p>
        </w:tc>
      </w:tr>
      <w:tr w:rsidR="00802DB1" w:rsidRPr="00DB5308">
        <w:tblPrEx>
          <w:tblCellMar>
            <w:top w:w="0" w:type="dxa"/>
            <w:left w:w="0" w:type="dxa"/>
            <w:bottom w:w="0" w:type="dxa"/>
            <w:right w:w="0" w:type="dxa"/>
          </w:tblCellMar>
        </w:tblPrEx>
        <w:tc>
          <w:tcPr>
            <w:tcW w:w="1236" w:type="pct"/>
            <w:vMerge w:val="restar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Lõi nguồn</w:t>
            </w: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8,7/10</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30,5</w:t>
            </w:r>
          </w:p>
        </w:tc>
        <w:tc>
          <w:tcPr>
            <w:tcW w:w="1234" w:type="pct"/>
            <w:vMerge w:val="restar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5</w:t>
            </w: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6/10</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21</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3,6/6</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12,5</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1,9/3,3</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6,8</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0,66/1,14</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3,7</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0,38/0,66</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3,0</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vMerge/>
            <w:shd w:val="clear" w:color="auto" w:fill="auto"/>
            <w:vAlign w:val="center"/>
          </w:tcPr>
          <w:p w:rsidR="00802DB1" w:rsidRPr="00DB5308" w:rsidRDefault="00802DB1" w:rsidP="00DB5308">
            <w:pPr>
              <w:spacing w:before="120"/>
              <w:rPr>
                <w:rFonts w:ascii="Arial" w:hAnsi="Arial" w:cs="Arial"/>
                <w:sz w:val="20"/>
              </w:rPr>
            </w:pP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0,3/0,5</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2,0</w:t>
            </w:r>
          </w:p>
        </w:tc>
        <w:tc>
          <w:tcPr>
            <w:tcW w:w="1234" w:type="pct"/>
            <w:vMerge/>
            <w:shd w:val="clear" w:color="auto" w:fill="auto"/>
            <w:vAlign w:val="center"/>
          </w:tcPr>
          <w:p w:rsidR="00802DB1" w:rsidRPr="00DB5308" w:rsidRDefault="00802DB1" w:rsidP="00DB5308">
            <w:pPr>
              <w:spacing w:before="120"/>
              <w:jc w:val="center"/>
              <w:rPr>
                <w:rFonts w:ascii="Arial" w:hAnsi="Arial" w:cs="Arial"/>
                <w:sz w:val="20"/>
              </w:rPr>
            </w:pPr>
          </w:p>
        </w:tc>
      </w:tr>
      <w:tr w:rsidR="00802DB1" w:rsidRPr="00DB5308">
        <w:tblPrEx>
          <w:tblCellMar>
            <w:top w:w="0" w:type="dxa"/>
            <w:left w:w="0" w:type="dxa"/>
            <w:bottom w:w="0" w:type="dxa"/>
            <w:right w:w="0" w:type="dxa"/>
          </w:tblCellMar>
        </w:tblPrEx>
        <w:tc>
          <w:tcPr>
            <w:tcW w:w="1236"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Lõi điều khiển</w:t>
            </w:r>
          </w:p>
        </w:tc>
        <w:tc>
          <w:tcPr>
            <w:tcW w:w="129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w:t>
            </w:r>
          </w:p>
        </w:tc>
        <w:tc>
          <w:tcPr>
            <w:tcW w:w="1232"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1,5</w:t>
            </w:r>
          </w:p>
        </w:tc>
        <w:tc>
          <w:tcPr>
            <w:tcW w:w="1234"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5</w:t>
            </w:r>
          </w:p>
        </w:tc>
      </w:tr>
    </w:tbl>
    <w:p w:rsidR="00635BF6" w:rsidRPr="00DB5308" w:rsidRDefault="00802DB1" w:rsidP="00DB5308">
      <w:pPr>
        <w:spacing w:before="120"/>
        <w:rPr>
          <w:rFonts w:ascii="Arial" w:hAnsi="Arial" w:cs="Arial"/>
          <w:sz w:val="20"/>
        </w:rPr>
      </w:pPr>
      <w:r w:rsidRPr="00DB5308">
        <w:rPr>
          <w:rFonts w:ascii="Arial" w:hAnsi="Arial" w:cs="Arial"/>
          <w:sz w:val="20"/>
        </w:rPr>
        <w:t>6.6.5.</w:t>
      </w:r>
      <w:r w:rsidR="00DB37E1" w:rsidRPr="00DB5308">
        <w:rPr>
          <w:rFonts w:ascii="Arial" w:hAnsi="Arial" w:cs="Arial"/>
          <w:sz w:val="20"/>
        </w:rPr>
        <w:t xml:space="preserve"> </w:t>
      </w:r>
      <w:r w:rsidR="00635BF6" w:rsidRPr="00DB5308">
        <w:rPr>
          <w:rFonts w:ascii="Arial" w:hAnsi="Arial" w:cs="Arial"/>
          <w:sz w:val="20"/>
        </w:rPr>
        <w:t>Không được có sự liên kết bám dính giữa lớp cách điện với:</w:t>
      </w:r>
    </w:p>
    <w:p w:rsidR="00635BF6" w:rsidRPr="00DB5308" w:rsidRDefault="00802DB1" w:rsidP="00DB5308">
      <w:pPr>
        <w:spacing w:before="120"/>
        <w:rPr>
          <w:rFonts w:ascii="Arial" w:hAnsi="Arial" w:cs="Arial"/>
          <w:sz w:val="20"/>
        </w:rPr>
      </w:pPr>
      <w:r w:rsidRPr="00DB5308">
        <w:rPr>
          <w:rFonts w:ascii="Arial" w:hAnsi="Arial" w:cs="Arial"/>
          <w:sz w:val="20"/>
        </w:rPr>
        <w:t>6.6.5.1.</w:t>
      </w:r>
      <w:r w:rsidR="00DB37E1" w:rsidRPr="00DB5308">
        <w:rPr>
          <w:rFonts w:ascii="Arial" w:hAnsi="Arial" w:cs="Arial"/>
          <w:sz w:val="20"/>
        </w:rPr>
        <w:t xml:space="preserve"> </w:t>
      </w:r>
      <w:r w:rsidR="00635BF6" w:rsidRPr="00DB5308">
        <w:rPr>
          <w:rFonts w:ascii="Arial" w:hAnsi="Arial" w:cs="Arial"/>
          <w:sz w:val="20"/>
        </w:rPr>
        <w:t>Ruột dẫn.</w:t>
      </w:r>
    </w:p>
    <w:p w:rsidR="00635BF6" w:rsidRPr="00DB5308" w:rsidRDefault="00802DB1" w:rsidP="00DB5308">
      <w:pPr>
        <w:spacing w:before="120"/>
        <w:rPr>
          <w:rFonts w:ascii="Arial" w:hAnsi="Arial" w:cs="Arial"/>
          <w:sz w:val="20"/>
        </w:rPr>
      </w:pPr>
      <w:r w:rsidRPr="00DB5308">
        <w:rPr>
          <w:rFonts w:ascii="Arial" w:hAnsi="Arial" w:cs="Arial"/>
          <w:sz w:val="20"/>
        </w:rPr>
        <w:t>6.6.5.2.</w:t>
      </w:r>
      <w:r w:rsidR="00DB37E1" w:rsidRPr="00DB5308">
        <w:rPr>
          <w:rFonts w:ascii="Arial" w:hAnsi="Arial" w:cs="Arial"/>
          <w:sz w:val="20"/>
        </w:rPr>
        <w:t xml:space="preserve"> </w:t>
      </w:r>
      <w:r w:rsidR="00635BF6" w:rsidRPr="00DB5308">
        <w:rPr>
          <w:rFonts w:ascii="Arial" w:hAnsi="Arial" w:cs="Arial"/>
          <w:sz w:val="20"/>
        </w:rPr>
        <w:t>Lớp màn chắn bảo vệ bằng cao su bán dẫn.</w:t>
      </w:r>
    </w:p>
    <w:p w:rsidR="00635BF6" w:rsidRPr="00DB5308" w:rsidRDefault="00802DB1" w:rsidP="00DB5308">
      <w:pPr>
        <w:spacing w:before="120"/>
        <w:rPr>
          <w:rFonts w:ascii="Arial" w:hAnsi="Arial" w:cs="Arial"/>
          <w:sz w:val="20"/>
        </w:rPr>
      </w:pPr>
      <w:r w:rsidRPr="00DB5308">
        <w:rPr>
          <w:rFonts w:ascii="Arial" w:hAnsi="Arial" w:cs="Arial"/>
          <w:sz w:val="20"/>
        </w:rPr>
        <w:t>6.6.5.3.</w:t>
      </w:r>
      <w:r w:rsidR="00DB37E1" w:rsidRPr="00DB5308">
        <w:rPr>
          <w:rFonts w:ascii="Arial" w:hAnsi="Arial" w:cs="Arial"/>
          <w:sz w:val="20"/>
        </w:rPr>
        <w:t xml:space="preserve"> </w:t>
      </w:r>
      <w:r w:rsidR="00635BF6" w:rsidRPr="00DB5308">
        <w:rPr>
          <w:rFonts w:ascii="Arial" w:hAnsi="Arial" w:cs="Arial"/>
          <w:sz w:val="20"/>
        </w:rPr>
        <w:t>Vỏ bọc.</w:t>
      </w:r>
    </w:p>
    <w:p w:rsidR="00635BF6" w:rsidRPr="00DB5308" w:rsidRDefault="00802DB1" w:rsidP="00DB5308">
      <w:pPr>
        <w:spacing w:before="120"/>
        <w:rPr>
          <w:rFonts w:ascii="Arial" w:hAnsi="Arial" w:cs="Arial"/>
          <w:sz w:val="20"/>
        </w:rPr>
      </w:pPr>
      <w:r w:rsidRPr="00DB5308">
        <w:rPr>
          <w:rFonts w:ascii="Arial" w:hAnsi="Arial" w:cs="Arial"/>
          <w:sz w:val="20"/>
        </w:rPr>
        <w:t>6.7.</w:t>
      </w:r>
      <w:r w:rsidR="00DB37E1" w:rsidRPr="00DB5308">
        <w:rPr>
          <w:rFonts w:ascii="Arial" w:hAnsi="Arial" w:cs="Arial"/>
          <w:sz w:val="20"/>
        </w:rPr>
        <w:t xml:space="preserve"> </w:t>
      </w:r>
      <w:r w:rsidR="00635BF6" w:rsidRPr="00DB5308">
        <w:rPr>
          <w:rFonts w:ascii="Arial" w:hAnsi="Arial" w:cs="Arial"/>
          <w:sz w:val="20"/>
        </w:rPr>
        <w:t>Màn chắn bảo vệ kim loại phải tuân thủ theo quy định tại Điều 9 của</w:t>
      </w:r>
      <w:r w:rsidR="00DB37E1" w:rsidRPr="00DB5308">
        <w:rPr>
          <w:rFonts w:ascii="Arial" w:hAnsi="Arial" w:cs="Arial"/>
          <w:sz w:val="20"/>
        </w:rPr>
        <w:t xml:space="preserve"> </w:t>
      </w:r>
      <w:r w:rsidR="00635BF6" w:rsidRPr="00DB5308">
        <w:rPr>
          <w:rFonts w:ascii="Arial" w:hAnsi="Arial" w:cs="Arial"/>
          <w:sz w:val="20"/>
        </w:rPr>
        <w:t>TCVN 5935-1:2013 (IEC 60502-1:2009).</w:t>
      </w:r>
    </w:p>
    <w:p w:rsidR="00635BF6" w:rsidRPr="00DB5308" w:rsidRDefault="00802DB1" w:rsidP="00DB5308">
      <w:pPr>
        <w:spacing w:before="120"/>
        <w:rPr>
          <w:rFonts w:ascii="Arial" w:hAnsi="Arial" w:cs="Arial"/>
          <w:sz w:val="20"/>
        </w:rPr>
      </w:pPr>
      <w:r w:rsidRPr="00DB5308">
        <w:rPr>
          <w:rFonts w:ascii="Arial" w:hAnsi="Arial" w:cs="Arial"/>
          <w:sz w:val="20"/>
        </w:rPr>
        <w:t>6.8.</w:t>
      </w:r>
      <w:r w:rsidR="00DB37E1" w:rsidRPr="00DB5308">
        <w:rPr>
          <w:rFonts w:ascii="Arial" w:hAnsi="Arial" w:cs="Arial"/>
          <w:sz w:val="20"/>
        </w:rPr>
        <w:t xml:space="preserve"> </w:t>
      </w:r>
      <w:r w:rsidR="00635BF6" w:rsidRPr="00DB5308">
        <w:rPr>
          <w:rFonts w:ascii="Arial" w:hAnsi="Arial" w:cs="Arial"/>
          <w:sz w:val="20"/>
        </w:rPr>
        <w:t>Cáp điện sử dụng cho các mỏ hầm lò phải có lớp màn chắn bảo vệ</w:t>
      </w:r>
      <w:r w:rsidR="00DB37E1" w:rsidRPr="00DB5308">
        <w:rPr>
          <w:rFonts w:ascii="Arial" w:hAnsi="Arial" w:cs="Arial"/>
          <w:sz w:val="20"/>
        </w:rPr>
        <w:t xml:space="preserve"> </w:t>
      </w:r>
      <w:r w:rsidR="00635BF6" w:rsidRPr="00DB5308">
        <w:rPr>
          <w:rFonts w:ascii="Arial" w:hAnsi="Arial" w:cs="Arial"/>
          <w:sz w:val="20"/>
        </w:rPr>
        <w:t>bọc quanh các cách điện của ruột dẫn điện.</w:t>
      </w:r>
    </w:p>
    <w:p w:rsidR="00635BF6" w:rsidRPr="00DB5308" w:rsidRDefault="00802DB1" w:rsidP="00DB5308">
      <w:pPr>
        <w:spacing w:before="120"/>
        <w:rPr>
          <w:rFonts w:ascii="Arial" w:hAnsi="Arial" w:cs="Arial"/>
          <w:sz w:val="20"/>
        </w:rPr>
      </w:pPr>
      <w:r w:rsidRPr="00DB5308">
        <w:rPr>
          <w:rFonts w:ascii="Arial" w:hAnsi="Arial" w:cs="Arial"/>
          <w:sz w:val="20"/>
        </w:rPr>
        <w:t>6.9.</w:t>
      </w:r>
      <w:r w:rsidR="00DB37E1" w:rsidRPr="00DB5308">
        <w:rPr>
          <w:rFonts w:ascii="Arial" w:hAnsi="Arial" w:cs="Arial"/>
          <w:sz w:val="20"/>
        </w:rPr>
        <w:t xml:space="preserve"> </w:t>
      </w:r>
      <w:r w:rsidR="00635BF6" w:rsidRPr="00DB5308">
        <w:rPr>
          <w:rFonts w:ascii="Arial" w:hAnsi="Arial" w:cs="Arial"/>
          <w:sz w:val="20"/>
        </w:rPr>
        <w:t>Lớp màn chắn bảo vệ bán dẫn được ép đùn hoặc quấn quanh cách</w:t>
      </w:r>
      <w:r w:rsidR="00DB37E1" w:rsidRPr="00DB5308">
        <w:rPr>
          <w:rFonts w:ascii="Arial" w:hAnsi="Arial" w:cs="Arial"/>
          <w:sz w:val="20"/>
        </w:rPr>
        <w:t xml:space="preserve"> </w:t>
      </w:r>
      <w:r w:rsidR="00635BF6" w:rsidRPr="00DB5308">
        <w:rPr>
          <w:rFonts w:ascii="Arial" w:hAnsi="Arial" w:cs="Arial"/>
          <w:sz w:val="20"/>
        </w:rPr>
        <w:t>điện của lõi cáp phải có thể bóc ra khỏi lớp cách điện và bề mặt cách điện của</w:t>
      </w:r>
      <w:r w:rsidR="00DB37E1" w:rsidRPr="00DB5308">
        <w:rPr>
          <w:rFonts w:ascii="Arial" w:hAnsi="Arial" w:cs="Arial"/>
          <w:sz w:val="20"/>
        </w:rPr>
        <w:t xml:space="preserve"> </w:t>
      </w:r>
      <w:r w:rsidR="00635BF6" w:rsidRPr="00DB5308">
        <w:rPr>
          <w:rFonts w:ascii="Arial" w:hAnsi="Arial" w:cs="Arial"/>
          <w:sz w:val="20"/>
        </w:rPr>
        <w:t>phần bị tước không được có hư hỏng hoặc tàn dư của lớp màn chắn bảo vệ</w:t>
      </w:r>
      <w:r w:rsidR="00DB37E1" w:rsidRPr="00DB5308">
        <w:rPr>
          <w:rFonts w:ascii="Arial" w:hAnsi="Arial" w:cs="Arial"/>
          <w:sz w:val="20"/>
        </w:rPr>
        <w:t xml:space="preserve"> </w:t>
      </w:r>
      <w:r w:rsidR="00635BF6" w:rsidRPr="00DB5308">
        <w:rPr>
          <w:rFonts w:ascii="Arial" w:hAnsi="Arial" w:cs="Arial"/>
          <w:sz w:val="20"/>
        </w:rPr>
        <w:t>bán dẫn.</w:t>
      </w:r>
    </w:p>
    <w:p w:rsidR="00635BF6" w:rsidRPr="00DB5308" w:rsidRDefault="00802DB1" w:rsidP="00DB5308">
      <w:pPr>
        <w:spacing w:before="120"/>
        <w:rPr>
          <w:rFonts w:ascii="Arial" w:hAnsi="Arial" w:cs="Arial"/>
          <w:sz w:val="20"/>
        </w:rPr>
      </w:pPr>
      <w:r w:rsidRPr="00DB5308">
        <w:rPr>
          <w:rFonts w:ascii="Arial" w:hAnsi="Arial" w:cs="Arial"/>
          <w:sz w:val="20"/>
        </w:rPr>
        <w:t>6.10.</w:t>
      </w:r>
      <w:r w:rsidR="00DB37E1" w:rsidRPr="00DB5308">
        <w:rPr>
          <w:rFonts w:ascii="Arial" w:hAnsi="Arial" w:cs="Arial"/>
          <w:sz w:val="20"/>
        </w:rPr>
        <w:t xml:space="preserve"> </w:t>
      </w:r>
      <w:r w:rsidR="00635BF6" w:rsidRPr="00DB5308">
        <w:rPr>
          <w:rFonts w:ascii="Arial" w:hAnsi="Arial" w:cs="Arial"/>
          <w:sz w:val="20"/>
        </w:rPr>
        <w:t>Lõi cáp</w:t>
      </w:r>
    </w:p>
    <w:p w:rsidR="00635BF6" w:rsidRPr="00DB5308" w:rsidRDefault="00802DB1" w:rsidP="00DB5308">
      <w:pPr>
        <w:spacing w:before="120"/>
        <w:rPr>
          <w:rFonts w:ascii="Arial" w:hAnsi="Arial" w:cs="Arial"/>
          <w:sz w:val="20"/>
        </w:rPr>
      </w:pPr>
      <w:r w:rsidRPr="00DB5308">
        <w:rPr>
          <w:rFonts w:ascii="Arial" w:hAnsi="Arial" w:cs="Arial"/>
          <w:sz w:val="20"/>
        </w:rPr>
        <w:t>6.10.1.</w:t>
      </w:r>
      <w:r w:rsidR="00DB37E1" w:rsidRPr="00DB5308">
        <w:rPr>
          <w:rFonts w:ascii="Arial" w:hAnsi="Arial" w:cs="Arial"/>
          <w:sz w:val="20"/>
        </w:rPr>
        <w:t xml:space="preserve"> </w:t>
      </w:r>
      <w:r w:rsidR="00635BF6" w:rsidRPr="00DB5308">
        <w:rPr>
          <w:rFonts w:ascii="Arial" w:hAnsi="Arial" w:cs="Arial"/>
          <w:sz w:val="20"/>
        </w:rPr>
        <w:t>Các lõi cáp gồm lõi mạch lực và các lõi điều khiển phải được</w:t>
      </w:r>
      <w:r w:rsidR="00DB37E1" w:rsidRPr="00DB5308">
        <w:rPr>
          <w:rFonts w:ascii="Arial" w:hAnsi="Arial" w:cs="Arial"/>
          <w:sz w:val="20"/>
        </w:rPr>
        <w:t xml:space="preserve"> </w:t>
      </w:r>
      <w:r w:rsidR="00635BF6" w:rsidRPr="00DB5308">
        <w:rPr>
          <w:rFonts w:ascii="Arial" w:hAnsi="Arial" w:cs="Arial"/>
          <w:sz w:val="20"/>
        </w:rPr>
        <w:t>xoắn lại với nhau, bước xoắn của lõi cáp và cách bố trí của các ruột cáp phụ</w:t>
      </w:r>
      <w:r w:rsidR="00DB37E1" w:rsidRPr="00DB5308">
        <w:rPr>
          <w:rFonts w:ascii="Arial" w:hAnsi="Arial" w:cs="Arial"/>
          <w:sz w:val="20"/>
        </w:rPr>
        <w:t xml:space="preserve"> </w:t>
      </w:r>
      <w:r w:rsidR="00635BF6" w:rsidRPr="00DB5308">
        <w:rPr>
          <w:rFonts w:ascii="Arial" w:hAnsi="Arial" w:cs="Arial"/>
          <w:sz w:val="20"/>
        </w:rPr>
        <w:t>thuộc vào loại cáp cụ thể và được cho trong các tài liệu kỹ thuật của nhà sản</w:t>
      </w:r>
      <w:r w:rsidR="00DB37E1" w:rsidRPr="00DB5308">
        <w:rPr>
          <w:rFonts w:ascii="Arial" w:hAnsi="Arial" w:cs="Arial"/>
          <w:sz w:val="20"/>
        </w:rPr>
        <w:t xml:space="preserve"> </w:t>
      </w:r>
      <w:r w:rsidR="00635BF6" w:rsidRPr="00DB5308">
        <w:rPr>
          <w:rFonts w:ascii="Arial" w:hAnsi="Arial" w:cs="Arial"/>
          <w:sz w:val="20"/>
        </w:rPr>
        <w:t>xuất cáp.</w:t>
      </w:r>
    </w:p>
    <w:p w:rsidR="00635BF6" w:rsidRPr="00DB5308" w:rsidRDefault="00802DB1" w:rsidP="00DB5308">
      <w:pPr>
        <w:spacing w:before="120"/>
        <w:rPr>
          <w:rFonts w:ascii="Arial" w:hAnsi="Arial" w:cs="Arial"/>
          <w:sz w:val="20"/>
        </w:rPr>
      </w:pPr>
      <w:r w:rsidRPr="00DB5308">
        <w:rPr>
          <w:rFonts w:ascii="Arial" w:hAnsi="Arial" w:cs="Arial"/>
          <w:sz w:val="20"/>
        </w:rPr>
        <w:t>6.10.2.</w:t>
      </w:r>
      <w:r w:rsidR="00DB37E1" w:rsidRPr="00DB5308">
        <w:rPr>
          <w:rFonts w:ascii="Arial" w:hAnsi="Arial" w:cs="Arial"/>
          <w:sz w:val="20"/>
        </w:rPr>
        <w:t xml:space="preserve"> </w:t>
      </w:r>
      <w:r w:rsidR="00635BF6" w:rsidRPr="00DB5308">
        <w:rPr>
          <w:rFonts w:ascii="Arial" w:hAnsi="Arial" w:cs="Arial"/>
          <w:sz w:val="20"/>
        </w:rPr>
        <w:t>Các lõi cáp phải được phân biệt bằng màu đảm bảo không có</w:t>
      </w:r>
      <w:r w:rsidR="00DB37E1" w:rsidRPr="00DB5308">
        <w:rPr>
          <w:rFonts w:ascii="Arial" w:hAnsi="Arial" w:cs="Arial"/>
          <w:sz w:val="20"/>
        </w:rPr>
        <w:t xml:space="preserve"> </w:t>
      </w:r>
      <w:r w:rsidR="00635BF6" w:rsidRPr="00DB5308">
        <w:rPr>
          <w:rFonts w:ascii="Arial" w:hAnsi="Arial" w:cs="Arial"/>
          <w:sz w:val="20"/>
        </w:rPr>
        <w:t>các lõi cáp có màu giống nhau, dễ ràng phân biệt các lõi mạch lực, lõi điều</w:t>
      </w:r>
      <w:r w:rsidR="00DB37E1" w:rsidRPr="00DB5308">
        <w:rPr>
          <w:rFonts w:ascii="Arial" w:hAnsi="Arial" w:cs="Arial"/>
          <w:sz w:val="20"/>
        </w:rPr>
        <w:t xml:space="preserve"> </w:t>
      </w:r>
      <w:r w:rsidR="00635BF6" w:rsidRPr="00DB5308">
        <w:rPr>
          <w:rFonts w:ascii="Arial" w:hAnsi="Arial" w:cs="Arial"/>
          <w:sz w:val="20"/>
        </w:rPr>
        <w:t>khiển và lõi tiếp đất được bố trí có vỏ bán dẫn màu đen hoặc để ruột đồng</w:t>
      </w:r>
      <w:r w:rsidR="00DB37E1" w:rsidRPr="00DB5308">
        <w:rPr>
          <w:rFonts w:ascii="Arial" w:hAnsi="Arial" w:cs="Arial"/>
          <w:sz w:val="20"/>
        </w:rPr>
        <w:t xml:space="preserve"> </w:t>
      </w:r>
      <w:r w:rsidR="00635BF6" w:rsidRPr="00DB5308">
        <w:rPr>
          <w:rFonts w:ascii="Arial" w:hAnsi="Arial" w:cs="Arial"/>
          <w:sz w:val="20"/>
        </w:rPr>
        <w:t>trần.</w:t>
      </w:r>
    </w:p>
    <w:p w:rsidR="00635BF6" w:rsidRPr="00DB5308" w:rsidRDefault="00802DB1" w:rsidP="00DB5308">
      <w:pPr>
        <w:spacing w:before="120"/>
        <w:rPr>
          <w:rFonts w:ascii="Arial" w:hAnsi="Arial" w:cs="Arial"/>
          <w:sz w:val="20"/>
        </w:rPr>
      </w:pPr>
      <w:r w:rsidRPr="00DB5308">
        <w:rPr>
          <w:rFonts w:ascii="Arial" w:hAnsi="Arial" w:cs="Arial"/>
          <w:sz w:val="20"/>
        </w:rPr>
        <w:t>6.11.</w:t>
      </w:r>
      <w:r w:rsidR="00DB37E1" w:rsidRPr="00DB5308">
        <w:rPr>
          <w:rFonts w:ascii="Arial" w:hAnsi="Arial" w:cs="Arial"/>
          <w:sz w:val="20"/>
        </w:rPr>
        <w:t xml:space="preserve"> </w:t>
      </w:r>
      <w:r w:rsidR="00635BF6" w:rsidRPr="00DB5308">
        <w:rPr>
          <w:rFonts w:ascii="Arial" w:hAnsi="Arial" w:cs="Arial"/>
          <w:sz w:val="20"/>
        </w:rPr>
        <w:t>Vỏ bọc kim bảo vệ cáp</w:t>
      </w:r>
    </w:p>
    <w:p w:rsidR="00635BF6" w:rsidRPr="00DB5308" w:rsidRDefault="0049063B" w:rsidP="00DB5308">
      <w:pPr>
        <w:spacing w:before="120"/>
        <w:rPr>
          <w:rFonts w:ascii="Arial" w:hAnsi="Arial" w:cs="Arial"/>
          <w:sz w:val="20"/>
        </w:rPr>
      </w:pPr>
      <w:r w:rsidRPr="00F047B4">
        <w:rPr>
          <w:rFonts w:ascii="Arial" w:hAnsi="Arial" w:cs="Arial"/>
          <w:sz w:val="20"/>
        </w:rPr>
        <w:t>V</w:t>
      </w:r>
      <w:r w:rsidR="00635BF6" w:rsidRPr="00DB5308">
        <w:rPr>
          <w:rFonts w:ascii="Arial" w:hAnsi="Arial" w:cs="Arial"/>
          <w:sz w:val="20"/>
        </w:rPr>
        <w:t>ỏ bọc kim để bảo vệ cơ học cho cáp cứng lắp cố định, được làm từ</w:t>
      </w:r>
      <w:r w:rsidR="00DB37E1" w:rsidRPr="00DB5308">
        <w:rPr>
          <w:rFonts w:ascii="Arial" w:hAnsi="Arial" w:cs="Arial"/>
          <w:sz w:val="20"/>
        </w:rPr>
        <w:t xml:space="preserve"> </w:t>
      </w:r>
      <w:r w:rsidR="00635BF6" w:rsidRPr="00DB5308">
        <w:rPr>
          <w:rFonts w:ascii="Arial" w:hAnsi="Arial" w:cs="Arial"/>
          <w:sz w:val="20"/>
        </w:rPr>
        <w:t>các sợi thép mạ kẽm hoặc bằng thép mạ kẽm, các thông số cho trong tài liệu</w:t>
      </w:r>
      <w:r w:rsidR="00DB37E1" w:rsidRPr="00DB5308">
        <w:rPr>
          <w:rFonts w:ascii="Arial" w:hAnsi="Arial" w:cs="Arial"/>
          <w:sz w:val="20"/>
        </w:rPr>
        <w:t xml:space="preserve"> </w:t>
      </w:r>
      <w:r w:rsidR="00635BF6" w:rsidRPr="00DB5308">
        <w:rPr>
          <w:rFonts w:ascii="Arial" w:hAnsi="Arial" w:cs="Arial"/>
          <w:sz w:val="20"/>
        </w:rPr>
        <w:t>kỹ thuật của cáp cụ thể do nhà sản xuất cung cấp.</w:t>
      </w:r>
    </w:p>
    <w:p w:rsidR="00635BF6" w:rsidRPr="00DB5308" w:rsidRDefault="00802DB1" w:rsidP="00DB5308">
      <w:pPr>
        <w:spacing w:before="120"/>
        <w:rPr>
          <w:rFonts w:ascii="Arial" w:hAnsi="Arial" w:cs="Arial"/>
          <w:sz w:val="20"/>
        </w:rPr>
      </w:pPr>
      <w:r w:rsidRPr="00DB5308">
        <w:rPr>
          <w:rFonts w:ascii="Arial" w:hAnsi="Arial" w:cs="Arial"/>
          <w:sz w:val="20"/>
        </w:rPr>
        <w:t>6.12.</w:t>
      </w:r>
      <w:r w:rsidR="00DB37E1" w:rsidRPr="00DB5308">
        <w:rPr>
          <w:rFonts w:ascii="Arial" w:hAnsi="Arial" w:cs="Arial"/>
          <w:sz w:val="20"/>
        </w:rPr>
        <w:t xml:space="preserve"> </w:t>
      </w:r>
      <w:r w:rsidR="00635BF6" w:rsidRPr="00DB5308">
        <w:rPr>
          <w:rFonts w:ascii="Arial" w:hAnsi="Arial" w:cs="Arial"/>
          <w:sz w:val="20"/>
        </w:rPr>
        <w:t>Vỏ bọc</w:t>
      </w:r>
    </w:p>
    <w:p w:rsidR="00635BF6" w:rsidRPr="00DB5308" w:rsidRDefault="00802DB1" w:rsidP="00DB5308">
      <w:pPr>
        <w:spacing w:before="120"/>
        <w:rPr>
          <w:rFonts w:ascii="Arial" w:hAnsi="Arial" w:cs="Arial"/>
          <w:sz w:val="20"/>
        </w:rPr>
      </w:pPr>
      <w:r w:rsidRPr="00DB5308">
        <w:rPr>
          <w:rFonts w:ascii="Arial" w:hAnsi="Arial" w:cs="Arial"/>
          <w:sz w:val="20"/>
        </w:rPr>
        <w:t>6.12.1.</w:t>
      </w:r>
      <w:r w:rsidR="00DB37E1" w:rsidRPr="00DB5308">
        <w:rPr>
          <w:rFonts w:ascii="Arial" w:hAnsi="Arial" w:cs="Arial"/>
          <w:sz w:val="20"/>
        </w:rPr>
        <w:t xml:space="preserve"> </w:t>
      </w:r>
      <w:r w:rsidR="00635BF6" w:rsidRPr="00DB5308">
        <w:rPr>
          <w:rFonts w:ascii="Arial" w:hAnsi="Arial" w:cs="Arial"/>
          <w:sz w:val="20"/>
        </w:rPr>
        <w:t>Vỏ bọc của cáp tuân thủ theo quy định tại Điều 13 của TCVN</w:t>
      </w:r>
      <w:r w:rsidR="00DB37E1" w:rsidRPr="00DB5308">
        <w:rPr>
          <w:rFonts w:ascii="Arial" w:hAnsi="Arial" w:cs="Arial"/>
          <w:sz w:val="20"/>
        </w:rPr>
        <w:t xml:space="preserve"> </w:t>
      </w:r>
      <w:r w:rsidR="00635BF6" w:rsidRPr="00DB5308">
        <w:rPr>
          <w:rFonts w:ascii="Arial" w:hAnsi="Arial" w:cs="Arial"/>
          <w:sz w:val="20"/>
        </w:rPr>
        <w:t>5935-1:2013 (IEC 60502-1:2009).</w:t>
      </w:r>
    </w:p>
    <w:p w:rsidR="00635BF6" w:rsidRPr="00DB5308" w:rsidRDefault="00802DB1" w:rsidP="00DB5308">
      <w:pPr>
        <w:spacing w:before="120"/>
        <w:rPr>
          <w:rFonts w:ascii="Arial" w:hAnsi="Arial" w:cs="Arial"/>
          <w:sz w:val="20"/>
        </w:rPr>
      </w:pPr>
      <w:r w:rsidRPr="00DB5308">
        <w:rPr>
          <w:rFonts w:ascii="Arial" w:hAnsi="Arial" w:cs="Arial"/>
          <w:sz w:val="20"/>
        </w:rPr>
        <w:t>6.12.2.</w:t>
      </w:r>
      <w:r w:rsidR="00DB37E1" w:rsidRPr="00DB5308">
        <w:rPr>
          <w:rFonts w:ascii="Arial" w:hAnsi="Arial" w:cs="Arial"/>
          <w:sz w:val="20"/>
        </w:rPr>
        <w:t xml:space="preserve"> </w:t>
      </w:r>
      <w:r w:rsidR="00635BF6" w:rsidRPr="00DB5308">
        <w:rPr>
          <w:rFonts w:ascii="Arial" w:hAnsi="Arial" w:cs="Arial"/>
          <w:sz w:val="20"/>
        </w:rPr>
        <w:t>Vỏ bọc của cáp phòng nổ sử dụng cho mỏ hầm lò phải có tính</w:t>
      </w:r>
      <w:r w:rsidR="00DB37E1" w:rsidRPr="00DB5308">
        <w:rPr>
          <w:rFonts w:ascii="Arial" w:hAnsi="Arial" w:cs="Arial"/>
          <w:sz w:val="20"/>
        </w:rPr>
        <w:t xml:space="preserve"> </w:t>
      </w:r>
      <w:r w:rsidR="00635BF6" w:rsidRPr="00DB5308">
        <w:rPr>
          <w:rFonts w:ascii="Arial" w:hAnsi="Arial" w:cs="Arial"/>
          <w:sz w:val="20"/>
        </w:rPr>
        <w:t>chống cháy và được thử nghiệm thỏa mãn tiêu chuẩn TCVN 6613-1-2:2010</w:t>
      </w:r>
      <w:r w:rsidR="00DB37E1" w:rsidRPr="00DB5308">
        <w:rPr>
          <w:rFonts w:ascii="Arial" w:hAnsi="Arial" w:cs="Arial"/>
          <w:sz w:val="20"/>
        </w:rPr>
        <w:t xml:space="preserve"> </w:t>
      </w:r>
      <w:r w:rsidR="00635BF6" w:rsidRPr="00DB5308">
        <w:rPr>
          <w:rFonts w:ascii="Arial" w:hAnsi="Arial" w:cs="Arial"/>
          <w:sz w:val="20"/>
        </w:rPr>
        <w:t>(IEC 60332-1-2:2004) và TCVN 6613-3-10:2010 (IEC 60332-3-10:2009).</w:t>
      </w:r>
    </w:p>
    <w:p w:rsidR="00635BF6" w:rsidRPr="00DB5308" w:rsidRDefault="00802DB1" w:rsidP="00DB5308">
      <w:pPr>
        <w:spacing w:before="120"/>
        <w:rPr>
          <w:rFonts w:ascii="Arial" w:hAnsi="Arial" w:cs="Arial"/>
          <w:sz w:val="20"/>
        </w:rPr>
      </w:pPr>
      <w:r w:rsidRPr="00DB5308">
        <w:rPr>
          <w:rFonts w:ascii="Arial" w:hAnsi="Arial" w:cs="Arial"/>
          <w:sz w:val="20"/>
        </w:rPr>
        <w:t>6.12.3.</w:t>
      </w:r>
      <w:r w:rsidR="00DB37E1" w:rsidRPr="00DB5308">
        <w:rPr>
          <w:rFonts w:ascii="Arial" w:hAnsi="Arial" w:cs="Arial"/>
          <w:sz w:val="20"/>
        </w:rPr>
        <w:t xml:space="preserve"> </w:t>
      </w:r>
      <w:r w:rsidR="00635BF6" w:rsidRPr="00DB5308">
        <w:rPr>
          <w:rFonts w:ascii="Arial" w:hAnsi="Arial" w:cs="Arial"/>
          <w:sz w:val="20"/>
        </w:rPr>
        <w:t>Đ</w:t>
      </w:r>
      <w:r w:rsidR="00BD17D9" w:rsidRPr="00DB5308">
        <w:rPr>
          <w:rFonts w:ascii="Arial" w:hAnsi="Arial" w:cs="Arial"/>
          <w:sz w:val="20"/>
        </w:rPr>
        <w:t>ối</w:t>
      </w:r>
      <w:r w:rsidR="00635BF6" w:rsidRPr="00DB5308">
        <w:rPr>
          <w:rFonts w:ascii="Arial" w:hAnsi="Arial" w:cs="Arial"/>
          <w:sz w:val="20"/>
        </w:rPr>
        <w:t xml:space="preserve"> với cáp được gia cường để tăng độ bền cơ học của cáp vỏ</w:t>
      </w:r>
      <w:r w:rsidR="00DB37E1" w:rsidRPr="00DB5308">
        <w:rPr>
          <w:rFonts w:ascii="Arial" w:hAnsi="Arial" w:cs="Arial"/>
          <w:sz w:val="20"/>
        </w:rPr>
        <w:t xml:space="preserve"> </w:t>
      </w:r>
      <w:r w:rsidR="00635BF6" w:rsidRPr="00DB5308">
        <w:rPr>
          <w:rFonts w:ascii="Arial" w:hAnsi="Arial" w:cs="Arial"/>
          <w:sz w:val="20"/>
        </w:rPr>
        <w:t>bọc bảo vệ phải có hai lớp gồm vỏ bên trong và vỏ bên ngoài, giữa hai lớp vỏ</w:t>
      </w:r>
      <w:r w:rsidR="00DB37E1" w:rsidRPr="00DB5308">
        <w:rPr>
          <w:rFonts w:ascii="Arial" w:hAnsi="Arial" w:cs="Arial"/>
          <w:sz w:val="20"/>
        </w:rPr>
        <w:t xml:space="preserve"> </w:t>
      </w:r>
      <w:r w:rsidR="00635BF6" w:rsidRPr="00DB5308">
        <w:rPr>
          <w:rFonts w:ascii="Arial" w:hAnsi="Arial" w:cs="Arial"/>
          <w:sz w:val="20"/>
        </w:rPr>
        <w:t>bọc là lớp gia cố có thể được làm từ các sợi bện hoặc lớp dây thép bện.</w:t>
      </w:r>
    </w:p>
    <w:p w:rsidR="00635BF6" w:rsidRPr="00DB5308" w:rsidRDefault="00802DB1" w:rsidP="00DB5308">
      <w:pPr>
        <w:spacing w:before="120"/>
        <w:rPr>
          <w:rFonts w:ascii="Arial" w:hAnsi="Arial" w:cs="Arial"/>
          <w:sz w:val="20"/>
        </w:rPr>
      </w:pPr>
      <w:r w:rsidRPr="00DB5308">
        <w:rPr>
          <w:rFonts w:ascii="Arial" w:hAnsi="Arial" w:cs="Arial"/>
          <w:sz w:val="20"/>
        </w:rPr>
        <w:t>6.13.</w:t>
      </w:r>
      <w:r w:rsidR="00DB37E1" w:rsidRPr="00DB5308">
        <w:rPr>
          <w:rFonts w:ascii="Arial" w:hAnsi="Arial" w:cs="Arial"/>
          <w:sz w:val="20"/>
        </w:rPr>
        <w:t xml:space="preserve"> </w:t>
      </w:r>
      <w:r w:rsidR="00635BF6" w:rsidRPr="00DB5308">
        <w:rPr>
          <w:rFonts w:ascii="Arial" w:hAnsi="Arial" w:cs="Arial"/>
          <w:sz w:val="20"/>
        </w:rPr>
        <w:t>Cáp điện phòng nổ hoàn thiện</w:t>
      </w:r>
    </w:p>
    <w:p w:rsidR="00635BF6" w:rsidRPr="00DB5308" w:rsidRDefault="00802DB1" w:rsidP="00DB5308">
      <w:pPr>
        <w:spacing w:before="120"/>
        <w:rPr>
          <w:rFonts w:ascii="Arial" w:hAnsi="Arial" w:cs="Arial"/>
          <w:sz w:val="20"/>
        </w:rPr>
      </w:pPr>
      <w:r w:rsidRPr="00DB5308">
        <w:rPr>
          <w:rFonts w:ascii="Arial" w:hAnsi="Arial" w:cs="Arial"/>
          <w:sz w:val="20"/>
        </w:rPr>
        <w:t>6.13.1.</w:t>
      </w:r>
      <w:r w:rsidR="00DB37E1" w:rsidRPr="00DB5308">
        <w:rPr>
          <w:rFonts w:ascii="Arial" w:hAnsi="Arial" w:cs="Arial"/>
          <w:sz w:val="20"/>
        </w:rPr>
        <w:t xml:space="preserve"> </w:t>
      </w:r>
      <w:r w:rsidR="00635BF6" w:rsidRPr="00DB5308">
        <w:rPr>
          <w:rFonts w:ascii="Arial" w:hAnsi="Arial" w:cs="Arial"/>
          <w:sz w:val="20"/>
        </w:rPr>
        <w:t>Đường kính ngoài của cáp đã hoàn thiện phải nằm trong phạm</w:t>
      </w:r>
      <w:r w:rsidR="00DB37E1" w:rsidRPr="00DB5308">
        <w:rPr>
          <w:rFonts w:ascii="Arial" w:hAnsi="Arial" w:cs="Arial"/>
          <w:sz w:val="20"/>
        </w:rPr>
        <w:t xml:space="preserve"> </w:t>
      </w:r>
      <w:r w:rsidR="00635BF6" w:rsidRPr="00DB5308">
        <w:rPr>
          <w:rFonts w:ascii="Arial" w:hAnsi="Arial" w:cs="Arial"/>
          <w:sz w:val="20"/>
        </w:rPr>
        <w:t>vi thông số kỹ thuật do nhà sản xuất cung cấp được chỉ định trong tài liệu của</w:t>
      </w:r>
      <w:r w:rsidR="00DB37E1" w:rsidRPr="00DB5308">
        <w:rPr>
          <w:rFonts w:ascii="Arial" w:hAnsi="Arial" w:cs="Arial"/>
          <w:sz w:val="20"/>
        </w:rPr>
        <w:t xml:space="preserve"> </w:t>
      </w:r>
      <w:r w:rsidR="00635BF6" w:rsidRPr="00DB5308">
        <w:rPr>
          <w:rFonts w:ascii="Arial" w:hAnsi="Arial" w:cs="Arial"/>
          <w:sz w:val="20"/>
        </w:rPr>
        <w:t>từng loại cáp.</w:t>
      </w:r>
    </w:p>
    <w:p w:rsidR="00635BF6" w:rsidRPr="00DB5308" w:rsidRDefault="00802DB1" w:rsidP="00DB5308">
      <w:pPr>
        <w:spacing w:before="120"/>
        <w:rPr>
          <w:rFonts w:ascii="Arial" w:hAnsi="Arial" w:cs="Arial"/>
          <w:sz w:val="20"/>
        </w:rPr>
      </w:pPr>
      <w:r w:rsidRPr="00DB5308">
        <w:rPr>
          <w:rFonts w:ascii="Arial" w:hAnsi="Arial" w:cs="Arial"/>
          <w:sz w:val="20"/>
        </w:rPr>
        <w:t>6.13.2.</w:t>
      </w:r>
      <w:r w:rsidR="00DB37E1" w:rsidRPr="00DB5308">
        <w:rPr>
          <w:rFonts w:ascii="Arial" w:hAnsi="Arial" w:cs="Arial"/>
          <w:sz w:val="20"/>
        </w:rPr>
        <w:t xml:space="preserve"> </w:t>
      </w:r>
      <w:r w:rsidR="00635BF6" w:rsidRPr="00DB5308">
        <w:rPr>
          <w:rFonts w:ascii="Arial" w:hAnsi="Arial" w:cs="Arial"/>
          <w:sz w:val="20"/>
        </w:rPr>
        <w:t>Khả năng chống va đập cơ học, cáp có tiết diện danh định từ</w:t>
      </w:r>
      <w:r w:rsidR="00DB37E1" w:rsidRPr="00DB5308">
        <w:rPr>
          <w:rFonts w:ascii="Arial" w:hAnsi="Arial" w:cs="Arial"/>
          <w:sz w:val="20"/>
        </w:rPr>
        <w:t xml:space="preserve"> </w:t>
      </w:r>
      <w:r w:rsidR="00635BF6" w:rsidRPr="00DB5308">
        <w:rPr>
          <w:rFonts w:ascii="Arial" w:hAnsi="Arial" w:cs="Arial"/>
          <w:sz w:val="20"/>
        </w:rPr>
        <w:t>16mm</w:t>
      </w:r>
      <w:r w:rsidR="00635BF6" w:rsidRPr="00DB5308">
        <w:rPr>
          <w:rFonts w:ascii="Arial" w:hAnsi="Arial" w:cs="Arial"/>
          <w:sz w:val="20"/>
          <w:vertAlign w:val="superscript"/>
        </w:rPr>
        <w:t>2</w:t>
      </w:r>
      <w:r w:rsidR="00635BF6" w:rsidRPr="00DB5308">
        <w:rPr>
          <w:rFonts w:ascii="Arial" w:hAnsi="Arial" w:cs="Arial"/>
          <w:sz w:val="20"/>
        </w:rPr>
        <w:t xml:space="preserve"> tr</w:t>
      </w:r>
      <w:r w:rsidR="0048692C" w:rsidRPr="00F047B4">
        <w:rPr>
          <w:rFonts w:ascii="Arial" w:hAnsi="Arial" w:cs="Arial"/>
          <w:sz w:val="20"/>
        </w:rPr>
        <w:t>ở</w:t>
      </w:r>
      <w:r w:rsidR="00635BF6" w:rsidRPr="00DB5308">
        <w:rPr>
          <w:rFonts w:ascii="Arial" w:hAnsi="Arial" w:cs="Arial"/>
          <w:sz w:val="20"/>
        </w:rPr>
        <w:t xml:space="preserve"> lên phải đáp ứng yêu cầu về va đập cơ học, số lần tác động được</w:t>
      </w:r>
      <w:r w:rsidR="00DB37E1" w:rsidRPr="00DB5308">
        <w:rPr>
          <w:rFonts w:ascii="Arial" w:hAnsi="Arial" w:cs="Arial"/>
          <w:sz w:val="20"/>
        </w:rPr>
        <w:t xml:space="preserve"> </w:t>
      </w:r>
      <w:r w:rsidR="00635BF6" w:rsidRPr="00DB5308">
        <w:rPr>
          <w:rFonts w:ascii="Arial" w:hAnsi="Arial" w:cs="Arial"/>
          <w:sz w:val="20"/>
        </w:rPr>
        <w:t>quy định như sau:</w:t>
      </w:r>
    </w:p>
    <w:p w:rsidR="00635BF6" w:rsidRPr="00DB5308" w:rsidRDefault="00802DB1" w:rsidP="00DB5308">
      <w:pPr>
        <w:spacing w:before="120"/>
        <w:rPr>
          <w:rFonts w:ascii="Arial" w:hAnsi="Arial" w:cs="Arial"/>
          <w:sz w:val="20"/>
        </w:rPr>
      </w:pPr>
      <w:r w:rsidRPr="00DB5308">
        <w:rPr>
          <w:rFonts w:ascii="Arial" w:hAnsi="Arial" w:cs="Arial"/>
          <w:sz w:val="20"/>
        </w:rPr>
        <w:t>6.13.2.1.</w:t>
      </w:r>
      <w:r w:rsidR="00DB37E1" w:rsidRPr="00DB5308">
        <w:rPr>
          <w:rFonts w:ascii="Arial" w:hAnsi="Arial" w:cs="Arial"/>
          <w:sz w:val="20"/>
        </w:rPr>
        <w:t xml:space="preserve"> </w:t>
      </w:r>
      <w:r w:rsidR="00635BF6" w:rsidRPr="00DB5308">
        <w:rPr>
          <w:rFonts w:ascii="Arial" w:hAnsi="Arial" w:cs="Arial"/>
          <w:sz w:val="20"/>
        </w:rPr>
        <w:t>Tiết diện danh định của lõi nguồn (16 đến 35) mm</w:t>
      </w:r>
      <w:r w:rsidR="00635BF6" w:rsidRPr="00DB5308">
        <w:rPr>
          <w:rFonts w:ascii="Arial" w:hAnsi="Arial" w:cs="Arial"/>
          <w:sz w:val="20"/>
          <w:vertAlign w:val="superscript"/>
        </w:rPr>
        <w:t>2</w:t>
      </w:r>
      <w:r w:rsidR="00635BF6" w:rsidRPr="00DB5308">
        <w:rPr>
          <w:rFonts w:ascii="Arial" w:hAnsi="Arial" w:cs="Arial"/>
          <w:sz w:val="20"/>
        </w:rPr>
        <w:t>: 2 lần.</w:t>
      </w:r>
    </w:p>
    <w:p w:rsidR="00635BF6" w:rsidRPr="00DB5308" w:rsidRDefault="00802DB1" w:rsidP="00DB5308">
      <w:pPr>
        <w:spacing w:before="120"/>
        <w:rPr>
          <w:rFonts w:ascii="Arial" w:hAnsi="Arial" w:cs="Arial"/>
          <w:sz w:val="20"/>
        </w:rPr>
      </w:pPr>
      <w:r w:rsidRPr="00DB5308">
        <w:rPr>
          <w:rFonts w:ascii="Arial" w:hAnsi="Arial" w:cs="Arial"/>
          <w:sz w:val="20"/>
        </w:rPr>
        <w:t>6.13.2.2.</w:t>
      </w:r>
      <w:r w:rsidR="00DB37E1" w:rsidRPr="00DB5308">
        <w:rPr>
          <w:rFonts w:ascii="Arial" w:hAnsi="Arial" w:cs="Arial"/>
          <w:sz w:val="20"/>
        </w:rPr>
        <w:t xml:space="preserve"> </w:t>
      </w:r>
      <w:r w:rsidR="00635BF6" w:rsidRPr="00DB5308">
        <w:rPr>
          <w:rFonts w:ascii="Arial" w:hAnsi="Arial" w:cs="Arial"/>
          <w:sz w:val="20"/>
        </w:rPr>
        <w:t>Tiết diện danh định của lõi nguồn (50 đến 150) mm</w:t>
      </w:r>
      <w:r w:rsidR="00635BF6" w:rsidRPr="00DB5308">
        <w:rPr>
          <w:rFonts w:ascii="Arial" w:hAnsi="Arial" w:cs="Arial"/>
          <w:sz w:val="20"/>
          <w:vertAlign w:val="superscript"/>
        </w:rPr>
        <w:t>2</w:t>
      </w:r>
      <w:r w:rsidR="00635BF6" w:rsidRPr="00DB5308">
        <w:rPr>
          <w:rFonts w:ascii="Arial" w:hAnsi="Arial" w:cs="Arial"/>
          <w:sz w:val="20"/>
        </w:rPr>
        <w:t>: 3 lần.</w:t>
      </w:r>
    </w:p>
    <w:p w:rsidR="00635BF6" w:rsidRPr="00DB5308" w:rsidRDefault="00802DB1" w:rsidP="00DB5308">
      <w:pPr>
        <w:spacing w:before="120"/>
        <w:rPr>
          <w:rFonts w:ascii="Arial" w:hAnsi="Arial" w:cs="Arial"/>
          <w:sz w:val="20"/>
        </w:rPr>
      </w:pPr>
      <w:r w:rsidRPr="00DB5308">
        <w:rPr>
          <w:rFonts w:ascii="Arial" w:hAnsi="Arial" w:cs="Arial"/>
          <w:sz w:val="20"/>
        </w:rPr>
        <w:t>6.13.2.3.</w:t>
      </w:r>
      <w:r w:rsidR="00DB37E1" w:rsidRPr="00DB5308">
        <w:rPr>
          <w:rFonts w:ascii="Arial" w:hAnsi="Arial" w:cs="Arial"/>
          <w:sz w:val="20"/>
        </w:rPr>
        <w:t xml:space="preserve"> </w:t>
      </w:r>
      <w:r w:rsidR="00635BF6" w:rsidRPr="00DB5308">
        <w:rPr>
          <w:rFonts w:ascii="Arial" w:hAnsi="Arial" w:cs="Arial"/>
          <w:sz w:val="20"/>
        </w:rPr>
        <w:t>Kết quả thử nghiệm va đập của cáp, rơle phát hiện rò điện</w:t>
      </w:r>
      <w:r w:rsidR="00DB37E1" w:rsidRPr="00DB5308">
        <w:rPr>
          <w:rFonts w:ascii="Arial" w:hAnsi="Arial" w:cs="Arial"/>
          <w:sz w:val="20"/>
        </w:rPr>
        <w:t xml:space="preserve"> </w:t>
      </w:r>
      <w:r w:rsidR="00635BF6" w:rsidRPr="00DB5308">
        <w:rPr>
          <w:rFonts w:ascii="Arial" w:hAnsi="Arial" w:cs="Arial"/>
          <w:sz w:val="20"/>
        </w:rPr>
        <w:t>không được tác động.</w:t>
      </w:r>
    </w:p>
    <w:p w:rsidR="00635BF6" w:rsidRPr="00DB5308" w:rsidRDefault="00802DB1" w:rsidP="00DB5308">
      <w:pPr>
        <w:spacing w:before="120"/>
        <w:rPr>
          <w:rFonts w:ascii="Arial" w:hAnsi="Arial" w:cs="Arial"/>
          <w:sz w:val="20"/>
        </w:rPr>
      </w:pPr>
      <w:r w:rsidRPr="00DB5308">
        <w:rPr>
          <w:rFonts w:ascii="Arial" w:hAnsi="Arial" w:cs="Arial"/>
          <w:sz w:val="20"/>
        </w:rPr>
        <w:t>6.13.3.</w:t>
      </w:r>
      <w:r w:rsidR="00DB37E1" w:rsidRPr="00DB5308">
        <w:rPr>
          <w:rFonts w:ascii="Arial" w:hAnsi="Arial" w:cs="Arial"/>
          <w:sz w:val="20"/>
        </w:rPr>
        <w:t xml:space="preserve"> </w:t>
      </w:r>
      <w:r w:rsidR="00635BF6" w:rsidRPr="00DB5308">
        <w:rPr>
          <w:rFonts w:ascii="Arial" w:hAnsi="Arial" w:cs="Arial"/>
          <w:sz w:val="20"/>
        </w:rPr>
        <w:t>Phải có khả năng chống uốn với thử nghiệm 9000 lần mà không</w:t>
      </w:r>
      <w:r w:rsidR="00DB37E1" w:rsidRPr="00DB5308">
        <w:rPr>
          <w:rFonts w:ascii="Arial" w:hAnsi="Arial" w:cs="Arial"/>
          <w:sz w:val="20"/>
        </w:rPr>
        <w:t xml:space="preserve"> </w:t>
      </w:r>
      <w:r w:rsidR="00635BF6" w:rsidRPr="00DB5308">
        <w:rPr>
          <w:rFonts w:ascii="Arial" w:hAnsi="Arial" w:cs="Arial"/>
          <w:sz w:val="20"/>
        </w:rPr>
        <w:t>bị ngắn mạch hoặc hở mạch.</w:t>
      </w:r>
    </w:p>
    <w:p w:rsidR="00635BF6" w:rsidRPr="00DB5308" w:rsidRDefault="00802DB1" w:rsidP="00DB5308">
      <w:pPr>
        <w:spacing w:before="120"/>
        <w:rPr>
          <w:rFonts w:ascii="Arial" w:hAnsi="Arial" w:cs="Arial"/>
          <w:sz w:val="20"/>
        </w:rPr>
      </w:pPr>
      <w:r w:rsidRPr="00DB5308">
        <w:rPr>
          <w:rFonts w:ascii="Arial" w:hAnsi="Arial" w:cs="Arial"/>
          <w:sz w:val="20"/>
        </w:rPr>
        <w:t>6.13.4.</w:t>
      </w:r>
      <w:r w:rsidR="00DB37E1" w:rsidRPr="00DB5308">
        <w:rPr>
          <w:rFonts w:ascii="Arial" w:hAnsi="Arial" w:cs="Arial"/>
          <w:sz w:val="20"/>
        </w:rPr>
        <w:t xml:space="preserve"> </w:t>
      </w:r>
      <w:r w:rsidR="00635BF6" w:rsidRPr="00DB5308">
        <w:rPr>
          <w:rFonts w:ascii="Arial" w:hAnsi="Arial" w:cs="Arial"/>
          <w:sz w:val="20"/>
        </w:rPr>
        <w:t>Bán kính cong nhỏ nhất cho phép đối với:</w:t>
      </w:r>
    </w:p>
    <w:p w:rsidR="00635BF6" w:rsidRPr="00DB5308" w:rsidRDefault="00802DB1" w:rsidP="00DB5308">
      <w:pPr>
        <w:spacing w:before="120"/>
        <w:rPr>
          <w:rFonts w:ascii="Arial" w:hAnsi="Arial" w:cs="Arial"/>
          <w:sz w:val="20"/>
        </w:rPr>
      </w:pPr>
      <w:r w:rsidRPr="00DB5308">
        <w:rPr>
          <w:rFonts w:ascii="Arial" w:hAnsi="Arial" w:cs="Arial"/>
          <w:sz w:val="20"/>
        </w:rPr>
        <w:t>6.13.4.1.</w:t>
      </w:r>
      <w:r w:rsidR="00DB37E1" w:rsidRPr="00DB5308">
        <w:rPr>
          <w:rFonts w:ascii="Arial" w:hAnsi="Arial" w:cs="Arial"/>
          <w:sz w:val="20"/>
        </w:rPr>
        <w:t xml:space="preserve"> </w:t>
      </w:r>
      <w:r w:rsidR="00635BF6" w:rsidRPr="00DB5308">
        <w:rPr>
          <w:rFonts w:ascii="Arial" w:hAnsi="Arial" w:cs="Arial"/>
          <w:sz w:val="20"/>
        </w:rPr>
        <w:t>Cáp mềm bằng 6 lần đường kính ngoài.</w:t>
      </w:r>
    </w:p>
    <w:p w:rsidR="00635BF6" w:rsidRPr="00DB5308" w:rsidRDefault="00802DB1" w:rsidP="00DB5308">
      <w:pPr>
        <w:spacing w:before="120"/>
        <w:rPr>
          <w:rFonts w:ascii="Arial" w:hAnsi="Arial" w:cs="Arial"/>
          <w:sz w:val="20"/>
        </w:rPr>
      </w:pPr>
      <w:r w:rsidRPr="00DB5308">
        <w:rPr>
          <w:rFonts w:ascii="Arial" w:hAnsi="Arial" w:cs="Arial"/>
          <w:sz w:val="20"/>
        </w:rPr>
        <w:t>6.13.4.2.</w:t>
      </w:r>
      <w:r w:rsidR="00DB37E1" w:rsidRPr="00DB5308">
        <w:rPr>
          <w:rFonts w:ascii="Arial" w:hAnsi="Arial" w:cs="Arial"/>
          <w:sz w:val="20"/>
        </w:rPr>
        <w:t xml:space="preserve"> </w:t>
      </w:r>
      <w:r w:rsidR="00635BF6" w:rsidRPr="00DB5308">
        <w:rPr>
          <w:rFonts w:ascii="Arial" w:hAnsi="Arial" w:cs="Arial"/>
          <w:sz w:val="20"/>
        </w:rPr>
        <w:t>Cáp cứng bằng 15 lần đường kính ngoài.</w:t>
      </w:r>
    </w:p>
    <w:p w:rsidR="00635BF6" w:rsidRPr="00DB5308" w:rsidRDefault="00802DB1" w:rsidP="00DB5308">
      <w:pPr>
        <w:spacing w:before="120"/>
        <w:rPr>
          <w:rFonts w:ascii="Arial" w:hAnsi="Arial" w:cs="Arial"/>
          <w:sz w:val="20"/>
        </w:rPr>
      </w:pPr>
      <w:r w:rsidRPr="00DB5308">
        <w:rPr>
          <w:rFonts w:ascii="Arial" w:hAnsi="Arial" w:cs="Arial"/>
          <w:sz w:val="20"/>
        </w:rPr>
        <w:t>6.13.5.</w:t>
      </w:r>
      <w:r w:rsidR="00DB37E1" w:rsidRPr="00DB5308">
        <w:rPr>
          <w:rFonts w:ascii="Arial" w:hAnsi="Arial" w:cs="Arial"/>
          <w:sz w:val="20"/>
        </w:rPr>
        <w:t xml:space="preserve"> </w:t>
      </w:r>
      <w:r w:rsidR="00635BF6" w:rsidRPr="00DB5308">
        <w:rPr>
          <w:rFonts w:ascii="Arial" w:hAnsi="Arial" w:cs="Arial"/>
          <w:sz w:val="20"/>
        </w:rPr>
        <w:t>Vỏ cáp điện phòng nổ có mức điện áp khác nhau phải sử dụng</w:t>
      </w:r>
      <w:r w:rsidR="00DB37E1" w:rsidRPr="00DB5308">
        <w:rPr>
          <w:rFonts w:ascii="Arial" w:hAnsi="Arial" w:cs="Arial"/>
          <w:sz w:val="20"/>
        </w:rPr>
        <w:t xml:space="preserve"> </w:t>
      </w:r>
      <w:r w:rsidR="00635BF6" w:rsidRPr="00DB5308">
        <w:rPr>
          <w:rFonts w:ascii="Arial" w:hAnsi="Arial" w:cs="Arial"/>
          <w:sz w:val="20"/>
        </w:rPr>
        <w:t>các màu khác nhau để nhận dạng như sau:</w:t>
      </w:r>
    </w:p>
    <w:p w:rsidR="00635BF6" w:rsidRPr="00DB5308" w:rsidRDefault="00802DB1" w:rsidP="00DB5308">
      <w:pPr>
        <w:spacing w:before="120"/>
        <w:rPr>
          <w:rFonts w:ascii="Arial" w:hAnsi="Arial" w:cs="Arial"/>
          <w:sz w:val="20"/>
        </w:rPr>
      </w:pPr>
      <w:r w:rsidRPr="00DB5308">
        <w:rPr>
          <w:rFonts w:ascii="Arial" w:hAnsi="Arial" w:cs="Arial"/>
          <w:sz w:val="20"/>
        </w:rPr>
        <w:t>6.13.5.1.</w:t>
      </w:r>
      <w:r w:rsidR="00DB37E1" w:rsidRPr="00DB5308">
        <w:rPr>
          <w:rFonts w:ascii="Arial" w:hAnsi="Arial" w:cs="Arial"/>
          <w:sz w:val="20"/>
        </w:rPr>
        <w:t xml:space="preserve"> </w:t>
      </w:r>
      <w:r w:rsidR="00635BF6" w:rsidRPr="00DB5308">
        <w:rPr>
          <w:rFonts w:ascii="Arial" w:hAnsi="Arial" w:cs="Arial"/>
          <w:sz w:val="20"/>
        </w:rPr>
        <w:t>Vỏ màu đỏ cho cáp có điện áp 3,6/6 kV, 6/10 kV và 8,7/10 kV;</w:t>
      </w:r>
    </w:p>
    <w:p w:rsidR="00635BF6" w:rsidRPr="00DB5308" w:rsidRDefault="00802DB1" w:rsidP="00DB5308">
      <w:pPr>
        <w:spacing w:before="120"/>
        <w:rPr>
          <w:rFonts w:ascii="Arial" w:hAnsi="Arial" w:cs="Arial"/>
          <w:sz w:val="20"/>
        </w:rPr>
      </w:pPr>
      <w:r w:rsidRPr="00DB5308">
        <w:rPr>
          <w:rFonts w:ascii="Arial" w:hAnsi="Arial" w:cs="Arial"/>
          <w:sz w:val="20"/>
        </w:rPr>
        <w:t>6.13.5.2.</w:t>
      </w:r>
      <w:r w:rsidR="00DB37E1" w:rsidRPr="00DB5308">
        <w:rPr>
          <w:rFonts w:ascii="Arial" w:hAnsi="Arial" w:cs="Arial"/>
          <w:sz w:val="20"/>
        </w:rPr>
        <w:t xml:space="preserve"> </w:t>
      </w:r>
      <w:r w:rsidR="00635BF6" w:rsidRPr="00DB5308">
        <w:rPr>
          <w:rFonts w:ascii="Arial" w:hAnsi="Arial" w:cs="Arial"/>
          <w:sz w:val="20"/>
        </w:rPr>
        <w:t>Vỏ màu đen cho cáp có điện áp 0,66/1,14 kV, 0,38/0,66 kV và</w:t>
      </w:r>
      <w:r w:rsidR="00DB37E1" w:rsidRPr="00DB5308">
        <w:rPr>
          <w:rFonts w:ascii="Arial" w:hAnsi="Arial" w:cs="Arial"/>
          <w:sz w:val="20"/>
        </w:rPr>
        <w:t xml:space="preserve"> </w:t>
      </w:r>
      <w:r w:rsidR="00635BF6" w:rsidRPr="00DB5308">
        <w:rPr>
          <w:rFonts w:ascii="Arial" w:hAnsi="Arial" w:cs="Arial"/>
          <w:sz w:val="20"/>
        </w:rPr>
        <w:t>thấp hơn.</w:t>
      </w:r>
    </w:p>
    <w:p w:rsidR="00635BF6" w:rsidRPr="00DB5308" w:rsidRDefault="00802DB1" w:rsidP="00DB5308">
      <w:pPr>
        <w:spacing w:before="120"/>
        <w:rPr>
          <w:rFonts w:ascii="Arial" w:hAnsi="Arial" w:cs="Arial"/>
          <w:sz w:val="20"/>
        </w:rPr>
      </w:pPr>
      <w:r w:rsidRPr="00DB5308">
        <w:rPr>
          <w:rFonts w:ascii="Arial" w:hAnsi="Arial" w:cs="Arial"/>
          <w:sz w:val="20"/>
        </w:rPr>
        <w:t>6.13.6.</w:t>
      </w:r>
      <w:r w:rsidR="00DB37E1" w:rsidRPr="00DB5308">
        <w:rPr>
          <w:rFonts w:ascii="Arial" w:hAnsi="Arial" w:cs="Arial"/>
          <w:sz w:val="20"/>
        </w:rPr>
        <w:t xml:space="preserve"> </w:t>
      </w:r>
      <w:r w:rsidR="00635BF6" w:rsidRPr="00DB5308">
        <w:rPr>
          <w:rFonts w:ascii="Arial" w:hAnsi="Arial" w:cs="Arial"/>
          <w:sz w:val="20"/>
        </w:rPr>
        <w:t>Tính chống cháy của cáp điện phòng nổ phải tuân thủ các yêu</w:t>
      </w:r>
      <w:r w:rsidR="00DB37E1" w:rsidRPr="00DB5308">
        <w:rPr>
          <w:rFonts w:ascii="Arial" w:hAnsi="Arial" w:cs="Arial"/>
          <w:sz w:val="20"/>
        </w:rPr>
        <w:t xml:space="preserve"> </w:t>
      </w:r>
      <w:r w:rsidR="00635BF6" w:rsidRPr="00DB5308">
        <w:rPr>
          <w:rFonts w:ascii="Arial" w:hAnsi="Arial" w:cs="Arial"/>
          <w:sz w:val="20"/>
        </w:rPr>
        <w:t>cầu và phép thử nghiệm của các tiêu chuẩn TCVN 6613-1-2:2010 (IEC 60332-1-2:2004), TCVN 6613-3-10:2010 (IEC 60332-3-10:2009) và TCVN 9618-21:2013 (IEC 60331-21:1999).</w:t>
      </w:r>
    </w:p>
    <w:p w:rsidR="00802DB1" w:rsidRPr="00F047B4" w:rsidRDefault="00802DB1" w:rsidP="00DB5308">
      <w:pPr>
        <w:spacing w:before="120"/>
        <w:rPr>
          <w:rFonts w:ascii="Arial" w:hAnsi="Arial" w:cs="Arial"/>
          <w:b/>
          <w:sz w:val="20"/>
        </w:rPr>
      </w:pPr>
      <w:bookmarkStart w:id="19" w:name="dieu_7"/>
      <w:r w:rsidRPr="00DB5308">
        <w:rPr>
          <w:rFonts w:ascii="Arial" w:hAnsi="Arial" w:cs="Arial"/>
          <w:b/>
          <w:sz w:val="20"/>
        </w:rPr>
        <w:t>7.</w:t>
      </w:r>
      <w:r w:rsidR="00DB37E1" w:rsidRPr="00DB5308">
        <w:rPr>
          <w:rFonts w:ascii="Arial" w:hAnsi="Arial" w:cs="Arial"/>
          <w:b/>
          <w:sz w:val="20"/>
        </w:rPr>
        <w:t xml:space="preserve"> </w:t>
      </w:r>
      <w:r w:rsidR="00635BF6" w:rsidRPr="00DB5308">
        <w:rPr>
          <w:rFonts w:ascii="Arial" w:hAnsi="Arial" w:cs="Arial"/>
          <w:b/>
          <w:sz w:val="20"/>
        </w:rPr>
        <w:t>Kết cấu của cáp điện phòng nổ sử dụng trong mỏ hầm lò</w:t>
      </w:r>
      <w:bookmarkEnd w:id="19"/>
    </w:p>
    <w:p w:rsidR="00443BA4" w:rsidRPr="00F047B4" w:rsidRDefault="00443BA4" w:rsidP="00DB5308">
      <w:pPr>
        <w:spacing w:before="120"/>
        <w:rPr>
          <w:rFonts w:ascii="Arial" w:hAnsi="Arial" w:cs="Arial"/>
          <w:sz w:val="20"/>
        </w:rPr>
      </w:pPr>
      <w:bookmarkStart w:id="20" w:name="dieu_7_1"/>
      <w:r w:rsidRPr="00F047B4">
        <w:rPr>
          <w:rFonts w:ascii="Arial" w:hAnsi="Arial" w:cs="Arial"/>
          <w:sz w:val="20"/>
        </w:rPr>
        <w:t>7.1. Dạng kết cấu của cáp mềm di động phòng nổ có điện áp đến 1,14 kV</w:t>
      </w:r>
      <w:bookmarkEnd w:id="20"/>
    </w:p>
    <w:p w:rsidR="00635BF6" w:rsidRPr="00DB5308" w:rsidRDefault="00F940FC" w:rsidP="00DB5308">
      <w:pPr>
        <w:spacing w:before="120"/>
        <w:jc w:val="center"/>
        <w:rPr>
          <w:rFonts w:ascii="Arial" w:hAnsi="Arial" w:cs="Arial"/>
          <w:sz w:val="20"/>
        </w:rPr>
      </w:pPr>
      <w:r w:rsidRPr="00DB5308">
        <w:rPr>
          <w:rFonts w:ascii="Arial" w:hAnsi="Arial" w:cs="Arial"/>
          <w:noProof/>
          <w:sz w:val="20"/>
          <w:lang w:val="en-US" w:eastAsia="zh-CN"/>
        </w:rPr>
        <w:drawing>
          <wp:inline distT="0" distB="0" distL="0" distR="0">
            <wp:extent cx="2962275" cy="24193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2275" cy="2419350"/>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DB5308">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Lõi dẫn điện;</w:t>
      </w:r>
    </w:p>
    <w:p w:rsidR="00635BF6" w:rsidRPr="00DB5308" w:rsidRDefault="00802DB1" w:rsidP="00DB5308">
      <w:pPr>
        <w:spacing w:before="120"/>
        <w:rPr>
          <w:rFonts w:ascii="Arial" w:hAnsi="Arial" w:cs="Arial"/>
          <w:sz w:val="20"/>
        </w:rPr>
      </w:pPr>
      <w:r w:rsidRPr="00DB5308">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Dây làm đầy;</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Lớp cách điện;</w:t>
      </w:r>
    </w:p>
    <w:p w:rsidR="00635BF6" w:rsidRPr="00DB5308" w:rsidRDefault="00802DB1" w:rsidP="00DB5308">
      <w:pPr>
        <w:spacing w:before="120"/>
        <w:rPr>
          <w:rFonts w:ascii="Arial" w:hAnsi="Arial" w:cs="Arial"/>
          <w:sz w:val="20"/>
        </w:rPr>
      </w:pPr>
      <w:r w:rsidRPr="00DB5308">
        <w:rPr>
          <w:rFonts w:ascii="Arial" w:hAnsi="Arial" w:cs="Arial"/>
          <w:i/>
          <w:sz w:val="20"/>
        </w:rPr>
        <w:t>4</w:t>
      </w:r>
      <w:r w:rsidR="00DB37E1" w:rsidRPr="00DB5308">
        <w:rPr>
          <w:rFonts w:ascii="Arial" w:hAnsi="Arial" w:cs="Arial"/>
          <w:sz w:val="20"/>
        </w:rPr>
        <w:t xml:space="preserve"> </w:t>
      </w:r>
      <w:r w:rsidR="00635BF6" w:rsidRPr="00DB5308">
        <w:rPr>
          <w:rFonts w:ascii="Arial" w:hAnsi="Arial" w:cs="Arial"/>
          <w:sz w:val="20"/>
        </w:rPr>
        <w:t>- Lớp màn chắn bán dẫn;</w:t>
      </w:r>
    </w:p>
    <w:p w:rsidR="00AE2F36" w:rsidRPr="00F047B4" w:rsidRDefault="00802DB1" w:rsidP="00DB5308">
      <w:pPr>
        <w:spacing w:before="120"/>
        <w:rPr>
          <w:rFonts w:ascii="Arial" w:hAnsi="Arial" w:cs="Arial"/>
          <w:sz w:val="20"/>
        </w:rPr>
      </w:pPr>
      <w:r w:rsidRPr="00DB5308">
        <w:rPr>
          <w:rFonts w:ascii="Arial" w:hAnsi="Arial" w:cs="Arial"/>
          <w:i/>
          <w:sz w:val="20"/>
        </w:rPr>
        <w:t>5</w:t>
      </w:r>
      <w:r w:rsidR="00DB37E1" w:rsidRPr="00DB5308">
        <w:rPr>
          <w:rFonts w:ascii="Arial" w:hAnsi="Arial" w:cs="Arial"/>
          <w:sz w:val="20"/>
        </w:rPr>
        <w:t xml:space="preserve"> </w:t>
      </w:r>
      <w:r w:rsidR="00635BF6" w:rsidRPr="00DB5308">
        <w:rPr>
          <w:rFonts w:ascii="Arial" w:hAnsi="Arial" w:cs="Arial"/>
          <w:sz w:val="20"/>
        </w:rPr>
        <w:t>- Lõi tiếp đất;</w:t>
      </w:r>
      <w:r w:rsidR="00DB37E1" w:rsidRPr="00DB5308">
        <w:rPr>
          <w:rFonts w:ascii="Arial" w:hAnsi="Arial" w:cs="Arial"/>
          <w:sz w:val="20"/>
        </w:rPr>
        <w:t xml:space="preserve"> </w:t>
      </w:r>
    </w:p>
    <w:p w:rsidR="00635BF6" w:rsidRPr="00DB5308" w:rsidRDefault="00AE2F36" w:rsidP="00DB5308">
      <w:pPr>
        <w:spacing w:before="120"/>
        <w:rPr>
          <w:rFonts w:ascii="Arial" w:hAnsi="Arial" w:cs="Arial"/>
          <w:sz w:val="20"/>
        </w:rPr>
      </w:pPr>
      <w:r w:rsidRPr="00F047B4">
        <w:rPr>
          <w:rFonts w:ascii="Arial" w:hAnsi="Arial" w:cs="Arial"/>
          <w:i/>
          <w:sz w:val="20"/>
        </w:rPr>
        <w:t>6</w:t>
      </w:r>
      <w:r w:rsidR="00635BF6" w:rsidRPr="00DB5308">
        <w:rPr>
          <w:rFonts w:ascii="Arial" w:hAnsi="Arial" w:cs="Arial"/>
          <w:sz w:val="20"/>
        </w:rPr>
        <w:t xml:space="preserve"> - Vỏ 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1 - Kết cấu của cáp mềm di động phòng nổ có điện áp đến 1,14 kV</w:t>
      </w:r>
    </w:p>
    <w:p w:rsidR="00635BF6" w:rsidRPr="00F047B4" w:rsidRDefault="00802DB1" w:rsidP="00DB5308">
      <w:pPr>
        <w:spacing w:before="120"/>
        <w:rPr>
          <w:rFonts w:ascii="Arial" w:hAnsi="Arial" w:cs="Arial"/>
          <w:sz w:val="20"/>
        </w:rPr>
      </w:pPr>
      <w:r w:rsidRPr="00DB5308">
        <w:rPr>
          <w:rFonts w:ascii="Arial" w:hAnsi="Arial" w:cs="Arial"/>
          <w:sz w:val="20"/>
        </w:rPr>
        <w:t>7.1.1.</w:t>
      </w:r>
      <w:r w:rsidR="00DB37E1" w:rsidRPr="00DB5308">
        <w:rPr>
          <w:rFonts w:ascii="Arial" w:hAnsi="Arial" w:cs="Arial"/>
          <w:sz w:val="20"/>
        </w:rPr>
        <w:t xml:space="preserve"> </w:t>
      </w:r>
      <w:r w:rsidR="00635BF6" w:rsidRPr="00DB5308">
        <w:rPr>
          <w:rFonts w:ascii="Arial" w:hAnsi="Arial" w:cs="Arial"/>
          <w:sz w:val="20"/>
        </w:rPr>
        <w:t>Thông số kỹ thuật của cáp mềm theo quy định tại Bảng 9, Bảng</w:t>
      </w:r>
      <w:r w:rsidR="00DB37E1" w:rsidRPr="00DB5308">
        <w:rPr>
          <w:rFonts w:ascii="Arial" w:hAnsi="Arial" w:cs="Arial"/>
          <w:sz w:val="20"/>
        </w:rPr>
        <w:t xml:space="preserve"> </w:t>
      </w:r>
      <w:r w:rsidR="00635BF6" w:rsidRPr="00DB5308">
        <w:rPr>
          <w:rFonts w:ascii="Arial" w:hAnsi="Arial" w:cs="Arial"/>
          <w:sz w:val="20"/>
        </w:rPr>
        <w:t>10 và Bảng 11.</w:t>
      </w:r>
    </w:p>
    <w:p w:rsidR="00443BA4" w:rsidRPr="00F047B4" w:rsidRDefault="00443BA4" w:rsidP="00443BA4">
      <w:pPr>
        <w:spacing w:before="120"/>
        <w:jc w:val="center"/>
        <w:rPr>
          <w:rFonts w:ascii="Arial" w:hAnsi="Arial" w:cs="Arial"/>
          <w:b/>
          <w:sz w:val="20"/>
        </w:rPr>
      </w:pPr>
      <w:r w:rsidRPr="00F047B4">
        <w:rPr>
          <w:rFonts w:ascii="Arial" w:hAnsi="Arial" w:cs="Arial"/>
          <w:b/>
          <w:sz w:val="20"/>
        </w:rPr>
        <w:t>Bảng 9. Thông số kích thước cáp mềm có điện áp định mức 0,38/0,66kV</w:t>
      </w:r>
    </w:p>
    <w:tbl>
      <w:tblPr>
        <w:tblW w:w="5000" w:type="pct"/>
        <w:tblBorders>
          <w:insideV w:val="single" w:sz="4" w:space="0" w:color="auto"/>
        </w:tblBorders>
        <w:tblCellMar>
          <w:left w:w="0" w:type="dxa"/>
          <w:right w:w="0" w:type="dxa"/>
        </w:tblCellMar>
        <w:tblLook w:val="0000" w:firstRow="0" w:lastRow="0" w:firstColumn="0" w:lastColumn="0" w:noHBand="0" w:noVBand="0"/>
      </w:tblPr>
      <w:tblGrid>
        <w:gridCol w:w="1504"/>
        <w:gridCol w:w="1607"/>
        <w:gridCol w:w="1609"/>
        <w:gridCol w:w="1455"/>
        <w:gridCol w:w="2906"/>
      </w:tblGrid>
      <w:tr w:rsidR="00635BF6" w:rsidRPr="00DB5308">
        <w:tblPrEx>
          <w:tblCellMar>
            <w:top w:w="0" w:type="dxa"/>
            <w:left w:w="0" w:type="dxa"/>
            <w:bottom w:w="0" w:type="dxa"/>
            <w:right w:w="0" w:type="dxa"/>
          </w:tblCellMar>
        </w:tblPrEx>
        <w:tc>
          <w:tcPr>
            <w:tcW w:w="1712" w:type="pct"/>
            <w:gridSpan w:val="2"/>
            <w:tcBorders>
              <w:top w:val="single" w:sz="4" w:space="0" w:color="auto"/>
              <w:left w:val="single" w:sz="4" w:space="0" w:color="auto"/>
              <w:bottom w:val="single" w:sz="4" w:space="0" w:color="auto"/>
            </w:tcBorders>
            <w:shd w:val="clear" w:color="auto" w:fill="auto"/>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S</w:t>
            </w:r>
            <w:r w:rsidR="00AE2F36" w:rsidRPr="00DB5308">
              <w:rPr>
                <w:rFonts w:ascii="Arial" w:hAnsi="Arial" w:cs="Arial"/>
                <w:b/>
                <w:sz w:val="20"/>
              </w:rPr>
              <w:t>ố</w:t>
            </w:r>
            <w:r w:rsidRPr="00DB5308">
              <w:rPr>
                <w:rFonts w:ascii="Arial" w:hAnsi="Arial" w:cs="Arial"/>
                <w:b/>
                <w:sz w:val="20"/>
              </w:rPr>
              <w:t xml:space="preserve"> lõi </w:t>
            </w:r>
            <w:r w:rsidR="00122947" w:rsidRPr="00F047B4">
              <w:rPr>
                <w:rFonts w:ascii="Arial" w:hAnsi="Arial" w:cs="Arial"/>
                <w:b/>
                <w:sz w:val="20"/>
              </w:rPr>
              <w:t>x</w:t>
            </w:r>
            <w:r w:rsidRPr="00DB5308">
              <w:rPr>
                <w:rFonts w:ascii="Arial" w:hAnsi="Arial" w:cs="Arial"/>
                <w:b/>
                <w:sz w:val="20"/>
              </w:rPr>
              <w:t xml:space="preserve"> tiết diện danh</w:t>
            </w:r>
            <w:r w:rsidR="00DB37E1" w:rsidRPr="00DB5308">
              <w:rPr>
                <w:rFonts w:ascii="Arial" w:hAnsi="Arial" w:cs="Arial"/>
                <w:b/>
                <w:sz w:val="20"/>
              </w:rPr>
              <w:t xml:space="preserve"> </w:t>
            </w:r>
            <w:r w:rsidRPr="00DB5308">
              <w:rPr>
                <w:rFonts w:ascii="Arial" w:hAnsi="Arial" w:cs="Arial"/>
                <w:b/>
                <w:sz w:val="20"/>
              </w:rPr>
              <w:t>định dây 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687" w:type="pct"/>
            <w:gridSpan w:val="2"/>
            <w:tcBorders>
              <w:top w:val="single" w:sz="4" w:space="0" w:color="auto"/>
              <w:bottom w:val="single" w:sz="4" w:space="0" w:color="auto"/>
            </w:tcBorders>
            <w:shd w:val="clear" w:color="auto" w:fill="auto"/>
            <w:vAlign w:val="center"/>
          </w:tcPr>
          <w:p w:rsidR="00443BA4" w:rsidRDefault="00635BF6" w:rsidP="00DB5308">
            <w:pPr>
              <w:spacing w:before="120"/>
              <w:jc w:val="center"/>
              <w:rPr>
                <w:rFonts w:ascii="Arial" w:hAnsi="Arial" w:cs="Arial"/>
                <w:b/>
                <w:sz w:val="20"/>
                <w:lang w:val="en-US"/>
              </w:rPr>
            </w:pPr>
            <w:r w:rsidRPr="00DB5308">
              <w:rPr>
                <w:rFonts w:ascii="Arial" w:hAnsi="Arial" w:cs="Arial"/>
                <w:b/>
                <w:sz w:val="20"/>
              </w:rPr>
              <w:t>Độ dày</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601" w:type="pct"/>
            <w:vMerge w:val="restart"/>
            <w:tcBorders>
              <w:top w:val="single" w:sz="4" w:space="0" w:color="auto"/>
              <w:bottom w:val="single" w:sz="4" w:space="0" w:color="auto"/>
              <w:right w:val="single" w:sz="4" w:space="0" w:color="auto"/>
            </w:tcBorders>
            <w:shd w:val="clear" w:color="auto" w:fill="auto"/>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Đường kính ngoài</w:t>
            </w:r>
            <w:r w:rsidR="00DB37E1" w:rsidRPr="00DB5308">
              <w:rPr>
                <w:rFonts w:ascii="Arial" w:hAnsi="Arial" w:cs="Arial"/>
                <w:b/>
                <w:sz w:val="20"/>
              </w:rPr>
              <w:t xml:space="preserve"> </w:t>
            </w:r>
            <w:r w:rsidRPr="00DB5308">
              <w:rPr>
                <w:rFonts w:ascii="Arial" w:hAnsi="Arial" w:cs="Arial"/>
                <w:b/>
                <w:sz w:val="20"/>
              </w:rPr>
              <w:t>của cáp</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 mạch</w:t>
            </w:r>
            <w:r w:rsidR="00DB37E1" w:rsidRPr="00DB5308">
              <w:rPr>
                <w:rFonts w:ascii="Arial" w:hAnsi="Arial" w:cs="Arial"/>
                <w:sz w:val="20"/>
              </w:rPr>
              <w:t xml:space="preserve"> </w:t>
            </w:r>
            <w:r w:rsidRPr="00DB5308">
              <w:rPr>
                <w:rFonts w:ascii="Arial" w:hAnsi="Arial" w:cs="Arial"/>
                <w:sz w:val="20"/>
              </w:rPr>
              <w:t>lực</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 tiếp đất</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Cách điện</w:t>
            </w:r>
            <w:r w:rsidR="00DB37E1" w:rsidRPr="00DB5308">
              <w:rPr>
                <w:rFonts w:ascii="Arial" w:hAnsi="Arial" w:cs="Arial"/>
                <w:sz w:val="20"/>
              </w:rPr>
              <w:t xml:space="preserve"> </w:t>
            </w:r>
            <w:r w:rsidRPr="00DB5308">
              <w:rPr>
                <w:rFonts w:ascii="Arial" w:hAnsi="Arial" w:cs="Arial"/>
                <w:sz w:val="20"/>
              </w:rPr>
              <w:t>lõi</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Vỏ bọc</w:t>
            </w:r>
          </w:p>
        </w:tc>
        <w:tc>
          <w:tcPr>
            <w:tcW w:w="1601" w:type="pct"/>
            <w:vMerge/>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3x4</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1x4</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22,0 đến 26,5</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3x6</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1x6</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24,0 đến 29,0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3x10</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1x10</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28,0 đến 32,5</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1x10</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30,5 đến 35,5</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35,5 đến 41,0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38,5 đến 44,5</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1x15</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44,5 đến 51,0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1x25</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49,0 đến 56,0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1x25</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55,5 đến 63,0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1x35</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59,0 đến 67,0</w:t>
            </w:r>
          </w:p>
        </w:tc>
      </w:tr>
      <w:tr w:rsidR="00635BF6" w:rsidRPr="00DB5308">
        <w:tblPrEx>
          <w:tblCellMar>
            <w:top w:w="0" w:type="dxa"/>
            <w:left w:w="0" w:type="dxa"/>
            <w:bottom w:w="0" w:type="dxa"/>
            <w:right w:w="0" w:type="dxa"/>
          </w:tblCellMar>
        </w:tblPrEx>
        <w:tc>
          <w:tcPr>
            <w:tcW w:w="82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88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1x50</w:t>
            </w:r>
          </w:p>
        </w:tc>
        <w:tc>
          <w:tcPr>
            <w:tcW w:w="88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w:t>
            </w:r>
          </w:p>
        </w:tc>
        <w:tc>
          <w:tcPr>
            <w:tcW w:w="800"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601"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65,5 đến 74,0</w:t>
            </w:r>
          </w:p>
        </w:tc>
      </w:tr>
    </w:tbl>
    <w:p w:rsidR="00635BF6" w:rsidRPr="00DB5308" w:rsidRDefault="00635BF6" w:rsidP="00DB5308">
      <w:pPr>
        <w:spacing w:before="120"/>
        <w:jc w:val="center"/>
        <w:rPr>
          <w:rFonts w:ascii="Arial" w:hAnsi="Arial" w:cs="Arial"/>
          <w:sz w:val="20"/>
        </w:rPr>
      </w:pPr>
      <w:r w:rsidRPr="00DB5308">
        <w:rPr>
          <w:rFonts w:ascii="Arial" w:hAnsi="Arial" w:cs="Arial"/>
          <w:b/>
          <w:sz w:val="20"/>
        </w:rPr>
        <w:t>Bảng 10. Thông số kích thước cáp mềm điện áp định mức 0,66/1,14kV</w:t>
      </w:r>
    </w:p>
    <w:tbl>
      <w:tblPr>
        <w:tblW w:w="5000" w:type="pct"/>
        <w:tblBorders>
          <w:insideV w:val="single" w:sz="4" w:space="0" w:color="auto"/>
        </w:tblBorders>
        <w:tblCellMar>
          <w:left w:w="0" w:type="dxa"/>
          <w:right w:w="0" w:type="dxa"/>
        </w:tblCellMar>
        <w:tblLook w:val="0000" w:firstRow="0" w:lastRow="0" w:firstColumn="0" w:lastColumn="0" w:noHBand="0" w:noVBand="0"/>
      </w:tblPr>
      <w:tblGrid>
        <w:gridCol w:w="1664"/>
        <w:gridCol w:w="1814"/>
        <w:gridCol w:w="1822"/>
        <w:gridCol w:w="1665"/>
        <w:gridCol w:w="2116"/>
      </w:tblGrid>
      <w:tr w:rsidR="007D5FAE" w:rsidRPr="00DB5308">
        <w:tblPrEx>
          <w:tblCellMar>
            <w:top w:w="0" w:type="dxa"/>
            <w:left w:w="0" w:type="dxa"/>
            <w:bottom w:w="0" w:type="dxa"/>
            <w:right w:w="0" w:type="dxa"/>
          </w:tblCellMar>
        </w:tblPrEx>
        <w:tc>
          <w:tcPr>
            <w:tcW w:w="1915" w:type="pct"/>
            <w:gridSpan w:val="2"/>
            <w:tcBorders>
              <w:top w:val="single" w:sz="4" w:space="0" w:color="auto"/>
              <w:left w:val="single" w:sz="4" w:space="0" w:color="auto"/>
              <w:bottom w:val="single" w:sz="4" w:space="0" w:color="auto"/>
            </w:tcBorders>
            <w:shd w:val="clear" w:color="auto" w:fill="auto"/>
            <w:vAlign w:val="center"/>
          </w:tcPr>
          <w:p w:rsidR="007D5FAE" w:rsidRPr="00DB5308" w:rsidRDefault="007D5FAE" w:rsidP="00DB5308">
            <w:pPr>
              <w:spacing w:before="120"/>
              <w:jc w:val="center"/>
              <w:rPr>
                <w:rFonts w:ascii="Arial" w:hAnsi="Arial" w:cs="Arial"/>
                <w:b/>
                <w:sz w:val="20"/>
              </w:rPr>
            </w:pPr>
            <w:r w:rsidRPr="00DB5308">
              <w:rPr>
                <w:rFonts w:ascii="Arial" w:hAnsi="Arial" w:cs="Arial"/>
                <w:b/>
                <w:sz w:val="20"/>
              </w:rPr>
              <w:t xml:space="preserve">Số lõi </w:t>
            </w:r>
            <w:r w:rsidRPr="00F047B4">
              <w:rPr>
                <w:rFonts w:ascii="Arial" w:hAnsi="Arial" w:cs="Arial"/>
                <w:b/>
                <w:sz w:val="20"/>
              </w:rPr>
              <w:t>x</w:t>
            </w:r>
            <w:r w:rsidRPr="00DB5308">
              <w:rPr>
                <w:rFonts w:ascii="Arial" w:hAnsi="Arial" w:cs="Arial"/>
                <w:b/>
                <w:sz w:val="20"/>
              </w:rPr>
              <w:t xml:space="preserve"> tiết diện danh định dây dẫn</w:t>
            </w:r>
          </w:p>
          <w:p w:rsidR="007D5FAE" w:rsidRPr="00DB5308" w:rsidRDefault="007D5FAE"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920" w:type="pct"/>
            <w:gridSpan w:val="2"/>
            <w:tcBorders>
              <w:top w:val="single" w:sz="4" w:space="0" w:color="auto"/>
              <w:bottom w:val="single" w:sz="4" w:space="0" w:color="auto"/>
            </w:tcBorders>
            <w:shd w:val="clear" w:color="auto" w:fill="auto"/>
            <w:vAlign w:val="center"/>
          </w:tcPr>
          <w:p w:rsidR="00443BA4" w:rsidRDefault="007D5FAE" w:rsidP="00DB5308">
            <w:pPr>
              <w:spacing w:before="120"/>
              <w:jc w:val="center"/>
              <w:rPr>
                <w:rFonts w:ascii="Arial" w:hAnsi="Arial" w:cs="Arial"/>
                <w:b/>
                <w:sz w:val="20"/>
                <w:lang w:val="en-US"/>
              </w:rPr>
            </w:pPr>
            <w:r w:rsidRPr="00DB5308">
              <w:rPr>
                <w:rFonts w:ascii="Arial" w:hAnsi="Arial" w:cs="Arial"/>
                <w:b/>
                <w:sz w:val="20"/>
              </w:rPr>
              <w:t>Độ dày</w:t>
            </w:r>
          </w:p>
          <w:p w:rsidR="007D5FAE" w:rsidRPr="00DB5308" w:rsidRDefault="007D5FAE" w:rsidP="00DB5308">
            <w:pPr>
              <w:spacing w:before="120"/>
              <w:jc w:val="center"/>
              <w:rPr>
                <w:rFonts w:ascii="Arial" w:hAnsi="Arial" w:cs="Arial"/>
                <w:b/>
                <w:sz w:val="20"/>
              </w:rPr>
            </w:pPr>
            <w:r w:rsidRPr="00DB5308">
              <w:rPr>
                <w:rFonts w:ascii="Arial" w:hAnsi="Arial" w:cs="Arial"/>
                <w:b/>
                <w:sz w:val="20"/>
              </w:rPr>
              <w:t>mm</w:t>
            </w:r>
          </w:p>
        </w:tc>
        <w:tc>
          <w:tcPr>
            <w:tcW w:w="1165" w:type="pct"/>
            <w:vMerge w:val="restart"/>
            <w:tcBorders>
              <w:top w:val="single" w:sz="4" w:space="0" w:color="auto"/>
              <w:right w:val="single" w:sz="4" w:space="0" w:color="auto"/>
            </w:tcBorders>
            <w:shd w:val="clear" w:color="auto" w:fill="auto"/>
            <w:vAlign w:val="center"/>
          </w:tcPr>
          <w:p w:rsidR="007D5FAE" w:rsidRPr="00DB5308" w:rsidRDefault="007D5FAE" w:rsidP="00DB5308">
            <w:pPr>
              <w:spacing w:before="120"/>
              <w:jc w:val="center"/>
              <w:rPr>
                <w:rFonts w:ascii="Arial" w:hAnsi="Arial" w:cs="Arial"/>
                <w:b/>
                <w:sz w:val="20"/>
              </w:rPr>
            </w:pPr>
            <w:r w:rsidRPr="00DB5308">
              <w:rPr>
                <w:rFonts w:ascii="Arial" w:hAnsi="Arial" w:cs="Arial"/>
                <w:b/>
                <w:sz w:val="20"/>
              </w:rPr>
              <w:t>Đường kính ngoài của cáp</w:t>
            </w:r>
          </w:p>
          <w:p w:rsidR="007D5FAE" w:rsidRPr="00DB5308" w:rsidRDefault="007D5FAE" w:rsidP="00DB5308">
            <w:pPr>
              <w:spacing w:before="120"/>
              <w:jc w:val="center"/>
              <w:rPr>
                <w:rFonts w:ascii="Arial" w:hAnsi="Arial" w:cs="Arial"/>
                <w:b/>
                <w:sz w:val="20"/>
              </w:rPr>
            </w:pPr>
            <w:r w:rsidRPr="00DB5308">
              <w:rPr>
                <w:rFonts w:ascii="Arial" w:hAnsi="Arial" w:cs="Arial"/>
                <w:b/>
                <w:sz w:val="20"/>
              </w:rPr>
              <w:t>mm</w:t>
            </w:r>
          </w:p>
        </w:tc>
      </w:tr>
      <w:tr w:rsidR="007D5FAE"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7D5FAE" w:rsidRPr="00DB5308" w:rsidRDefault="007D5FAE" w:rsidP="00DB5308">
            <w:pPr>
              <w:spacing w:before="120"/>
              <w:jc w:val="center"/>
              <w:rPr>
                <w:rFonts w:ascii="Arial" w:hAnsi="Arial" w:cs="Arial"/>
                <w:sz w:val="20"/>
              </w:rPr>
            </w:pPr>
            <w:r w:rsidRPr="00DB5308">
              <w:rPr>
                <w:rFonts w:ascii="Arial" w:hAnsi="Arial" w:cs="Arial"/>
                <w:sz w:val="20"/>
              </w:rPr>
              <w:t>Số lõi mạch lực</w:t>
            </w:r>
          </w:p>
        </w:tc>
        <w:tc>
          <w:tcPr>
            <w:tcW w:w="999" w:type="pct"/>
            <w:tcBorders>
              <w:top w:val="single" w:sz="4" w:space="0" w:color="auto"/>
              <w:bottom w:val="single" w:sz="4" w:space="0" w:color="auto"/>
            </w:tcBorders>
            <w:shd w:val="clear" w:color="auto" w:fill="auto"/>
            <w:vAlign w:val="center"/>
          </w:tcPr>
          <w:p w:rsidR="007D5FAE" w:rsidRPr="00DB5308" w:rsidRDefault="007D5FAE" w:rsidP="00DB5308">
            <w:pPr>
              <w:spacing w:before="120"/>
              <w:jc w:val="center"/>
              <w:rPr>
                <w:rFonts w:ascii="Arial" w:hAnsi="Arial" w:cs="Arial"/>
                <w:sz w:val="20"/>
              </w:rPr>
            </w:pPr>
            <w:r w:rsidRPr="00DB5308">
              <w:rPr>
                <w:rFonts w:ascii="Arial" w:hAnsi="Arial" w:cs="Arial"/>
                <w:sz w:val="20"/>
              </w:rPr>
              <w:t>Lõi phụ</w:t>
            </w:r>
          </w:p>
        </w:tc>
        <w:tc>
          <w:tcPr>
            <w:tcW w:w="1003" w:type="pct"/>
            <w:tcBorders>
              <w:top w:val="single" w:sz="4" w:space="0" w:color="auto"/>
              <w:bottom w:val="single" w:sz="4" w:space="0" w:color="auto"/>
            </w:tcBorders>
            <w:shd w:val="clear" w:color="auto" w:fill="auto"/>
            <w:vAlign w:val="center"/>
          </w:tcPr>
          <w:p w:rsidR="007D5FAE" w:rsidRPr="00DB5308" w:rsidRDefault="007D5FAE" w:rsidP="00DB5308">
            <w:pPr>
              <w:spacing w:before="120"/>
              <w:jc w:val="center"/>
              <w:rPr>
                <w:rFonts w:ascii="Arial" w:hAnsi="Arial" w:cs="Arial"/>
                <w:sz w:val="20"/>
              </w:rPr>
            </w:pPr>
            <w:r w:rsidRPr="00DB5308">
              <w:rPr>
                <w:rFonts w:ascii="Arial" w:hAnsi="Arial" w:cs="Arial"/>
                <w:sz w:val="20"/>
              </w:rPr>
              <w:t>Cách điện lõi</w:t>
            </w:r>
          </w:p>
        </w:tc>
        <w:tc>
          <w:tcPr>
            <w:tcW w:w="917" w:type="pct"/>
            <w:tcBorders>
              <w:top w:val="single" w:sz="4" w:space="0" w:color="auto"/>
              <w:bottom w:val="single" w:sz="4" w:space="0" w:color="auto"/>
            </w:tcBorders>
            <w:shd w:val="clear" w:color="auto" w:fill="auto"/>
            <w:vAlign w:val="center"/>
          </w:tcPr>
          <w:p w:rsidR="007D5FAE" w:rsidRPr="00DB5308" w:rsidRDefault="007D5FAE" w:rsidP="00DB5308">
            <w:pPr>
              <w:spacing w:before="120"/>
              <w:jc w:val="center"/>
              <w:rPr>
                <w:rFonts w:ascii="Arial" w:hAnsi="Arial" w:cs="Arial"/>
                <w:sz w:val="20"/>
              </w:rPr>
            </w:pPr>
            <w:r w:rsidRPr="00DB5308">
              <w:rPr>
                <w:rFonts w:ascii="Arial" w:hAnsi="Arial" w:cs="Arial"/>
                <w:sz w:val="20"/>
              </w:rPr>
              <w:t>Vỏ bọc</w:t>
            </w:r>
          </w:p>
        </w:tc>
        <w:tc>
          <w:tcPr>
            <w:tcW w:w="1165" w:type="pct"/>
            <w:vMerge/>
            <w:tcBorders>
              <w:bottom w:val="single" w:sz="4" w:space="0" w:color="auto"/>
              <w:right w:val="single" w:sz="4" w:space="0" w:color="auto"/>
            </w:tcBorders>
            <w:shd w:val="clear" w:color="auto" w:fill="auto"/>
            <w:vAlign w:val="center"/>
          </w:tcPr>
          <w:p w:rsidR="007D5FAE" w:rsidRPr="00DB5308" w:rsidRDefault="007D5FAE" w:rsidP="00DB5308">
            <w:pPr>
              <w:spacing w:before="120"/>
              <w:jc w:val="center"/>
              <w:rPr>
                <w:rFonts w:ascii="Arial" w:hAnsi="Arial" w:cs="Arial"/>
                <w:sz w:val="20"/>
              </w:rPr>
            </w:pPr>
          </w:p>
        </w:tc>
      </w:tr>
      <w:tr w:rsidR="00635BF6"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3x10</w:t>
            </w:r>
          </w:p>
        </w:tc>
        <w:tc>
          <w:tcPr>
            <w:tcW w:w="99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1x10</w:t>
            </w:r>
          </w:p>
        </w:tc>
        <w:tc>
          <w:tcPr>
            <w:tcW w:w="100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91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1165"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30,0 đến</w:t>
            </w:r>
            <w:r w:rsidR="00DB37E1" w:rsidRPr="00DB5308">
              <w:rPr>
                <w:rFonts w:ascii="Arial" w:hAnsi="Arial" w:cs="Arial"/>
                <w:sz w:val="20"/>
              </w:rPr>
              <w:t xml:space="preserve"> </w:t>
            </w:r>
            <w:r w:rsidRPr="00DB5308">
              <w:rPr>
                <w:rFonts w:ascii="Arial" w:hAnsi="Arial" w:cs="Arial"/>
                <w:sz w:val="20"/>
              </w:rPr>
              <w:t>35,0</w:t>
            </w:r>
          </w:p>
        </w:tc>
      </w:tr>
      <w:tr w:rsidR="00635BF6"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99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1x10</w:t>
            </w:r>
          </w:p>
        </w:tc>
        <w:tc>
          <w:tcPr>
            <w:tcW w:w="100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91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1165"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32,5 đến</w:t>
            </w:r>
            <w:r w:rsidR="00DB37E1" w:rsidRPr="00DB5308">
              <w:rPr>
                <w:rFonts w:ascii="Arial" w:hAnsi="Arial" w:cs="Arial"/>
                <w:sz w:val="20"/>
              </w:rPr>
              <w:t xml:space="preserve"> </w:t>
            </w:r>
            <w:r w:rsidRPr="00DB5308">
              <w:rPr>
                <w:rFonts w:ascii="Arial" w:hAnsi="Arial" w:cs="Arial"/>
                <w:sz w:val="20"/>
              </w:rPr>
              <w:t>37,5</w:t>
            </w:r>
          </w:p>
        </w:tc>
      </w:tr>
      <w:tr w:rsidR="00635BF6"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999" w:type="pct"/>
            <w:tcBorders>
              <w:top w:val="single" w:sz="4" w:space="0" w:color="auto"/>
              <w:bottom w:val="single" w:sz="4" w:space="0" w:color="auto"/>
            </w:tcBorders>
            <w:shd w:val="clear" w:color="auto" w:fill="auto"/>
            <w:vAlign w:val="center"/>
          </w:tcPr>
          <w:p w:rsidR="00635BF6" w:rsidRPr="00DB5308" w:rsidRDefault="00443BA4" w:rsidP="00DB5308">
            <w:pPr>
              <w:spacing w:before="120"/>
              <w:jc w:val="center"/>
              <w:rPr>
                <w:rFonts w:ascii="Arial" w:hAnsi="Arial" w:cs="Arial"/>
                <w:sz w:val="20"/>
              </w:rPr>
            </w:pPr>
            <w:r>
              <w:rPr>
                <w:rFonts w:ascii="Arial" w:hAnsi="Arial" w:cs="Arial"/>
                <w:sz w:val="20"/>
              </w:rPr>
              <w:t>1x</w:t>
            </w:r>
            <w:r w:rsidR="00635BF6" w:rsidRPr="00DB5308">
              <w:rPr>
                <w:rFonts w:ascii="Arial" w:hAnsi="Arial" w:cs="Arial"/>
                <w:sz w:val="20"/>
              </w:rPr>
              <w:t>16</w:t>
            </w:r>
          </w:p>
        </w:tc>
        <w:tc>
          <w:tcPr>
            <w:tcW w:w="100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91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165"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37,5 đến</w:t>
            </w:r>
            <w:r w:rsidR="00DB37E1" w:rsidRPr="00DB5308">
              <w:rPr>
                <w:rFonts w:ascii="Arial" w:hAnsi="Arial" w:cs="Arial"/>
                <w:sz w:val="20"/>
              </w:rPr>
              <w:t xml:space="preserve"> </w:t>
            </w:r>
            <w:r w:rsidRPr="00DB5308">
              <w:rPr>
                <w:rFonts w:ascii="Arial" w:hAnsi="Arial" w:cs="Arial"/>
                <w:sz w:val="20"/>
              </w:rPr>
              <w:t>43,0</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3x35</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1x16</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2,0</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5,0</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40,5 đến 46,5</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3x50</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1x15</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2,2</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5,5</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46,5 đến 53,0</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3x70</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1x25</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2,2</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5,5</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51,0 đến 58,0</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3x95</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1x25</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2,4</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6,0</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57,5 đến 65,0</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3x120</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1x35</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2,4</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6,0</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61,0 đến 69,0</w:t>
            </w:r>
          </w:p>
        </w:tc>
      </w:tr>
      <w:tr w:rsidR="00443BA4" w:rsidRPr="00DB5308">
        <w:tblPrEx>
          <w:tblCellMar>
            <w:top w:w="0" w:type="dxa"/>
            <w:left w:w="0" w:type="dxa"/>
            <w:bottom w:w="0" w:type="dxa"/>
            <w:right w:w="0" w:type="dxa"/>
          </w:tblCellMar>
        </w:tblPrEx>
        <w:tc>
          <w:tcPr>
            <w:tcW w:w="916" w:type="pct"/>
            <w:tcBorders>
              <w:top w:val="single" w:sz="4" w:space="0" w:color="auto"/>
              <w:left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3150</w:t>
            </w:r>
          </w:p>
        </w:tc>
        <w:tc>
          <w:tcPr>
            <w:tcW w:w="999"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1x50</w:t>
            </w:r>
          </w:p>
        </w:tc>
        <w:tc>
          <w:tcPr>
            <w:tcW w:w="1003"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2,6</w:t>
            </w:r>
          </w:p>
        </w:tc>
        <w:tc>
          <w:tcPr>
            <w:tcW w:w="917" w:type="pct"/>
            <w:tcBorders>
              <w:top w:val="single" w:sz="4" w:space="0" w:color="auto"/>
              <w:bottom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6,0</w:t>
            </w:r>
          </w:p>
        </w:tc>
        <w:tc>
          <w:tcPr>
            <w:tcW w:w="1165" w:type="pct"/>
            <w:tcBorders>
              <w:top w:val="single" w:sz="4" w:space="0" w:color="auto"/>
              <w:bottom w:val="single" w:sz="4" w:space="0" w:color="auto"/>
              <w:right w:val="single" w:sz="4" w:space="0" w:color="auto"/>
            </w:tcBorders>
            <w:shd w:val="clear" w:color="auto" w:fill="auto"/>
            <w:vAlign w:val="center"/>
          </w:tcPr>
          <w:p w:rsidR="00443BA4" w:rsidRPr="00DB5308" w:rsidRDefault="00443BA4" w:rsidP="00137966">
            <w:pPr>
              <w:spacing w:before="120"/>
              <w:jc w:val="center"/>
              <w:rPr>
                <w:rFonts w:ascii="Arial" w:hAnsi="Arial" w:cs="Arial"/>
                <w:sz w:val="20"/>
              </w:rPr>
            </w:pPr>
            <w:r w:rsidRPr="00DB5308">
              <w:rPr>
                <w:rFonts w:ascii="Arial" w:hAnsi="Arial" w:cs="Arial"/>
                <w:sz w:val="20"/>
              </w:rPr>
              <w:t>Từ 66,5 đến 75,0</w:t>
            </w:r>
          </w:p>
        </w:tc>
      </w:tr>
      <w:tr w:rsidR="00443BA4" w:rsidRPr="00DB5308">
        <w:tblPrEx>
          <w:tblCellMar>
            <w:top w:w="0" w:type="dxa"/>
            <w:left w:w="0" w:type="dxa"/>
            <w:bottom w:w="0" w:type="dxa"/>
            <w:right w:w="0" w:type="dxa"/>
          </w:tblCellMar>
        </w:tblPrEx>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443BA4" w:rsidRPr="00DB5308" w:rsidRDefault="00443BA4" w:rsidP="00443BA4">
            <w:pPr>
              <w:spacing w:before="120"/>
              <w:rPr>
                <w:rFonts w:ascii="Arial" w:hAnsi="Arial" w:cs="Arial"/>
                <w:sz w:val="20"/>
              </w:rPr>
            </w:pPr>
            <w:r w:rsidRPr="00DB5308">
              <w:rPr>
                <w:rFonts w:ascii="Arial" w:hAnsi="Arial" w:cs="Arial"/>
                <w:sz w:val="20"/>
              </w:rPr>
              <w:t>Lưu ý: Tiết diện của lõi nối đấ</w:t>
            </w:r>
            <w:r w:rsidRPr="00F047B4">
              <w:rPr>
                <w:rFonts w:ascii="Arial" w:hAnsi="Arial" w:cs="Arial"/>
                <w:sz w:val="20"/>
              </w:rPr>
              <w:t xml:space="preserve">t </w:t>
            </w:r>
            <w:r w:rsidRPr="00DB5308">
              <w:rPr>
                <w:rFonts w:ascii="Arial" w:hAnsi="Arial" w:cs="Arial"/>
                <w:sz w:val="20"/>
              </w:rPr>
              <w:t>là giá trị tối thiểu.</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11. Điện trở cách điện</w:t>
      </w:r>
    </w:p>
    <w:tbl>
      <w:tblPr>
        <w:tblW w:w="5000" w:type="pct"/>
        <w:tblCellMar>
          <w:left w:w="0" w:type="dxa"/>
          <w:right w:w="0" w:type="dxa"/>
        </w:tblCellMar>
        <w:tblLook w:val="0000" w:firstRow="0" w:lastRow="0" w:firstColumn="0" w:lastColumn="0" w:noHBand="0" w:noVBand="0"/>
      </w:tblPr>
      <w:tblGrid>
        <w:gridCol w:w="2479"/>
        <w:gridCol w:w="2196"/>
        <w:gridCol w:w="2199"/>
        <w:gridCol w:w="2207"/>
      </w:tblGrid>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danh</w:t>
            </w:r>
            <w:r w:rsidR="00DB37E1" w:rsidRPr="00DB5308">
              <w:rPr>
                <w:rFonts w:ascii="Arial" w:hAnsi="Arial" w:cs="Arial"/>
                <w:b/>
                <w:sz w:val="20"/>
              </w:rPr>
              <w:t xml:space="preserve"> </w:t>
            </w:r>
            <w:r w:rsidRPr="00DB5308">
              <w:rPr>
                <w:rFonts w:ascii="Arial" w:hAnsi="Arial" w:cs="Arial"/>
                <w:b/>
                <w:sz w:val="20"/>
              </w:rPr>
              <w:t>định của lõi 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209" w:type="pct"/>
            <w:tcBorders>
              <w:top w:val="single" w:sz="4" w:space="0" w:color="auto"/>
              <w:left w:val="single" w:sz="4" w:space="0" w:color="auto"/>
              <w:bottom w:val="nil"/>
              <w:right w:val="nil"/>
            </w:tcBorders>
            <w:shd w:val="clear" w:color="auto" w:fill="FFFFFF"/>
          </w:tcPr>
          <w:p w:rsidR="00635BF6" w:rsidRPr="00F047B4" w:rsidRDefault="00635BF6" w:rsidP="00DB5308">
            <w:pPr>
              <w:spacing w:before="120"/>
              <w:jc w:val="center"/>
              <w:rPr>
                <w:rFonts w:ascii="Arial" w:hAnsi="Arial" w:cs="Arial"/>
                <w:b/>
                <w:sz w:val="20"/>
              </w:rPr>
            </w:pPr>
            <w:r w:rsidRPr="00DB5308">
              <w:rPr>
                <w:rFonts w:ascii="Arial" w:hAnsi="Arial" w:cs="Arial"/>
                <w:b/>
                <w:sz w:val="20"/>
              </w:rPr>
              <w:t>Điện trở cách</w:t>
            </w:r>
            <w:r w:rsidR="00DB37E1" w:rsidRPr="00DB5308">
              <w:rPr>
                <w:rFonts w:ascii="Arial" w:hAnsi="Arial" w:cs="Arial"/>
                <w:b/>
                <w:sz w:val="20"/>
              </w:rPr>
              <w:t xml:space="preserve"> </w:t>
            </w:r>
            <w:r w:rsidRPr="00DB5308">
              <w:rPr>
                <w:rFonts w:ascii="Arial" w:hAnsi="Arial" w:cs="Arial"/>
                <w:b/>
                <w:sz w:val="20"/>
              </w:rPr>
              <w:t>điện tối thiểu</w:t>
            </w:r>
            <w:r w:rsidR="00D93C55" w:rsidRPr="00F047B4">
              <w:rPr>
                <w:rFonts w:ascii="Arial" w:hAnsi="Arial" w:cs="Arial"/>
                <w:b/>
                <w:sz w:val="20"/>
              </w:rPr>
              <w:t xml:space="preserve"> </w:t>
            </w:r>
            <w:r w:rsidR="00853CA6" w:rsidRPr="00F047B4">
              <w:rPr>
                <w:rFonts w:ascii="Arial" w:hAnsi="Arial" w:cs="Arial"/>
                <w:b/>
                <w:sz w:val="20"/>
              </w:rPr>
              <w:t>ở</w:t>
            </w:r>
            <w:r w:rsidRPr="00DB5308">
              <w:rPr>
                <w:rFonts w:ascii="Arial" w:hAnsi="Arial" w:cs="Arial"/>
                <w:b/>
                <w:sz w:val="20"/>
              </w:rPr>
              <w:t xml:space="preserve"> 20°</w:t>
            </w:r>
            <w:r w:rsidR="00853CA6" w:rsidRPr="00F047B4">
              <w:rPr>
                <w:rFonts w:ascii="Arial" w:hAnsi="Arial" w:cs="Arial"/>
                <w:b/>
                <w:sz w:val="20"/>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w:t>
            </w:r>
            <w:r w:rsidR="00D93C55" w:rsidRPr="00DB5308">
              <w:rPr>
                <w:rFonts w:ascii="Arial" w:hAnsi="Arial" w:cs="Arial"/>
                <w:b/>
                <w:sz w:val="20"/>
              </w:rPr>
              <w:t>Ω</w:t>
            </w:r>
            <w:r w:rsidRPr="00DB5308">
              <w:rPr>
                <w:rFonts w:ascii="Arial" w:hAnsi="Arial" w:cs="Arial"/>
                <w:b/>
                <w:sz w:val="20"/>
              </w:rPr>
              <w:t>/km</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danh</w:t>
            </w:r>
            <w:r w:rsidR="00DB37E1" w:rsidRPr="00DB5308">
              <w:rPr>
                <w:rFonts w:ascii="Arial" w:hAnsi="Arial" w:cs="Arial"/>
                <w:b/>
                <w:sz w:val="20"/>
              </w:rPr>
              <w:t xml:space="preserve"> </w:t>
            </w:r>
            <w:r w:rsidRPr="00DB5308">
              <w:rPr>
                <w:rFonts w:ascii="Arial" w:hAnsi="Arial" w:cs="Arial"/>
                <w:b/>
                <w:sz w:val="20"/>
              </w:rPr>
              <w:t>định của lõi</w:t>
            </w:r>
            <w:r w:rsidR="00DB37E1" w:rsidRPr="00DB5308">
              <w:rPr>
                <w:rFonts w:ascii="Arial" w:hAnsi="Arial" w:cs="Arial"/>
                <w:b/>
                <w:sz w:val="20"/>
              </w:rPr>
              <w:t xml:space="preserve"> </w:t>
            </w:r>
            <w:r w:rsidRPr="00DB5308">
              <w:rPr>
                <w:rFonts w:ascii="Arial" w:hAnsi="Arial" w:cs="Arial"/>
                <w:b/>
                <w:sz w:val="20"/>
              </w:rPr>
              <w:t>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215" w:type="pct"/>
            <w:tcBorders>
              <w:top w:val="single" w:sz="4" w:space="0" w:color="auto"/>
              <w:left w:val="single" w:sz="4" w:space="0" w:color="auto"/>
              <w:bottom w:val="nil"/>
              <w:right w:val="single" w:sz="4" w:space="0" w:color="auto"/>
            </w:tcBorders>
            <w:shd w:val="clear" w:color="auto" w:fill="FFFFFF"/>
          </w:tcPr>
          <w:p w:rsidR="00635BF6" w:rsidRPr="00F047B4" w:rsidRDefault="00635BF6" w:rsidP="00DB5308">
            <w:pPr>
              <w:spacing w:before="120"/>
              <w:jc w:val="center"/>
              <w:rPr>
                <w:rFonts w:ascii="Arial" w:hAnsi="Arial" w:cs="Arial"/>
                <w:b/>
                <w:sz w:val="20"/>
              </w:rPr>
            </w:pPr>
            <w:r w:rsidRPr="00DB5308">
              <w:rPr>
                <w:rFonts w:ascii="Arial" w:hAnsi="Arial" w:cs="Arial"/>
                <w:b/>
                <w:sz w:val="20"/>
              </w:rPr>
              <w:t>Điện trở cách</w:t>
            </w:r>
            <w:r w:rsidR="00DB37E1" w:rsidRPr="00DB5308">
              <w:rPr>
                <w:rFonts w:ascii="Arial" w:hAnsi="Arial" w:cs="Arial"/>
                <w:b/>
                <w:sz w:val="20"/>
              </w:rPr>
              <w:t xml:space="preserve"> </w:t>
            </w:r>
            <w:r w:rsidRPr="00DB5308">
              <w:rPr>
                <w:rFonts w:ascii="Arial" w:hAnsi="Arial" w:cs="Arial"/>
                <w:b/>
                <w:sz w:val="20"/>
              </w:rPr>
              <w:t>đi</w:t>
            </w:r>
            <w:r w:rsidR="00F41E4F" w:rsidRPr="00F047B4">
              <w:rPr>
                <w:rFonts w:ascii="Arial" w:hAnsi="Arial" w:cs="Arial"/>
                <w:b/>
                <w:sz w:val="20"/>
              </w:rPr>
              <w:t>ệ</w:t>
            </w:r>
            <w:r w:rsidRPr="00DB5308">
              <w:rPr>
                <w:rFonts w:ascii="Arial" w:hAnsi="Arial" w:cs="Arial"/>
                <w:b/>
                <w:sz w:val="20"/>
              </w:rPr>
              <w:t>n tối thiểu</w:t>
            </w:r>
            <w:r w:rsidR="00D93C55" w:rsidRPr="00F047B4">
              <w:rPr>
                <w:rFonts w:ascii="Arial" w:hAnsi="Arial" w:cs="Arial"/>
                <w:b/>
                <w:sz w:val="20"/>
              </w:rPr>
              <w:t xml:space="preserve"> </w:t>
            </w:r>
            <w:r w:rsidRPr="00DB5308">
              <w:rPr>
                <w:rFonts w:ascii="Arial" w:hAnsi="Arial" w:cs="Arial"/>
                <w:b/>
                <w:sz w:val="20"/>
              </w:rPr>
              <w:t>ở 20°</w:t>
            </w:r>
            <w:r w:rsidR="00D93C55" w:rsidRPr="00F047B4">
              <w:rPr>
                <w:rFonts w:ascii="Arial" w:hAnsi="Arial" w:cs="Arial"/>
                <w:b/>
                <w:sz w:val="20"/>
              </w:rPr>
              <w:t>C</w:t>
            </w:r>
          </w:p>
          <w:p w:rsidR="00635BF6" w:rsidRPr="00DB5308" w:rsidRDefault="00D93C55" w:rsidP="00DB5308">
            <w:pPr>
              <w:spacing w:before="120"/>
              <w:jc w:val="center"/>
              <w:rPr>
                <w:rFonts w:ascii="Arial" w:hAnsi="Arial" w:cs="Arial"/>
                <w:b/>
                <w:sz w:val="20"/>
              </w:rPr>
            </w:pPr>
            <w:r w:rsidRPr="00DB5308">
              <w:rPr>
                <w:rFonts w:ascii="Arial" w:hAnsi="Arial" w:cs="Arial"/>
                <w:b/>
                <w:sz w:val="20"/>
              </w:rPr>
              <w:t>MΩ</w:t>
            </w:r>
            <w:r w:rsidR="00635BF6" w:rsidRPr="00DB5308">
              <w:rPr>
                <w:rFonts w:ascii="Arial" w:hAnsi="Arial" w:cs="Arial"/>
                <w:b/>
                <w:sz w:val="20"/>
              </w:rPr>
              <w:t>/km</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4</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600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90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6</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450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180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350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185</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180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300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240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160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250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300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140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209"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250</w:t>
            </w:r>
          </w:p>
        </w:tc>
        <w:tc>
          <w:tcPr>
            <w:tcW w:w="1211" w:type="pct"/>
            <w:tcBorders>
              <w:top w:val="single" w:sz="4" w:space="0" w:color="auto"/>
              <w:left w:val="single" w:sz="4" w:space="0" w:color="auto"/>
              <w:bottom w:val="nil"/>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1215"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140</w:t>
            </w:r>
          </w:p>
        </w:tc>
      </w:tr>
      <w:tr w:rsidR="00635BF6" w:rsidRPr="00DB5308">
        <w:tblPrEx>
          <w:tblCellMar>
            <w:top w:w="0" w:type="dxa"/>
            <w:left w:w="0" w:type="dxa"/>
            <w:bottom w:w="0" w:type="dxa"/>
            <w:right w:w="0" w:type="dxa"/>
          </w:tblCellMar>
        </w:tblPrEx>
        <w:tc>
          <w:tcPr>
            <w:tcW w:w="1365" w:type="pct"/>
            <w:tcBorders>
              <w:top w:val="single" w:sz="4" w:space="0" w:color="auto"/>
              <w:left w:val="single" w:sz="4" w:space="0" w:color="auto"/>
              <w:bottom w:val="single" w:sz="4" w:space="0" w:color="auto"/>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1209" w:type="pct"/>
            <w:tcBorders>
              <w:top w:val="single" w:sz="4" w:space="0" w:color="auto"/>
              <w:left w:val="single" w:sz="4" w:space="0" w:color="auto"/>
              <w:bottom w:val="single" w:sz="4" w:space="0" w:color="auto"/>
              <w:right w:val="nil"/>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c>
          <w:tcPr>
            <w:tcW w:w="1211" w:type="pct"/>
            <w:tcBorders>
              <w:top w:val="single" w:sz="4" w:space="0" w:color="auto"/>
              <w:left w:val="single" w:sz="4" w:space="0" w:color="auto"/>
              <w:bottom w:val="single" w:sz="4" w:space="0" w:color="auto"/>
              <w:right w:val="nil"/>
            </w:tcBorders>
            <w:shd w:val="clear" w:color="auto" w:fill="FFFFFF"/>
          </w:tcPr>
          <w:p w:rsidR="00635BF6" w:rsidRPr="00DB5308" w:rsidRDefault="00635BF6" w:rsidP="00DB5308">
            <w:pPr>
              <w:spacing w:before="120"/>
              <w:jc w:val="center"/>
              <w:rPr>
                <w:rFonts w:ascii="Arial" w:hAnsi="Arial" w:cs="Arial"/>
                <w:sz w:val="20"/>
              </w:rPr>
            </w:pPr>
          </w:p>
        </w:tc>
        <w:tc>
          <w:tcPr>
            <w:tcW w:w="1215" w:type="pct"/>
            <w:tcBorders>
              <w:top w:val="single" w:sz="4" w:space="0" w:color="auto"/>
              <w:left w:val="single" w:sz="4" w:space="0" w:color="auto"/>
              <w:bottom w:val="single" w:sz="4" w:space="0" w:color="auto"/>
              <w:right w:val="single" w:sz="4" w:space="0" w:color="auto"/>
            </w:tcBorders>
            <w:shd w:val="clear" w:color="auto" w:fill="FFFFFF"/>
          </w:tcPr>
          <w:p w:rsidR="00635BF6" w:rsidRPr="00DB5308" w:rsidRDefault="00635BF6" w:rsidP="00DB5308">
            <w:pPr>
              <w:spacing w:before="120"/>
              <w:jc w:val="center"/>
              <w:rPr>
                <w:rFonts w:ascii="Arial" w:hAnsi="Arial" w:cs="Arial"/>
                <w:sz w:val="20"/>
              </w:rPr>
            </w:pPr>
          </w:p>
        </w:tc>
      </w:tr>
    </w:tbl>
    <w:p w:rsidR="00635BF6" w:rsidRPr="00DB5308" w:rsidRDefault="00635BF6" w:rsidP="00DB5308">
      <w:pPr>
        <w:spacing w:before="120"/>
        <w:rPr>
          <w:rFonts w:ascii="Arial" w:hAnsi="Arial" w:cs="Arial"/>
          <w:sz w:val="20"/>
        </w:rPr>
      </w:pPr>
      <w:bookmarkStart w:id="21" w:name="dieu_7_2"/>
      <w:r w:rsidRPr="00DB5308">
        <w:rPr>
          <w:rFonts w:ascii="Arial" w:hAnsi="Arial" w:cs="Arial"/>
          <w:sz w:val="20"/>
        </w:rPr>
        <w:t>7.2. Loại cáp mềm có gia cố có điện áp đến 1,14 kV</w:t>
      </w:r>
      <w:bookmarkEnd w:id="21"/>
    </w:p>
    <w:p w:rsidR="00772DA6" w:rsidRPr="00F047B4" w:rsidRDefault="00802DB1" w:rsidP="00DB5308">
      <w:pPr>
        <w:spacing w:before="120"/>
        <w:rPr>
          <w:rFonts w:ascii="Arial" w:hAnsi="Arial" w:cs="Arial"/>
          <w:sz w:val="20"/>
        </w:rPr>
      </w:pPr>
      <w:r w:rsidRPr="00DB5308">
        <w:rPr>
          <w:rFonts w:ascii="Arial" w:hAnsi="Arial" w:cs="Arial"/>
          <w:sz w:val="20"/>
        </w:rPr>
        <w:t>7.2.1.</w:t>
      </w:r>
      <w:r w:rsidR="00DB37E1" w:rsidRPr="00DB5308">
        <w:rPr>
          <w:rFonts w:ascii="Arial" w:hAnsi="Arial" w:cs="Arial"/>
          <w:sz w:val="20"/>
        </w:rPr>
        <w:t xml:space="preserve"> </w:t>
      </w:r>
      <w:r w:rsidR="00635BF6" w:rsidRPr="00DB5308">
        <w:rPr>
          <w:rFonts w:ascii="Arial" w:hAnsi="Arial" w:cs="Arial"/>
          <w:sz w:val="20"/>
        </w:rPr>
        <w:t>Loại cáp mềm di động có gia cố sử dụng phổ biến theo quy</w:t>
      </w:r>
      <w:r w:rsidR="00DB37E1" w:rsidRPr="00DB5308">
        <w:rPr>
          <w:rFonts w:ascii="Arial" w:hAnsi="Arial" w:cs="Arial"/>
          <w:sz w:val="20"/>
        </w:rPr>
        <w:t xml:space="preserve"> </w:t>
      </w:r>
      <w:r w:rsidR="00635BF6" w:rsidRPr="00DB5308">
        <w:rPr>
          <w:rFonts w:ascii="Arial" w:hAnsi="Arial" w:cs="Arial"/>
          <w:sz w:val="20"/>
        </w:rPr>
        <w:t>định tại Bảng 12.</w:t>
      </w:r>
    </w:p>
    <w:p w:rsidR="00635BF6" w:rsidRPr="00DB5308" w:rsidRDefault="00635BF6" w:rsidP="00DB5308">
      <w:pPr>
        <w:spacing w:before="120"/>
        <w:jc w:val="center"/>
        <w:rPr>
          <w:rFonts w:ascii="Arial" w:hAnsi="Arial" w:cs="Arial"/>
          <w:b/>
          <w:sz w:val="20"/>
        </w:rPr>
      </w:pPr>
      <w:r w:rsidRPr="00DB5308">
        <w:rPr>
          <w:rFonts w:ascii="Arial" w:hAnsi="Arial" w:cs="Arial"/>
          <w:b/>
          <w:sz w:val="20"/>
        </w:rPr>
        <w:t xml:space="preserve">Bảng 12. Loại cáp mềm di động có gia cố, cách điện cao su, </w:t>
      </w:r>
      <w:r w:rsidR="006C501F" w:rsidRPr="00F047B4">
        <w:rPr>
          <w:rFonts w:ascii="Arial" w:hAnsi="Arial" w:cs="Arial"/>
          <w:b/>
          <w:sz w:val="20"/>
        </w:rPr>
        <w:t>có</w:t>
      </w:r>
      <w:r w:rsidRPr="00DB5308">
        <w:rPr>
          <w:rFonts w:ascii="Arial" w:hAnsi="Arial" w:cs="Arial"/>
          <w:b/>
          <w:sz w:val="20"/>
        </w:rPr>
        <w:t xml:space="preserve"> vỏ bọc</w:t>
      </w:r>
      <w:r w:rsidR="00772DA6" w:rsidRPr="00F047B4">
        <w:rPr>
          <w:rFonts w:ascii="Arial" w:hAnsi="Arial" w:cs="Arial"/>
          <w:b/>
          <w:sz w:val="20"/>
        </w:rPr>
        <w:t xml:space="preserve"> </w:t>
      </w:r>
      <w:r w:rsidRPr="00DB5308">
        <w:rPr>
          <w:rFonts w:ascii="Arial" w:hAnsi="Arial" w:cs="Arial"/>
          <w:b/>
          <w:sz w:val="20"/>
        </w:rPr>
        <w:t>cao su đ</w:t>
      </w:r>
      <w:r w:rsidR="00772DA6" w:rsidRPr="00F047B4">
        <w:rPr>
          <w:rFonts w:ascii="Arial" w:hAnsi="Arial" w:cs="Arial"/>
          <w:b/>
          <w:sz w:val="20"/>
        </w:rPr>
        <w:t>iệ</w:t>
      </w:r>
      <w:r w:rsidRPr="00DB5308">
        <w:rPr>
          <w:rFonts w:ascii="Arial" w:hAnsi="Arial" w:cs="Arial"/>
          <w:b/>
          <w:sz w:val="20"/>
        </w:rPr>
        <w:t>n áp 0,66/1,14 kV</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839"/>
        <w:gridCol w:w="3589"/>
        <w:gridCol w:w="4649"/>
      </w:tblGrid>
      <w:tr w:rsidR="00635BF6" w:rsidRPr="00DB5308">
        <w:tblPrEx>
          <w:tblCellMar>
            <w:top w:w="0" w:type="dxa"/>
            <w:left w:w="0" w:type="dxa"/>
            <w:bottom w:w="0" w:type="dxa"/>
            <w:right w:w="0" w:type="dxa"/>
          </w:tblCellMar>
        </w:tblPrEx>
        <w:tc>
          <w:tcPr>
            <w:tcW w:w="462" w:type="pct"/>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Kiểu</w:t>
            </w:r>
          </w:p>
        </w:tc>
        <w:tc>
          <w:tcPr>
            <w:tcW w:w="1977" w:type="pct"/>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Tên</w:t>
            </w:r>
          </w:p>
        </w:tc>
        <w:tc>
          <w:tcPr>
            <w:tcW w:w="2561" w:type="pct"/>
            <w:shd w:val="clear" w:color="auto" w:fill="FFFFFF"/>
            <w:vAlign w:val="center"/>
          </w:tcPr>
          <w:p w:rsidR="00635BF6" w:rsidRPr="00DB5308" w:rsidRDefault="00046F3E" w:rsidP="00DB5308">
            <w:pPr>
              <w:spacing w:before="120"/>
              <w:jc w:val="center"/>
              <w:rPr>
                <w:rFonts w:ascii="Arial" w:hAnsi="Arial" w:cs="Arial"/>
                <w:b/>
                <w:sz w:val="20"/>
              </w:rPr>
            </w:pPr>
            <w:r w:rsidRPr="00DB5308">
              <w:rPr>
                <w:rFonts w:ascii="Arial" w:hAnsi="Arial" w:cs="Arial"/>
                <w:b/>
                <w:sz w:val="20"/>
                <w:lang w:val="en-US"/>
              </w:rPr>
              <w:t>Á</w:t>
            </w:r>
            <w:r w:rsidR="00635BF6" w:rsidRPr="00DB5308">
              <w:rPr>
                <w:rFonts w:ascii="Arial" w:hAnsi="Arial" w:cs="Arial"/>
                <w:b/>
                <w:sz w:val="20"/>
              </w:rPr>
              <w:t>p dụng</w:t>
            </w:r>
          </w:p>
        </w:tc>
      </w:tr>
      <w:tr w:rsidR="00635BF6" w:rsidRPr="00DB5308">
        <w:tblPrEx>
          <w:tblCellMar>
            <w:top w:w="0" w:type="dxa"/>
            <w:left w:w="0" w:type="dxa"/>
            <w:bottom w:w="0" w:type="dxa"/>
            <w:right w:w="0" w:type="dxa"/>
          </w:tblCellMar>
        </w:tblPrEx>
        <w:tc>
          <w:tcPr>
            <w:tcW w:w="462" w:type="pct"/>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w:t>
            </w:r>
          </w:p>
        </w:tc>
        <w:tc>
          <w:tcPr>
            <w:tcW w:w="1977" w:type="pct"/>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vỏ bọc cao su có</w:t>
            </w:r>
            <w:r w:rsidR="00DB37E1" w:rsidRPr="00DB5308">
              <w:rPr>
                <w:rFonts w:ascii="Arial" w:hAnsi="Arial" w:cs="Arial"/>
                <w:sz w:val="20"/>
              </w:rPr>
              <w:t xml:space="preserve"> </w:t>
            </w:r>
            <w:r w:rsidRPr="00DB5308">
              <w:rPr>
                <w:rFonts w:ascii="Arial" w:hAnsi="Arial" w:cs="Arial"/>
                <w:sz w:val="20"/>
              </w:rPr>
              <w:t>gia cố bện, có lõi giám sát,</w:t>
            </w:r>
            <w:r w:rsidR="00DB37E1" w:rsidRPr="00DB5308">
              <w:rPr>
                <w:rFonts w:ascii="Arial" w:hAnsi="Arial" w:cs="Arial"/>
                <w:sz w:val="20"/>
              </w:rPr>
              <w:t xml:space="preserve"> </w:t>
            </w:r>
            <w:r w:rsidRPr="00DB5308">
              <w:rPr>
                <w:rFonts w:ascii="Arial" w:hAnsi="Arial" w:cs="Arial"/>
                <w:sz w:val="20"/>
              </w:rPr>
              <w:t>có màn chắn</w:t>
            </w:r>
          </w:p>
        </w:tc>
        <w:tc>
          <w:tcPr>
            <w:tcW w:w="2561" w:type="pct"/>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Kết nối nguồn cho điện áp định mức</w:t>
            </w:r>
            <w:r w:rsidR="00DB37E1" w:rsidRPr="00DB5308">
              <w:rPr>
                <w:rFonts w:ascii="Arial" w:hAnsi="Arial" w:cs="Arial"/>
                <w:sz w:val="20"/>
              </w:rPr>
              <w:t xml:space="preserve"> </w:t>
            </w:r>
            <w:r w:rsidRPr="00DB5308">
              <w:rPr>
                <w:rFonts w:ascii="Arial" w:hAnsi="Arial" w:cs="Arial"/>
                <w:sz w:val="20"/>
              </w:rPr>
              <w:t>0,66/1,14kV cho máy và các thiết bị</w:t>
            </w:r>
            <w:r w:rsidR="00DB37E1" w:rsidRPr="00DB5308">
              <w:rPr>
                <w:rFonts w:ascii="Arial" w:hAnsi="Arial" w:cs="Arial"/>
                <w:sz w:val="20"/>
              </w:rPr>
              <w:t xml:space="preserve"> </w:t>
            </w:r>
            <w:r w:rsidRPr="00DB5308">
              <w:rPr>
                <w:rFonts w:ascii="Arial" w:hAnsi="Arial" w:cs="Arial"/>
                <w:sz w:val="20"/>
              </w:rPr>
              <w:t>tương tự. Cáp có thể được kéo và</w:t>
            </w:r>
            <w:r w:rsidR="00DB37E1" w:rsidRPr="00DB5308">
              <w:rPr>
                <w:rFonts w:ascii="Arial" w:hAnsi="Arial" w:cs="Arial"/>
                <w:sz w:val="20"/>
              </w:rPr>
              <w:t xml:space="preserve"> </w:t>
            </w:r>
            <w:r w:rsidRPr="00DB5308">
              <w:rPr>
                <w:rFonts w:ascii="Arial" w:hAnsi="Arial" w:cs="Arial"/>
                <w:sz w:val="20"/>
              </w:rPr>
              <w:t>sử dụng trực tiếp.</w:t>
            </w:r>
          </w:p>
        </w:tc>
      </w:tr>
      <w:tr w:rsidR="00635BF6" w:rsidRPr="00DB5308">
        <w:tblPrEx>
          <w:tblCellMar>
            <w:top w:w="0" w:type="dxa"/>
            <w:left w:w="0" w:type="dxa"/>
            <w:bottom w:w="0" w:type="dxa"/>
            <w:right w:w="0" w:type="dxa"/>
          </w:tblCellMar>
        </w:tblPrEx>
        <w:tc>
          <w:tcPr>
            <w:tcW w:w="462" w:type="pct"/>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w:t>
            </w:r>
          </w:p>
        </w:tc>
        <w:tc>
          <w:tcPr>
            <w:tcW w:w="1977" w:type="pct"/>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vỏ bọc cao su có</w:t>
            </w:r>
            <w:r w:rsidR="00DB37E1" w:rsidRPr="00DB5308">
              <w:rPr>
                <w:rFonts w:ascii="Arial" w:hAnsi="Arial" w:cs="Arial"/>
                <w:sz w:val="20"/>
              </w:rPr>
              <w:t xml:space="preserve"> </w:t>
            </w:r>
            <w:r w:rsidRPr="00DB5308">
              <w:rPr>
                <w:rFonts w:ascii="Arial" w:hAnsi="Arial" w:cs="Arial"/>
                <w:sz w:val="20"/>
              </w:rPr>
              <w:t>bọc gia cố, có lõi giám sát,</w:t>
            </w:r>
            <w:r w:rsidR="00DB37E1" w:rsidRPr="00DB5308">
              <w:rPr>
                <w:rFonts w:ascii="Arial" w:hAnsi="Arial" w:cs="Arial"/>
                <w:sz w:val="20"/>
              </w:rPr>
              <w:t xml:space="preserve"> </w:t>
            </w:r>
            <w:r w:rsidRPr="00DB5308">
              <w:rPr>
                <w:rFonts w:ascii="Arial" w:hAnsi="Arial" w:cs="Arial"/>
                <w:sz w:val="20"/>
              </w:rPr>
              <w:t>có màn chắn</w:t>
            </w:r>
          </w:p>
        </w:tc>
        <w:tc>
          <w:tcPr>
            <w:tcW w:w="2561" w:type="pct"/>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Kết nối nguồn cho điện áp định mức</w:t>
            </w:r>
            <w:r w:rsidR="00DB37E1" w:rsidRPr="00DB5308">
              <w:rPr>
                <w:rFonts w:ascii="Arial" w:hAnsi="Arial" w:cs="Arial"/>
                <w:sz w:val="20"/>
              </w:rPr>
              <w:t xml:space="preserve"> </w:t>
            </w:r>
            <w:r w:rsidRPr="00DB5308">
              <w:rPr>
                <w:rFonts w:ascii="Arial" w:hAnsi="Arial" w:cs="Arial"/>
                <w:sz w:val="20"/>
              </w:rPr>
              <w:t>0,66/1,14kV cho máy và các thiết bị</w:t>
            </w:r>
            <w:r w:rsidR="00DB37E1" w:rsidRPr="00DB5308">
              <w:rPr>
                <w:rFonts w:ascii="Arial" w:hAnsi="Arial" w:cs="Arial"/>
                <w:sz w:val="20"/>
              </w:rPr>
              <w:t xml:space="preserve"> </w:t>
            </w:r>
            <w:r w:rsidRPr="00DB5308">
              <w:rPr>
                <w:rFonts w:ascii="Arial" w:hAnsi="Arial" w:cs="Arial"/>
                <w:sz w:val="20"/>
              </w:rPr>
              <w:t>tương tự. Nhưng cáp phải được sử</w:t>
            </w:r>
            <w:r w:rsidR="00DB37E1" w:rsidRPr="00DB5308">
              <w:rPr>
                <w:rFonts w:ascii="Arial" w:hAnsi="Arial" w:cs="Arial"/>
                <w:sz w:val="20"/>
              </w:rPr>
              <w:t xml:space="preserve"> </w:t>
            </w:r>
            <w:r w:rsidRPr="00DB5308">
              <w:rPr>
                <w:rFonts w:ascii="Arial" w:hAnsi="Arial" w:cs="Arial"/>
                <w:sz w:val="20"/>
              </w:rPr>
              <w:t>dụng bên trong tấm bảo vệ.</w:t>
            </w:r>
          </w:p>
        </w:tc>
      </w:tr>
    </w:tbl>
    <w:p w:rsidR="00635BF6" w:rsidRPr="00F047B4" w:rsidRDefault="00635BF6" w:rsidP="00DB5308">
      <w:pPr>
        <w:spacing w:before="120"/>
        <w:rPr>
          <w:rFonts w:ascii="Arial" w:hAnsi="Arial" w:cs="Arial"/>
          <w:sz w:val="20"/>
        </w:rPr>
      </w:pPr>
      <w:r w:rsidRPr="00DB5308">
        <w:rPr>
          <w:rFonts w:ascii="Arial" w:hAnsi="Arial" w:cs="Arial"/>
          <w:sz w:val="20"/>
        </w:rPr>
        <w:t>7.2.2. Kế</w:t>
      </w:r>
      <w:r w:rsidR="00E13618" w:rsidRPr="00DB5308">
        <w:rPr>
          <w:rFonts w:ascii="Arial" w:hAnsi="Arial" w:cs="Arial"/>
          <w:sz w:val="20"/>
        </w:rPr>
        <w:t>t c</w:t>
      </w:r>
      <w:r w:rsidR="00E13618" w:rsidRPr="00F047B4">
        <w:rPr>
          <w:rFonts w:ascii="Arial" w:hAnsi="Arial" w:cs="Arial"/>
          <w:sz w:val="20"/>
        </w:rPr>
        <w:t>ấ</w:t>
      </w:r>
      <w:r w:rsidRPr="00DB5308">
        <w:rPr>
          <w:rFonts w:ascii="Arial" w:hAnsi="Arial" w:cs="Arial"/>
          <w:sz w:val="20"/>
        </w:rPr>
        <w:t>u của cáp mềm di động phòng nổ có gia cố điện áp đến</w:t>
      </w:r>
      <w:r w:rsidR="00DB37E1" w:rsidRPr="00DB5308">
        <w:rPr>
          <w:rFonts w:ascii="Arial" w:hAnsi="Arial" w:cs="Arial"/>
          <w:sz w:val="20"/>
        </w:rPr>
        <w:t xml:space="preserve"> </w:t>
      </w:r>
      <w:r w:rsidRPr="00DB5308">
        <w:rPr>
          <w:rFonts w:ascii="Arial" w:hAnsi="Arial" w:cs="Arial"/>
          <w:sz w:val="20"/>
        </w:rPr>
        <w:t>0,66/1,14 kV</w:t>
      </w:r>
    </w:p>
    <w:p w:rsidR="00FD565C" w:rsidRPr="00DB5308" w:rsidRDefault="00F940FC" w:rsidP="00DB5308">
      <w:pPr>
        <w:spacing w:before="120"/>
        <w:jc w:val="center"/>
        <w:rPr>
          <w:rFonts w:ascii="Arial" w:hAnsi="Arial" w:cs="Arial"/>
          <w:sz w:val="20"/>
          <w:lang w:val="en-US"/>
        </w:rPr>
      </w:pPr>
      <w:r w:rsidRPr="00DB5308">
        <w:rPr>
          <w:rFonts w:ascii="Arial" w:hAnsi="Arial" w:cs="Arial"/>
          <w:noProof/>
          <w:sz w:val="20"/>
          <w:lang w:val="en-US" w:eastAsia="zh-CN"/>
        </w:rPr>
        <w:drawing>
          <wp:inline distT="0" distB="0" distL="0" distR="0">
            <wp:extent cx="3933825" cy="2352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33825" cy="2352675"/>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DB5308">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Lõi dẫn nguồn;</w:t>
      </w:r>
    </w:p>
    <w:p w:rsidR="00635BF6" w:rsidRPr="00DB5308" w:rsidRDefault="00802DB1" w:rsidP="00DB5308">
      <w:pPr>
        <w:spacing w:before="120"/>
        <w:rPr>
          <w:rFonts w:ascii="Arial" w:hAnsi="Arial" w:cs="Arial"/>
          <w:sz w:val="20"/>
        </w:rPr>
      </w:pPr>
      <w:r w:rsidRPr="00DB5308">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Lõi dẫn điều khiển;</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Cách điện;</w:t>
      </w:r>
    </w:p>
    <w:p w:rsidR="00635BF6" w:rsidRPr="00DB5308" w:rsidRDefault="00802DB1" w:rsidP="00DB5308">
      <w:pPr>
        <w:spacing w:before="120"/>
        <w:rPr>
          <w:rFonts w:ascii="Arial" w:hAnsi="Arial" w:cs="Arial"/>
          <w:sz w:val="20"/>
        </w:rPr>
      </w:pPr>
      <w:r w:rsidRPr="00DB5308">
        <w:rPr>
          <w:rFonts w:ascii="Arial" w:hAnsi="Arial" w:cs="Arial"/>
          <w:i/>
          <w:sz w:val="20"/>
        </w:rPr>
        <w:t>4</w:t>
      </w:r>
      <w:r w:rsidR="00DB37E1" w:rsidRPr="00DB5308">
        <w:rPr>
          <w:rFonts w:ascii="Arial" w:hAnsi="Arial" w:cs="Arial"/>
          <w:sz w:val="20"/>
        </w:rPr>
        <w:t xml:space="preserve"> </w:t>
      </w:r>
      <w:r w:rsidR="00635BF6" w:rsidRPr="00DB5308">
        <w:rPr>
          <w:rFonts w:ascii="Arial" w:hAnsi="Arial" w:cs="Arial"/>
          <w:sz w:val="20"/>
        </w:rPr>
        <w:t>- Lớp màn chắn bảo vệ;</w:t>
      </w:r>
    </w:p>
    <w:p w:rsidR="00635BF6" w:rsidRPr="00DB5308" w:rsidRDefault="00802DB1" w:rsidP="00DB5308">
      <w:pPr>
        <w:spacing w:before="120"/>
        <w:rPr>
          <w:rFonts w:ascii="Arial" w:hAnsi="Arial" w:cs="Arial"/>
          <w:sz w:val="20"/>
        </w:rPr>
      </w:pPr>
      <w:r w:rsidRPr="00DB5308">
        <w:rPr>
          <w:rFonts w:ascii="Arial" w:hAnsi="Arial" w:cs="Arial"/>
          <w:i/>
          <w:sz w:val="20"/>
        </w:rPr>
        <w:t>5</w:t>
      </w:r>
      <w:r w:rsidR="00DB37E1" w:rsidRPr="00DB5308">
        <w:rPr>
          <w:rFonts w:ascii="Arial" w:hAnsi="Arial" w:cs="Arial"/>
          <w:sz w:val="20"/>
        </w:rPr>
        <w:t xml:space="preserve"> </w:t>
      </w:r>
      <w:r w:rsidR="00635BF6" w:rsidRPr="00DB5308">
        <w:rPr>
          <w:rFonts w:ascii="Arial" w:hAnsi="Arial" w:cs="Arial"/>
          <w:sz w:val="20"/>
        </w:rPr>
        <w:t>- Vỏ bọc bên trong;</w:t>
      </w:r>
    </w:p>
    <w:p w:rsidR="00635BF6" w:rsidRPr="00DB5308" w:rsidRDefault="00802DB1" w:rsidP="00DB5308">
      <w:pPr>
        <w:spacing w:before="120"/>
        <w:rPr>
          <w:rFonts w:ascii="Arial" w:hAnsi="Arial" w:cs="Arial"/>
          <w:sz w:val="20"/>
        </w:rPr>
      </w:pPr>
      <w:r w:rsidRPr="00DB5308">
        <w:rPr>
          <w:rFonts w:ascii="Arial" w:hAnsi="Arial" w:cs="Arial"/>
          <w:i/>
          <w:sz w:val="20"/>
        </w:rPr>
        <w:t>6</w:t>
      </w:r>
      <w:r w:rsidR="00DB37E1" w:rsidRPr="00DB5308">
        <w:rPr>
          <w:rFonts w:ascii="Arial" w:hAnsi="Arial" w:cs="Arial"/>
          <w:sz w:val="20"/>
        </w:rPr>
        <w:t xml:space="preserve"> </w:t>
      </w:r>
      <w:r w:rsidR="00635BF6" w:rsidRPr="00DB5308">
        <w:rPr>
          <w:rFonts w:ascii="Arial" w:hAnsi="Arial" w:cs="Arial"/>
          <w:sz w:val="20"/>
        </w:rPr>
        <w:t>- Ruột dẫn lõi dây giám sát;</w:t>
      </w:r>
    </w:p>
    <w:p w:rsidR="00635BF6" w:rsidRPr="00DB5308" w:rsidRDefault="00802DB1" w:rsidP="00DB5308">
      <w:pPr>
        <w:spacing w:before="120"/>
        <w:rPr>
          <w:rFonts w:ascii="Arial" w:hAnsi="Arial" w:cs="Arial"/>
          <w:sz w:val="20"/>
        </w:rPr>
      </w:pPr>
      <w:r w:rsidRPr="00DB5308">
        <w:rPr>
          <w:rFonts w:ascii="Arial" w:hAnsi="Arial" w:cs="Arial"/>
          <w:i/>
          <w:sz w:val="20"/>
        </w:rPr>
        <w:t>7</w:t>
      </w:r>
      <w:r w:rsidR="00DB37E1" w:rsidRPr="00DB5308">
        <w:rPr>
          <w:rFonts w:ascii="Arial" w:hAnsi="Arial" w:cs="Arial"/>
          <w:sz w:val="20"/>
        </w:rPr>
        <w:t xml:space="preserve"> </w:t>
      </w:r>
      <w:r w:rsidR="00635BF6" w:rsidRPr="00DB5308">
        <w:rPr>
          <w:rFonts w:ascii="Arial" w:hAnsi="Arial" w:cs="Arial"/>
          <w:sz w:val="20"/>
        </w:rPr>
        <w:t xml:space="preserve">- = Lớp bọc gia cố, </w:t>
      </w:r>
      <w:r w:rsidR="00443BA4" w:rsidRPr="00F047B4">
        <w:rPr>
          <w:rFonts w:ascii="Arial" w:hAnsi="Arial" w:cs="Arial"/>
          <w:sz w:val="20"/>
        </w:rPr>
        <w:t>≠</w:t>
      </w:r>
      <w:r w:rsidR="00635BF6" w:rsidRPr="00DB5308">
        <w:rPr>
          <w:rFonts w:ascii="Arial" w:hAnsi="Arial" w:cs="Arial"/>
          <w:sz w:val="20"/>
        </w:rPr>
        <w:t xml:space="preserve"> lớp gia cố bện;</w:t>
      </w:r>
    </w:p>
    <w:p w:rsidR="00FD565C" w:rsidRPr="00F047B4" w:rsidRDefault="00802DB1" w:rsidP="00DB5308">
      <w:pPr>
        <w:spacing w:before="120"/>
        <w:rPr>
          <w:rFonts w:ascii="Arial" w:hAnsi="Arial" w:cs="Arial"/>
          <w:sz w:val="20"/>
        </w:rPr>
      </w:pPr>
      <w:r w:rsidRPr="00443BA4">
        <w:rPr>
          <w:rFonts w:ascii="Arial" w:hAnsi="Arial" w:cs="Arial"/>
          <w:i/>
          <w:sz w:val="20"/>
        </w:rPr>
        <w:t>8</w:t>
      </w:r>
      <w:r w:rsidR="00DB37E1" w:rsidRPr="00DB5308">
        <w:rPr>
          <w:rFonts w:ascii="Arial" w:hAnsi="Arial" w:cs="Arial"/>
          <w:sz w:val="20"/>
        </w:rPr>
        <w:t xml:space="preserve"> </w:t>
      </w:r>
      <w:r w:rsidR="00635BF6" w:rsidRPr="00DB5308">
        <w:rPr>
          <w:rFonts w:ascii="Arial" w:hAnsi="Arial" w:cs="Arial"/>
          <w:sz w:val="20"/>
        </w:rPr>
        <w:t>- Vỏ bọc bên 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2 - Kết cấu của cáp mềm di động phòng nổ có gia cố</w:t>
      </w:r>
      <w:r w:rsidR="00FD565C" w:rsidRPr="00F047B4">
        <w:rPr>
          <w:rFonts w:ascii="Arial" w:hAnsi="Arial" w:cs="Arial"/>
          <w:b/>
          <w:sz w:val="20"/>
        </w:rPr>
        <w:t xml:space="preserve"> </w:t>
      </w:r>
      <w:r w:rsidRPr="00DB5308">
        <w:rPr>
          <w:rFonts w:ascii="Arial" w:hAnsi="Arial" w:cs="Arial"/>
          <w:b/>
          <w:sz w:val="20"/>
        </w:rPr>
        <w:t>điện áp 0,66/1,14 kV</w:t>
      </w:r>
    </w:p>
    <w:p w:rsidR="00635BF6" w:rsidRPr="00DB5308" w:rsidRDefault="00635BF6" w:rsidP="00DB5308">
      <w:pPr>
        <w:spacing w:before="120"/>
        <w:rPr>
          <w:rFonts w:ascii="Arial" w:hAnsi="Arial" w:cs="Arial"/>
          <w:sz w:val="20"/>
        </w:rPr>
      </w:pPr>
      <w:r w:rsidRPr="00DB5308">
        <w:rPr>
          <w:rFonts w:ascii="Arial" w:hAnsi="Arial" w:cs="Arial"/>
          <w:sz w:val="20"/>
        </w:rPr>
        <w:t>7.2.3. Thông số kỹ thuật của cáp mềm có lõi gia cố đến 1,14 kV theo</w:t>
      </w:r>
      <w:r w:rsidR="00DB37E1" w:rsidRPr="00DB5308">
        <w:rPr>
          <w:rFonts w:ascii="Arial" w:hAnsi="Arial" w:cs="Arial"/>
          <w:sz w:val="20"/>
        </w:rPr>
        <w:t xml:space="preserve"> </w:t>
      </w:r>
      <w:r w:rsidRPr="00DB5308">
        <w:rPr>
          <w:rFonts w:ascii="Arial" w:hAnsi="Arial" w:cs="Arial"/>
          <w:sz w:val="20"/>
        </w:rPr>
        <w:t>quy định tại Bảng 13, Bảng 14.</w:t>
      </w:r>
    </w:p>
    <w:p w:rsidR="00635BF6" w:rsidRPr="00DB5308" w:rsidRDefault="00635BF6" w:rsidP="00DB5308">
      <w:pPr>
        <w:spacing w:before="120"/>
        <w:jc w:val="center"/>
        <w:rPr>
          <w:rFonts w:ascii="Arial" w:hAnsi="Arial" w:cs="Arial"/>
          <w:b/>
          <w:sz w:val="20"/>
        </w:rPr>
      </w:pPr>
      <w:r w:rsidRPr="00DB5308">
        <w:rPr>
          <w:rFonts w:ascii="Arial" w:hAnsi="Arial" w:cs="Arial"/>
          <w:b/>
          <w:sz w:val="20"/>
        </w:rPr>
        <w:t>Bảng 13. Thông số kích thước cáp mềm có lõi gia cố đến 1,14 kV</w:t>
      </w:r>
    </w:p>
    <w:tbl>
      <w:tblPr>
        <w:tblW w:w="5000" w:type="pct"/>
        <w:tblCellMar>
          <w:left w:w="0" w:type="dxa"/>
          <w:right w:w="0" w:type="dxa"/>
        </w:tblCellMar>
        <w:tblLook w:val="0000" w:firstRow="0" w:lastRow="0" w:firstColumn="0" w:lastColumn="0" w:noHBand="0" w:noVBand="0"/>
      </w:tblPr>
      <w:tblGrid>
        <w:gridCol w:w="935"/>
        <w:gridCol w:w="708"/>
        <w:gridCol w:w="863"/>
        <w:gridCol w:w="868"/>
        <w:gridCol w:w="928"/>
        <w:gridCol w:w="821"/>
        <w:gridCol w:w="850"/>
        <w:gridCol w:w="1513"/>
        <w:gridCol w:w="1595"/>
      </w:tblGrid>
      <w:tr w:rsidR="00635BF6" w:rsidRPr="00DB5308">
        <w:tblPrEx>
          <w:tblCellMar>
            <w:top w:w="0" w:type="dxa"/>
            <w:left w:w="0" w:type="dxa"/>
            <w:bottom w:w="0" w:type="dxa"/>
            <w:right w:w="0" w:type="dxa"/>
          </w:tblCellMar>
        </w:tblPrEx>
        <w:tc>
          <w:tcPr>
            <w:tcW w:w="1858" w:type="pct"/>
            <w:gridSpan w:val="4"/>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w:t>
            </w:r>
            <w:r w:rsidR="00FD565C" w:rsidRPr="00DB5308">
              <w:rPr>
                <w:rFonts w:ascii="Arial" w:hAnsi="Arial" w:cs="Arial"/>
                <w:b/>
                <w:sz w:val="20"/>
              </w:rPr>
              <w:t>ố</w:t>
            </w:r>
            <w:r w:rsidRPr="00DB5308">
              <w:rPr>
                <w:rFonts w:ascii="Arial" w:hAnsi="Arial" w:cs="Arial"/>
                <w:b/>
                <w:sz w:val="20"/>
              </w:rPr>
              <w:t xml:space="preserve"> lõi </w:t>
            </w:r>
            <w:r w:rsidR="00FD565C" w:rsidRPr="00F047B4">
              <w:rPr>
                <w:rFonts w:ascii="Arial" w:hAnsi="Arial" w:cs="Arial"/>
                <w:b/>
                <w:sz w:val="20"/>
              </w:rPr>
              <w:t>x</w:t>
            </w:r>
            <w:r w:rsidRPr="00DB5308">
              <w:rPr>
                <w:rFonts w:ascii="Arial" w:hAnsi="Arial" w:cs="Arial"/>
                <w:b/>
                <w:sz w:val="20"/>
              </w:rPr>
              <w:t xml:space="preserve"> tiết diện</w:t>
            </w:r>
            <w:r w:rsidR="00DB37E1" w:rsidRPr="00DB5308">
              <w:rPr>
                <w:rFonts w:ascii="Arial" w:hAnsi="Arial" w:cs="Arial"/>
                <w:b/>
                <w:sz w:val="20"/>
              </w:rPr>
              <w:t xml:space="preserve"> </w:t>
            </w:r>
            <w:r w:rsidRPr="00DB5308">
              <w:rPr>
                <w:rFonts w:ascii="Arial" w:hAnsi="Arial" w:cs="Arial"/>
                <w:b/>
                <w:sz w:val="20"/>
              </w:rPr>
              <w:t>danh định</w:t>
            </w:r>
          </w:p>
        </w:tc>
        <w:tc>
          <w:tcPr>
            <w:tcW w:w="511" w:type="pct"/>
            <w:tcBorders>
              <w:top w:val="single" w:sz="4" w:space="0" w:color="auto"/>
              <w:left w:val="single" w:sz="4" w:space="0" w:color="auto"/>
              <w:bottom w:val="nil"/>
              <w:right w:val="nil"/>
            </w:tcBorders>
            <w:shd w:val="clear" w:color="auto" w:fill="FFFFFF"/>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Độ</w:t>
            </w:r>
            <w:r w:rsidR="00FD565C" w:rsidRPr="00F047B4">
              <w:rPr>
                <w:rFonts w:ascii="Arial" w:hAnsi="Arial" w:cs="Arial"/>
                <w:b/>
                <w:sz w:val="20"/>
              </w:rPr>
              <w:t xml:space="preserve"> </w:t>
            </w:r>
            <w:r w:rsidRPr="00DB5308">
              <w:rPr>
                <w:rFonts w:ascii="Arial" w:hAnsi="Arial" w:cs="Arial"/>
                <w:b/>
                <w:sz w:val="20"/>
              </w:rPr>
              <w:t>dày</w:t>
            </w:r>
            <w:r w:rsidR="00FD565C" w:rsidRPr="00F047B4">
              <w:rPr>
                <w:rFonts w:ascii="Arial" w:hAnsi="Arial" w:cs="Arial"/>
                <w:b/>
                <w:sz w:val="20"/>
              </w:rPr>
              <w:t xml:space="preserve"> </w:t>
            </w:r>
            <w:r w:rsidRPr="00DB5308">
              <w:rPr>
                <w:rFonts w:ascii="Arial" w:hAnsi="Arial" w:cs="Arial"/>
                <w:b/>
                <w:sz w:val="20"/>
              </w:rPr>
              <w:t>cách</w:t>
            </w:r>
            <w:r w:rsidR="00FD565C" w:rsidRPr="00F047B4">
              <w:rPr>
                <w:rFonts w:ascii="Arial" w:hAnsi="Arial" w:cs="Arial"/>
                <w:b/>
                <w:sz w:val="20"/>
              </w:rPr>
              <w:t xml:space="preserve"> </w:t>
            </w:r>
            <w:r w:rsidRPr="00DB5308">
              <w:rPr>
                <w:rFonts w:ascii="Arial" w:hAnsi="Arial" w:cs="Arial"/>
                <w:b/>
                <w:sz w:val="20"/>
              </w:rPr>
              <w:t>điện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920" w:type="pct"/>
            <w:gridSpan w:val="2"/>
            <w:tcBorders>
              <w:top w:val="single" w:sz="4" w:space="0" w:color="auto"/>
              <w:left w:val="single" w:sz="4" w:space="0" w:color="auto"/>
              <w:bottom w:val="nil"/>
              <w:right w:val="nil"/>
            </w:tcBorders>
            <w:shd w:val="clear" w:color="auto" w:fill="FFFFFF"/>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Độ dày của</w:t>
            </w:r>
            <w:r w:rsidR="00DB37E1" w:rsidRPr="00DB5308">
              <w:rPr>
                <w:rFonts w:ascii="Arial" w:hAnsi="Arial" w:cs="Arial"/>
                <w:b/>
                <w:sz w:val="20"/>
              </w:rPr>
              <w:t xml:space="preserve"> </w:t>
            </w:r>
            <w:r w:rsidRPr="00DB5308">
              <w:rPr>
                <w:rFonts w:ascii="Arial" w:hAnsi="Arial" w:cs="Arial"/>
                <w:b/>
                <w:sz w:val="20"/>
              </w:rPr>
              <w:t>vỏ 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711" w:type="pct"/>
            <w:gridSpan w:val="2"/>
            <w:tcBorders>
              <w:top w:val="single" w:sz="4" w:space="0" w:color="auto"/>
              <w:left w:val="single" w:sz="4" w:space="0" w:color="auto"/>
              <w:bottom w:val="nil"/>
              <w:right w:val="single" w:sz="4" w:space="0" w:color="auto"/>
            </w:tcBorders>
            <w:shd w:val="clear" w:color="auto" w:fill="FFFFFF"/>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Đường kính ngoài</w:t>
            </w:r>
            <w:r w:rsidR="00DB37E1" w:rsidRPr="00DB5308">
              <w:rPr>
                <w:rFonts w:ascii="Arial" w:hAnsi="Arial" w:cs="Arial"/>
                <w:b/>
                <w:sz w:val="20"/>
              </w:rPr>
              <w:t xml:space="preserve"> </w:t>
            </w:r>
            <w:r w:rsidRPr="00DB5308">
              <w:rPr>
                <w:rFonts w:ascii="Arial" w:hAnsi="Arial" w:cs="Arial"/>
                <w:b/>
                <w:sz w:val="20"/>
              </w:rPr>
              <w:t>của cáp</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5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w:t>
            </w:r>
            <w:r w:rsidR="003621C5" w:rsidRPr="00DB5308">
              <w:rPr>
                <w:rFonts w:ascii="Arial" w:hAnsi="Arial" w:cs="Arial"/>
                <w:sz w:val="20"/>
                <w:lang w:val="en-US"/>
              </w:rPr>
              <w:t xml:space="preserve"> </w:t>
            </w:r>
            <w:r w:rsidRPr="00DB5308">
              <w:rPr>
                <w:rFonts w:ascii="Arial" w:hAnsi="Arial" w:cs="Arial"/>
                <w:sz w:val="20"/>
              </w:rPr>
              <w:t>nguồn</w:t>
            </w:r>
          </w:p>
        </w:tc>
        <w:tc>
          <w:tcPr>
            <w:tcW w:w="39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w:t>
            </w:r>
            <w:r w:rsidR="003621C5" w:rsidRPr="00DB5308">
              <w:rPr>
                <w:rFonts w:ascii="Arial" w:hAnsi="Arial" w:cs="Arial"/>
                <w:sz w:val="20"/>
                <w:lang w:val="en-US"/>
              </w:rPr>
              <w:t xml:space="preserve"> </w:t>
            </w:r>
            <w:r w:rsidRPr="00DB5308">
              <w:rPr>
                <w:rFonts w:ascii="Arial" w:hAnsi="Arial" w:cs="Arial"/>
                <w:sz w:val="20"/>
              </w:rPr>
              <w:t>nối</w:t>
            </w:r>
            <w:r w:rsidR="003621C5" w:rsidRPr="00DB5308">
              <w:rPr>
                <w:rFonts w:ascii="Arial" w:hAnsi="Arial" w:cs="Arial"/>
                <w:sz w:val="20"/>
                <w:lang w:val="en-US"/>
              </w:rPr>
              <w:t xml:space="preserve"> </w:t>
            </w:r>
            <w:r w:rsidRPr="00DB5308">
              <w:rPr>
                <w:rFonts w:ascii="Arial" w:hAnsi="Arial" w:cs="Arial"/>
                <w:sz w:val="20"/>
              </w:rPr>
              <w:t>đất</w:t>
            </w:r>
          </w:p>
        </w:tc>
        <w:tc>
          <w:tcPr>
            <w:tcW w:w="47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w:t>
            </w:r>
            <w:r w:rsidR="003621C5" w:rsidRPr="00DB5308">
              <w:rPr>
                <w:rFonts w:ascii="Arial" w:hAnsi="Arial" w:cs="Arial"/>
                <w:sz w:val="20"/>
                <w:lang w:val="en-US"/>
              </w:rPr>
              <w:t xml:space="preserve"> </w:t>
            </w:r>
            <w:r w:rsidRPr="00DB5308">
              <w:rPr>
                <w:rFonts w:ascii="Arial" w:hAnsi="Arial" w:cs="Arial"/>
                <w:sz w:val="20"/>
              </w:rPr>
              <w:t>điều</w:t>
            </w:r>
            <w:r w:rsidR="003621C5" w:rsidRPr="00DB5308">
              <w:rPr>
                <w:rFonts w:ascii="Arial" w:hAnsi="Arial" w:cs="Arial"/>
                <w:sz w:val="20"/>
                <w:lang w:val="en-US"/>
              </w:rPr>
              <w:t xml:space="preserve"> </w:t>
            </w:r>
            <w:r w:rsidRPr="00DB5308">
              <w:rPr>
                <w:rFonts w:ascii="Arial" w:hAnsi="Arial" w:cs="Arial"/>
                <w:sz w:val="20"/>
              </w:rPr>
              <w:t>khiển</w:t>
            </w:r>
          </w:p>
        </w:tc>
        <w:tc>
          <w:tcPr>
            <w:tcW w:w="4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w:t>
            </w:r>
            <w:r w:rsidR="003621C5" w:rsidRPr="00DB5308">
              <w:rPr>
                <w:rFonts w:ascii="Arial" w:hAnsi="Arial" w:cs="Arial"/>
                <w:sz w:val="20"/>
                <w:lang w:val="en-US"/>
              </w:rPr>
              <w:t xml:space="preserve"> </w:t>
            </w:r>
            <w:r w:rsidRPr="00DB5308">
              <w:rPr>
                <w:rFonts w:ascii="Arial" w:hAnsi="Arial" w:cs="Arial"/>
                <w:sz w:val="20"/>
              </w:rPr>
              <w:t>giám</w:t>
            </w:r>
            <w:r w:rsidR="003621C5" w:rsidRPr="00DB5308">
              <w:rPr>
                <w:rFonts w:ascii="Arial" w:hAnsi="Arial" w:cs="Arial"/>
                <w:sz w:val="20"/>
                <w:lang w:val="en-US"/>
              </w:rPr>
              <w:t xml:space="preserve"> </w:t>
            </w:r>
            <w:r w:rsidRPr="00DB5308">
              <w:rPr>
                <w:rFonts w:ascii="Arial" w:hAnsi="Arial" w:cs="Arial"/>
                <w:sz w:val="20"/>
              </w:rPr>
              <w:t>sát</w:t>
            </w:r>
          </w:p>
        </w:tc>
        <w:tc>
          <w:tcPr>
            <w:tcW w:w="511"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w:t>
            </w:r>
            <w:r w:rsidR="003621C5" w:rsidRPr="00DB5308">
              <w:rPr>
                <w:rFonts w:ascii="Arial" w:hAnsi="Arial" w:cs="Arial"/>
                <w:sz w:val="20"/>
                <w:lang w:val="en-US"/>
              </w:rPr>
              <w:t xml:space="preserve"> </w:t>
            </w:r>
            <w:r w:rsidRPr="00DB5308">
              <w:rPr>
                <w:rFonts w:ascii="Arial" w:hAnsi="Arial" w:cs="Arial"/>
                <w:sz w:val="20"/>
              </w:rPr>
              <w:t>nguồn</w:t>
            </w:r>
          </w:p>
        </w:tc>
        <w:tc>
          <w:tcPr>
            <w:tcW w:w="45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Vỏ</w:t>
            </w:r>
            <w:r w:rsidR="003621C5" w:rsidRPr="00DB5308">
              <w:rPr>
                <w:rFonts w:ascii="Arial" w:hAnsi="Arial" w:cs="Arial"/>
                <w:sz w:val="20"/>
                <w:lang w:val="en-US"/>
              </w:rPr>
              <w:t xml:space="preserve"> </w:t>
            </w:r>
            <w:r w:rsidRPr="00DB5308">
              <w:rPr>
                <w:rFonts w:ascii="Arial" w:hAnsi="Arial" w:cs="Arial"/>
                <w:sz w:val="20"/>
              </w:rPr>
              <w:t>bọc</w:t>
            </w:r>
            <w:r w:rsidR="003621C5" w:rsidRPr="00DB5308">
              <w:rPr>
                <w:rFonts w:ascii="Arial" w:hAnsi="Arial" w:cs="Arial"/>
                <w:sz w:val="20"/>
                <w:lang w:val="en-US"/>
              </w:rPr>
              <w:t xml:space="preserve"> </w:t>
            </w:r>
            <w:r w:rsidRPr="00DB5308">
              <w:rPr>
                <w:rFonts w:ascii="Arial" w:hAnsi="Arial" w:cs="Arial"/>
                <w:sz w:val="20"/>
              </w:rPr>
              <w:t>bên</w:t>
            </w:r>
            <w:r w:rsidR="003621C5" w:rsidRPr="00DB5308">
              <w:rPr>
                <w:rFonts w:ascii="Arial" w:hAnsi="Arial" w:cs="Arial"/>
                <w:sz w:val="20"/>
                <w:lang w:val="en-US"/>
              </w:rPr>
              <w:t xml:space="preserve"> </w:t>
            </w:r>
            <w:r w:rsidRPr="00DB5308">
              <w:rPr>
                <w:rFonts w:ascii="Arial" w:hAnsi="Arial" w:cs="Arial"/>
                <w:sz w:val="20"/>
              </w:rPr>
              <w:t>trong</w:t>
            </w:r>
          </w:p>
        </w:tc>
        <w:tc>
          <w:tcPr>
            <w:tcW w:w="46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Vỏ</w:t>
            </w:r>
            <w:r w:rsidR="003621C5" w:rsidRPr="00DB5308">
              <w:rPr>
                <w:rFonts w:ascii="Arial" w:hAnsi="Arial" w:cs="Arial"/>
                <w:sz w:val="20"/>
                <w:lang w:val="en-US"/>
              </w:rPr>
              <w:t xml:space="preserve"> </w:t>
            </w:r>
            <w:r w:rsidRPr="00DB5308">
              <w:rPr>
                <w:rFonts w:ascii="Arial" w:hAnsi="Arial" w:cs="Arial"/>
                <w:sz w:val="20"/>
              </w:rPr>
              <w:t>bọc</w:t>
            </w:r>
            <w:r w:rsidR="003621C5" w:rsidRPr="00DB5308">
              <w:rPr>
                <w:rFonts w:ascii="Arial" w:hAnsi="Arial" w:cs="Arial"/>
                <w:sz w:val="20"/>
                <w:lang w:val="en-US"/>
              </w:rPr>
              <w:t xml:space="preserve"> </w:t>
            </w:r>
            <w:r w:rsidRPr="00DB5308">
              <w:rPr>
                <w:rFonts w:ascii="Arial" w:hAnsi="Arial" w:cs="Arial"/>
                <w:sz w:val="20"/>
              </w:rPr>
              <w:t>bên</w:t>
            </w:r>
            <w:r w:rsidR="003621C5" w:rsidRPr="00DB5308">
              <w:rPr>
                <w:rFonts w:ascii="Arial" w:hAnsi="Arial" w:cs="Arial"/>
                <w:sz w:val="20"/>
                <w:lang w:val="en-US"/>
              </w:rPr>
              <w:t xml:space="preserve"> </w:t>
            </w:r>
            <w:r w:rsidRPr="00DB5308">
              <w:rPr>
                <w:rFonts w:ascii="Arial" w:hAnsi="Arial" w:cs="Arial"/>
                <w:sz w:val="20"/>
              </w:rPr>
              <w:t>ngoài</w:t>
            </w:r>
          </w:p>
        </w:tc>
        <w:tc>
          <w:tcPr>
            <w:tcW w:w="83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Kiểu 1</w:t>
            </w:r>
          </w:p>
        </w:tc>
        <w:tc>
          <w:tcPr>
            <w:tcW w:w="878"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Kiểu 2</w:t>
            </w:r>
          </w:p>
        </w:tc>
      </w:tr>
      <w:tr w:rsidR="00635BF6" w:rsidRPr="00DB5308">
        <w:tblPrEx>
          <w:tblCellMar>
            <w:top w:w="0" w:type="dxa"/>
            <w:left w:w="0" w:type="dxa"/>
            <w:bottom w:w="0" w:type="dxa"/>
            <w:right w:w="0" w:type="dxa"/>
          </w:tblCellMar>
        </w:tblPrEx>
        <w:tc>
          <w:tcPr>
            <w:tcW w:w="5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39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47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4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511"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45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46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83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40,5</w:t>
            </w:r>
            <w:r w:rsidR="00DB37E1" w:rsidRPr="00DB5308">
              <w:rPr>
                <w:rFonts w:ascii="Arial" w:hAnsi="Arial" w:cs="Arial"/>
                <w:sz w:val="20"/>
              </w:rPr>
              <w:t xml:space="preserve"> </w:t>
            </w:r>
            <w:r w:rsidRPr="00DB5308">
              <w:rPr>
                <w:rFonts w:ascii="Arial" w:hAnsi="Arial" w:cs="Arial"/>
                <w:sz w:val="20"/>
              </w:rPr>
              <w:t>đến 46,0</w:t>
            </w:r>
          </w:p>
        </w:tc>
        <w:tc>
          <w:tcPr>
            <w:tcW w:w="878"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43,5 đến</w:t>
            </w:r>
            <w:r w:rsidR="00DB37E1" w:rsidRPr="00DB5308">
              <w:rPr>
                <w:rFonts w:ascii="Arial" w:hAnsi="Arial" w:cs="Arial"/>
                <w:sz w:val="20"/>
              </w:rPr>
              <w:t xml:space="preserve"> </w:t>
            </w:r>
            <w:r w:rsidRPr="00DB5308">
              <w:rPr>
                <w:rFonts w:ascii="Arial" w:hAnsi="Arial" w:cs="Arial"/>
                <w:sz w:val="20"/>
              </w:rPr>
              <w:t>49,0</w:t>
            </w:r>
          </w:p>
        </w:tc>
      </w:tr>
      <w:tr w:rsidR="00635BF6" w:rsidRPr="00DB5308">
        <w:tblPrEx>
          <w:tblCellMar>
            <w:top w:w="0" w:type="dxa"/>
            <w:left w:w="0" w:type="dxa"/>
            <w:bottom w:w="0" w:type="dxa"/>
            <w:right w:w="0" w:type="dxa"/>
          </w:tblCellMar>
        </w:tblPrEx>
        <w:tc>
          <w:tcPr>
            <w:tcW w:w="5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39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47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4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511"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45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46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83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46,5</w:t>
            </w:r>
            <w:r w:rsidR="00DB37E1" w:rsidRPr="00DB5308">
              <w:rPr>
                <w:rFonts w:ascii="Arial" w:hAnsi="Arial" w:cs="Arial"/>
                <w:sz w:val="20"/>
              </w:rPr>
              <w:t xml:space="preserve"> </w:t>
            </w:r>
            <w:r w:rsidRPr="00DB5308">
              <w:rPr>
                <w:rFonts w:ascii="Arial" w:hAnsi="Arial" w:cs="Arial"/>
                <w:sz w:val="20"/>
              </w:rPr>
              <w:t>đến 52,5</w:t>
            </w:r>
          </w:p>
        </w:tc>
        <w:tc>
          <w:tcPr>
            <w:tcW w:w="878"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49,5 đến</w:t>
            </w:r>
            <w:r w:rsidR="00DB37E1" w:rsidRPr="00DB5308">
              <w:rPr>
                <w:rFonts w:ascii="Arial" w:hAnsi="Arial" w:cs="Arial"/>
                <w:sz w:val="20"/>
              </w:rPr>
              <w:t xml:space="preserve"> </w:t>
            </w:r>
            <w:r w:rsidRPr="00DB5308">
              <w:rPr>
                <w:rFonts w:ascii="Arial" w:hAnsi="Arial" w:cs="Arial"/>
                <w:sz w:val="20"/>
              </w:rPr>
              <w:t>55,7</w:t>
            </w:r>
          </w:p>
        </w:tc>
      </w:tr>
      <w:tr w:rsidR="00635BF6" w:rsidRPr="00DB5308">
        <w:tblPrEx>
          <w:tblCellMar>
            <w:top w:w="0" w:type="dxa"/>
            <w:left w:w="0" w:type="dxa"/>
            <w:bottom w:w="0" w:type="dxa"/>
            <w:right w:w="0" w:type="dxa"/>
          </w:tblCellMar>
        </w:tblPrEx>
        <w:tc>
          <w:tcPr>
            <w:tcW w:w="5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39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47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47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511"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45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46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83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51,0</w:t>
            </w:r>
            <w:r w:rsidR="00DB37E1" w:rsidRPr="00DB5308">
              <w:rPr>
                <w:rFonts w:ascii="Arial" w:hAnsi="Arial" w:cs="Arial"/>
                <w:sz w:val="20"/>
              </w:rPr>
              <w:t xml:space="preserve"> </w:t>
            </w:r>
            <w:r w:rsidRPr="00DB5308">
              <w:rPr>
                <w:rFonts w:ascii="Arial" w:hAnsi="Arial" w:cs="Arial"/>
                <w:sz w:val="20"/>
              </w:rPr>
              <w:t>đến 57,5</w:t>
            </w:r>
          </w:p>
        </w:tc>
        <w:tc>
          <w:tcPr>
            <w:tcW w:w="878"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54,0 đến</w:t>
            </w:r>
            <w:r w:rsidR="00DB37E1" w:rsidRPr="00DB5308">
              <w:rPr>
                <w:rFonts w:ascii="Arial" w:hAnsi="Arial" w:cs="Arial"/>
                <w:sz w:val="20"/>
              </w:rPr>
              <w:t xml:space="preserve"> </w:t>
            </w:r>
            <w:r w:rsidRPr="00DB5308">
              <w:rPr>
                <w:rFonts w:ascii="Arial" w:hAnsi="Arial" w:cs="Arial"/>
                <w:sz w:val="20"/>
              </w:rPr>
              <w:t>61,0</w:t>
            </w:r>
          </w:p>
        </w:tc>
      </w:tr>
      <w:tr w:rsidR="00635BF6" w:rsidRPr="00DB5308">
        <w:tblPrEx>
          <w:tblCellMar>
            <w:top w:w="0" w:type="dxa"/>
            <w:left w:w="0" w:type="dxa"/>
            <w:bottom w:w="0" w:type="dxa"/>
            <w:right w:w="0" w:type="dxa"/>
          </w:tblCellMar>
        </w:tblPrEx>
        <w:tc>
          <w:tcPr>
            <w:tcW w:w="51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39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47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47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511"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45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w:t>
            </w:r>
          </w:p>
        </w:tc>
        <w:tc>
          <w:tcPr>
            <w:tcW w:w="46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83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57,5</w:t>
            </w:r>
            <w:r w:rsidR="00DB37E1" w:rsidRPr="00DB5308">
              <w:rPr>
                <w:rFonts w:ascii="Arial" w:hAnsi="Arial" w:cs="Arial"/>
                <w:sz w:val="20"/>
              </w:rPr>
              <w:t xml:space="preserve"> </w:t>
            </w:r>
            <w:r w:rsidRPr="00DB5308">
              <w:rPr>
                <w:rFonts w:ascii="Arial" w:hAnsi="Arial" w:cs="Arial"/>
                <w:sz w:val="20"/>
              </w:rPr>
              <w:t>đến 64,5</w:t>
            </w:r>
          </w:p>
        </w:tc>
        <w:tc>
          <w:tcPr>
            <w:tcW w:w="878"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60,5 đến</w:t>
            </w:r>
            <w:r w:rsidR="00DB37E1" w:rsidRPr="00DB5308">
              <w:rPr>
                <w:rFonts w:ascii="Arial" w:hAnsi="Arial" w:cs="Arial"/>
                <w:sz w:val="20"/>
              </w:rPr>
              <w:t xml:space="preserve"> </w:t>
            </w:r>
            <w:r w:rsidRPr="00DB5308">
              <w:rPr>
                <w:rFonts w:ascii="Arial" w:hAnsi="Arial" w:cs="Arial"/>
                <w:sz w:val="20"/>
              </w:rPr>
              <w:t>68</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14. Điện trở cách điện</w:t>
      </w:r>
    </w:p>
    <w:tbl>
      <w:tblPr>
        <w:tblW w:w="5000" w:type="pct"/>
        <w:tblCellMar>
          <w:left w:w="0" w:type="dxa"/>
          <w:right w:w="0" w:type="dxa"/>
        </w:tblCellMar>
        <w:tblLook w:val="0000" w:firstRow="0" w:lastRow="0" w:firstColumn="0" w:lastColumn="0" w:noHBand="0" w:noVBand="0"/>
      </w:tblPr>
      <w:tblGrid>
        <w:gridCol w:w="2051"/>
        <w:gridCol w:w="2499"/>
        <w:gridCol w:w="4531"/>
      </w:tblGrid>
      <w:tr w:rsidR="00635BF6" w:rsidRPr="00DB5308">
        <w:tblPrEx>
          <w:tblCellMar>
            <w:top w:w="0" w:type="dxa"/>
            <w:left w:w="0" w:type="dxa"/>
            <w:bottom w:w="0" w:type="dxa"/>
            <w:right w:w="0" w:type="dxa"/>
          </w:tblCellMar>
        </w:tblPrEx>
        <w:tc>
          <w:tcPr>
            <w:tcW w:w="1129"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Loại lõi</w:t>
            </w:r>
          </w:p>
        </w:tc>
        <w:tc>
          <w:tcPr>
            <w:tcW w:w="1376" w:type="pct"/>
            <w:vMerge w:val="restart"/>
            <w:tcBorders>
              <w:top w:val="single" w:sz="4" w:space="0" w:color="auto"/>
              <w:left w:val="single" w:sz="4" w:space="0" w:color="auto"/>
              <w:bottom w:val="nil"/>
              <w:right w:val="nil"/>
            </w:tcBorders>
            <w:shd w:val="clear" w:color="auto" w:fill="FFFFFF"/>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Tiết diện</w:t>
            </w:r>
            <w:r w:rsidR="00DB37E1" w:rsidRPr="00DB5308">
              <w:rPr>
                <w:rFonts w:ascii="Arial" w:hAnsi="Arial" w:cs="Arial"/>
                <w:b/>
                <w:sz w:val="20"/>
              </w:rPr>
              <w:t xml:space="preserve"> </w:t>
            </w:r>
            <w:r w:rsidRPr="00DB5308">
              <w:rPr>
                <w:rFonts w:ascii="Arial" w:hAnsi="Arial" w:cs="Arial"/>
                <w:b/>
                <w:sz w:val="20"/>
              </w:rPr>
              <w:t>danh định</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2495" w:type="pct"/>
            <w:tcBorders>
              <w:top w:val="single" w:sz="4" w:space="0" w:color="auto"/>
              <w:left w:val="single" w:sz="4" w:space="0" w:color="auto"/>
              <w:bottom w:val="nil"/>
              <w:right w:val="single" w:sz="4" w:space="0" w:color="auto"/>
            </w:tcBorders>
            <w:shd w:val="clear" w:color="auto" w:fill="FFFFFF"/>
            <w:vAlign w:val="center"/>
          </w:tcPr>
          <w:p w:rsidR="00443BA4" w:rsidRPr="00F047B4" w:rsidRDefault="00635BF6" w:rsidP="00DB5308">
            <w:pPr>
              <w:spacing w:before="120"/>
              <w:jc w:val="center"/>
              <w:rPr>
                <w:rFonts w:ascii="Arial" w:hAnsi="Arial" w:cs="Arial"/>
                <w:b/>
                <w:sz w:val="20"/>
              </w:rPr>
            </w:pPr>
            <w:r w:rsidRPr="00DB5308">
              <w:rPr>
                <w:rFonts w:ascii="Arial" w:hAnsi="Arial" w:cs="Arial"/>
                <w:b/>
                <w:sz w:val="20"/>
              </w:rPr>
              <w:t>Giá trị nhỏ nhất của điện trở</w:t>
            </w:r>
            <w:r w:rsidR="00DB37E1" w:rsidRPr="00DB5308">
              <w:rPr>
                <w:rFonts w:ascii="Arial" w:hAnsi="Arial" w:cs="Arial"/>
                <w:b/>
                <w:sz w:val="20"/>
              </w:rPr>
              <w:t xml:space="preserve"> </w:t>
            </w:r>
            <w:r w:rsidRPr="00DB5308">
              <w:rPr>
                <w:rFonts w:ascii="Arial" w:hAnsi="Arial" w:cs="Arial"/>
                <w:b/>
                <w:sz w:val="20"/>
              </w:rPr>
              <w:t>cách điện ở 20°</w:t>
            </w:r>
            <w:r w:rsidR="00A034B1" w:rsidRPr="00F047B4">
              <w:rPr>
                <w:rFonts w:ascii="Arial" w:hAnsi="Arial" w:cs="Arial"/>
                <w:b/>
                <w:sz w:val="20"/>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w:t>
            </w:r>
            <w:r w:rsidR="003621C5" w:rsidRPr="00DB5308">
              <w:rPr>
                <w:rFonts w:ascii="Arial" w:hAnsi="Arial" w:cs="Arial"/>
                <w:b/>
                <w:sz w:val="20"/>
              </w:rPr>
              <w:t>Ω</w:t>
            </w:r>
            <w:r w:rsidRPr="00DB5308">
              <w:rPr>
                <w:rFonts w:ascii="Arial" w:hAnsi="Arial" w:cs="Arial"/>
                <w:b/>
                <w:sz w:val="20"/>
              </w:rPr>
              <w:t>.km</w:t>
            </w:r>
          </w:p>
        </w:tc>
      </w:tr>
      <w:tr w:rsidR="00635BF6" w:rsidRPr="00DB5308">
        <w:tblPrEx>
          <w:tblCellMar>
            <w:top w:w="0" w:type="dxa"/>
            <w:left w:w="0" w:type="dxa"/>
            <w:bottom w:w="0" w:type="dxa"/>
            <w:right w:w="0" w:type="dxa"/>
          </w:tblCellMar>
        </w:tblPrEx>
        <w:tc>
          <w:tcPr>
            <w:tcW w:w="112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1376"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249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Điện áp định mức 0,66/1,14 kV</w:t>
            </w:r>
          </w:p>
        </w:tc>
      </w:tr>
      <w:tr w:rsidR="00635BF6" w:rsidRPr="00DB5308">
        <w:tblPrEx>
          <w:tblCellMar>
            <w:top w:w="0" w:type="dxa"/>
            <w:left w:w="0" w:type="dxa"/>
            <w:bottom w:w="0" w:type="dxa"/>
            <w:right w:w="0" w:type="dxa"/>
          </w:tblCellMar>
        </w:tblPrEx>
        <w:tc>
          <w:tcPr>
            <w:tcW w:w="1129"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 m</w:t>
            </w:r>
            <w:r w:rsidR="00A034B1" w:rsidRPr="00DB5308">
              <w:rPr>
                <w:rFonts w:ascii="Arial" w:hAnsi="Arial" w:cs="Arial"/>
                <w:sz w:val="20"/>
                <w:lang w:val="en-US"/>
              </w:rPr>
              <w:t>ạ</w:t>
            </w:r>
            <w:r w:rsidRPr="00DB5308">
              <w:rPr>
                <w:rFonts w:ascii="Arial" w:hAnsi="Arial" w:cs="Arial"/>
                <w:sz w:val="20"/>
              </w:rPr>
              <w:t>ch l</w:t>
            </w:r>
            <w:r w:rsidR="00A034B1" w:rsidRPr="00DB5308">
              <w:rPr>
                <w:rFonts w:ascii="Arial" w:hAnsi="Arial" w:cs="Arial"/>
                <w:sz w:val="20"/>
                <w:lang w:val="en-US"/>
              </w:rPr>
              <w:t>ự</w:t>
            </w:r>
            <w:r w:rsidRPr="00DB5308">
              <w:rPr>
                <w:rFonts w:ascii="Arial" w:hAnsi="Arial" w:cs="Arial"/>
                <w:sz w:val="20"/>
              </w:rPr>
              <w:t>c</w:t>
            </w:r>
          </w:p>
        </w:tc>
        <w:tc>
          <w:tcPr>
            <w:tcW w:w="137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249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250</w:t>
            </w:r>
          </w:p>
        </w:tc>
      </w:tr>
      <w:tr w:rsidR="00635BF6" w:rsidRPr="00DB5308">
        <w:tblPrEx>
          <w:tblCellMar>
            <w:top w:w="0" w:type="dxa"/>
            <w:left w:w="0" w:type="dxa"/>
            <w:bottom w:w="0" w:type="dxa"/>
            <w:right w:w="0" w:type="dxa"/>
          </w:tblCellMar>
        </w:tblPrEx>
        <w:tc>
          <w:tcPr>
            <w:tcW w:w="112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37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249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250</w:t>
            </w:r>
          </w:p>
        </w:tc>
      </w:tr>
      <w:tr w:rsidR="00635BF6" w:rsidRPr="00DB5308">
        <w:tblPrEx>
          <w:tblCellMar>
            <w:top w:w="0" w:type="dxa"/>
            <w:left w:w="0" w:type="dxa"/>
            <w:bottom w:w="0" w:type="dxa"/>
            <w:right w:w="0" w:type="dxa"/>
          </w:tblCellMar>
        </w:tblPrEx>
        <w:tc>
          <w:tcPr>
            <w:tcW w:w="112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37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249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r>
      <w:tr w:rsidR="00635BF6" w:rsidRPr="00DB5308">
        <w:tblPrEx>
          <w:tblCellMar>
            <w:top w:w="0" w:type="dxa"/>
            <w:left w:w="0" w:type="dxa"/>
            <w:bottom w:w="0" w:type="dxa"/>
            <w:right w:w="0" w:type="dxa"/>
          </w:tblCellMar>
        </w:tblPrEx>
        <w:tc>
          <w:tcPr>
            <w:tcW w:w="112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37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249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200</w:t>
            </w:r>
          </w:p>
        </w:tc>
      </w:tr>
      <w:tr w:rsidR="00635BF6" w:rsidRPr="00DB5308">
        <w:tblPrEx>
          <w:tblCellMar>
            <w:top w:w="0" w:type="dxa"/>
            <w:left w:w="0" w:type="dxa"/>
            <w:bottom w:w="0" w:type="dxa"/>
            <w:right w:w="0" w:type="dxa"/>
          </w:tblCellMar>
        </w:tblPrEx>
        <w:tc>
          <w:tcPr>
            <w:tcW w:w="112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Lõi điều khiển</w:t>
            </w:r>
          </w:p>
        </w:tc>
        <w:tc>
          <w:tcPr>
            <w:tcW w:w="137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w:t>
            </w:r>
          </w:p>
        </w:tc>
        <w:tc>
          <w:tcPr>
            <w:tcW w:w="2495"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E3F0C" w:rsidP="00DB5308">
            <w:pPr>
              <w:spacing w:before="120"/>
              <w:jc w:val="center"/>
              <w:rPr>
                <w:rFonts w:ascii="Arial" w:hAnsi="Arial" w:cs="Arial"/>
                <w:sz w:val="20"/>
              </w:rPr>
            </w:pPr>
            <w:r w:rsidRPr="00DB5308">
              <w:rPr>
                <w:rFonts w:ascii="Arial" w:hAnsi="Arial" w:cs="Arial"/>
                <w:sz w:val="20"/>
              </w:rPr>
              <w:t>≥</w:t>
            </w:r>
            <w:r w:rsidR="00635BF6" w:rsidRPr="00DB5308">
              <w:rPr>
                <w:rFonts w:ascii="Arial" w:hAnsi="Arial" w:cs="Arial"/>
                <w:sz w:val="20"/>
              </w:rPr>
              <w:t xml:space="preserve"> 100</w:t>
            </w:r>
          </w:p>
        </w:tc>
      </w:tr>
    </w:tbl>
    <w:p w:rsidR="00635BF6" w:rsidRPr="00DB5308" w:rsidRDefault="00635BF6" w:rsidP="00DB5308">
      <w:pPr>
        <w:spacing w:before="120"/>
        <w:rPr>
          <w:rFonts w:ascii="Arial" w:hAnsi="Arial" w:cs="Arial"/>
          <w:sz w:val="20"/>
        </w:rPr>
      </w:pPr>
      <w:bookmarkStart w:id="22" w:name="dieu_7_3"/>
      <w:r w:rsidRPr="00DB5308">
        <w:rPr>
          <w:rFonts w:ascii="Arial" w:hAnsi="Arial" w:cs="Arial"/>
          <w:sz w:val="20"/>
        </w:rPr>
        <w:t>7.3. Loại cáp mềm có điện áp 6/10 kV</w:t>
      </w:r>
      <w:bookmarkEnd w:id="22"/>
    </w:p>
    <w:p w:rsidR="00635BF6" w:rsidRPr="00F047B4" w:rsidRDefault="00802DB1" w:rsidP="00DB5308">
      <w:pPr>
        <w:spacing w:before="120"/>
        <w:rPr>
          <w:rFonts w:ascii="Arial" w:hAnsi="Arial" w:cs="Arial"/>
          <w:sz w:val="20"/>
        </w:rPr>
      </w:pPr>
      <w:r w:rsidRPr="00DB5308">
        <w:rPr>
          <w:rFonts w:ascii="Arial" w:hAnsi="Arial" w:cs="Arial"/>
          <w:sz w:val="20"/>
        </w:rPr>
        <w:t>7.3.1.</w:t>
      </w:r>
      <w:r w:rsidR="00DB37E1" w:rsidRPr="00DB5308">
        <w:rPr>
          <w:rFonts w:ascii="Arial" w:hAnsi="Arial" w:cs="Arial"/>
          <w:sz w:val="20"/>
        </w:rPr>
        <w:t xml:space="preserve"> </w:t>
      </w:r>
      <w:r w:rsidR="00635BF6" w:rsidRPr="00DB5308">
        <w:rPr>
          <w:rFonts w:ascii="Arial" w:hAnsi="Arial" w:cs="Arial"/>
          <w:sz w:val="20"/>
        </w:rPr>
        <w:t>Loại cáp mềm có vỏ bọc cao su chống cháy điện áp 6/10 kV theo</w:t>
      </w:r>
      <w:r w:rsidR="00DB37E1" w:rsidRPr="00DB5308">
        <w:rPr>
          <w:rFonts w:ascii="Arial" w:hAnsi="Arial" w:cs="Arial"/>
          <w:sz w:val="20"/>
        </w:rPr>
        <w:t xml:space="preserve"> </w:t>
      </w:r>
      <w:r w:rsidR="00635BF6" w:rsidRPr="00DB5308">
        <w:rPr>
          <w:rFonts w:ascii="Arial" w:hAnsi="Arial" w:cs="Arial"/>
          <w:sz w:val="20"/>
        </w:rPr>
        <w:t>quy định tại Bảng 15.</w:t>
      </w:r>
    </w:p>
    <w:p w:rsidR="007E01C4" w:rsidRPr="00F047B4" w:rsidRDefault="007E01C4" w:rsidP="00DB5308">
      <w:pPr>
        <w:spacing w:before="120"/>
        <w:jc w:val="center"/>
        <w:rPr>
          <w:rFonts w:ascii="Arial" w:hAnsi="Arial" w:cs="Arial"/>
          <w:sz w:val="20"/>
          <w:szCs w:val="20"/>
        </w:rPr>
      </w:pPr>
      <w:r w:rsidRPr="00DB5308">
        <w:rPr>
          <w:rFonts w:ascii="Arial" w:hAnsi="Arial" w:cs="Arial"/>
          <w:b/>
          <w:bCs/>
          <w:sz w:val="20"/>
          <w:szCs w:val="20"/>
        </w:rPr>
        <w:t>Bảng 15. Loại cáp mềm có vỏ bọc cao su điện áp đến 6/10 kV</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186"/>
        <w:gridCol w:w="3186"/>
        <w:gridCol w:w="3709"/>
      </w:tblGrid>
      <w:tr w:rsidR="00635BF6" w:rsidRPr="00DB5308">
        <w:tblPrEx>
          <w:tblCellMar>
            <w:top w:w="0" w:type="dxa"/>
            <w:left w:w="0" w:type="dxa"/>
            <w:bottom w:w="0" w:type="dxa"/>
            <w:right w:w="0" w:type="dxa"/>
          </w:tblCellMar>
        </w:tblPrEx>
        <w:tc>
          <w:tcPr>
            <w:tcW w:w="1204" w:type="pct"/>
            <w:shd w:val="clear" w:color="auto" w:fill="auto"/>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Kiểu loại</w:t>
            </w:r>
          </w:p>
        </w:tc>
        <w:tc>
          <w:tcPr>
            <w:tcW w:w="1754" w:type="pct"/>
            <w:shd w:val="clear" w:color="auto" w:fill="auto"/>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Tên</w:t>
            </w:r>
          </w:p>
        </w:tc>
        <w:tc>
          <w:tcPr>
            <w:tcW w:w="2042" w:type="pct"/>
            <w:shd w:val="clear" w:color="auto" w:fill="auto"/>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Áp dụng</w:t>
            </w:r>
          </w:p>
        </w:tc>
      </w:tr>
      <w:tr w:rsidR="00635BF6" w:rsidRPr="00DB5308">
        <w:tblPrEx>
          <w:tblCellMar>
            <w:top w:w="0" w:type="dxa"/>
            <w:left w:w="0" w:type="dxa"/>
            <w:bottom w:w="0" w:type="dxa"/>
            <w:right w:w="0" w:type="dxa"/>
          </w:tblCellMar>
        </w:tblPrEx>
        <w:tc>
          <w:tcPr>
            <w:tcW w:w="120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có</w:t>
            </w:r>
            <w:r w:rsidR="00DB37E1" w:rsidRPr="00DB5308">
              <w:rPr>
                <w:rFonts w:ascii="Arial" w:hAnsi="Arial" w:cs="Arial"/>
                <w:sz w:val="20"/>
              </w:rPr>
              <w:t xml:space="preserve"> </w:t>
            </w:r>
            <w:r w:rsidRPr="00DB5308">
              <w:rPr>
                <w:rFonts w:ascii="Arial" w:hAnsi="Arial" w:cs="Arial"/>
                <w:sz w:val="20"/>
              </w:rPr>
              <w:t>màn chắn bán</w:t>
            </w:r>
            <w:r w:rsidR="00DB37E1" w:rsidRPr="00DB5308">
              <w:rPr>
                <w:rFonts w:ascii="Arial" w:hAnsi="Arial" w:cs="Arial"/>
                <w:sz w:val="20"/>
              </w:rPr>
              <w:t xml:space="preserve"> </w:t>
            </w:r>
            <w:r w:rsidRPr="00DB5308">
              <w:rPr>
                <w:rFonts w:ascii="Arial" w:hAnsi="Arial" w:cs="Arial"/>
                <w:sz w:val="20"/>
              </w:rPr>
              <w:t>dẫn - 3,6/6</w:t>
            </w:r>
          </w:p>
        </w:tc>
        <w:tc>
          <w:tcPr>
            <w:tcW w:w="175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di động, có</w:t>
            </w:r>
            <w:r w:rsidR="00DB37E1" w:rsidRPr="00DB5308">
              <w:rPr>
                <w:rFonts w:ascii="Arial" w:hAnsi="Arial" w:cs="Arial"/>
                <w:sz w:val="20"/>
              </w:rPr>
              <w:t xml:space="preserve"> </w:t>
            </w:r>
            <w:r w:rsidRPr="00DB5308">
              <w:rPr>
                <w:rFonts w:ascii="Arial" w:hAnsi="Arial" w:cs="Arial"/>
                <w:sz w:val="20"/>
              </w:rPr>
              <w:t>màn chắn bán dẫn, có vỏ</w:t>
            </w:r>
            <w:r w:rsidR="00DB37E1" w:rsidRPr="00DB5308">
              <w:rPr>
                <w:rFonts w:ascii="Arial" w:hAnsi="Arial" w:cs="Arial"/>
                <w:sz w:val="20"/>
              </w:rPr>
              <w:t xml:space="preserve"> </w:t>
            </w:r>
            <w:r w:rsidRPr="00DB5308">
              <w:rPr>
                <w:rFonts w:ascii="Arial" w:hAnsi="Arial" w:cs="Arial"/>
                <w:sz w:val="20"/>
              </w:rPr>
              <w:t>bọc cao su</w:t>
            </w:r>
          </w:p>
        </w:tc>
        <w:tc>
          <w:tcPr>
            <w:tcW w:w="2042" w:type="pct"/>
            <w:vMerge w:val="restar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Điện áp định mức 3,6/6kV kết</w:t>
            </w:r>
            <w:r w:rsidR="00DB37E1" w:rsidRPr="00DB5308">
              <w:rPr>
                <w:rFonts w:ascii="Arial" w:hAnsi="Arial" w:cs="Arial"/>
                <w:sz w:val="20"/>
              </w:rPr>
              <w:t xml:space="preserve"> </w:t>
            </w:r>
            <w:r w:rsidRPr="00DB5308">
              <w:rPr>
                <w:rFonts w:ascii="Arial" w:hAnsi="Arial" w:cs="Arial"/>
                <w:sz w:val="20"/>
              </w:rPr>
              <w:t>nối nguồn máy khai thác di</w:t>
            </w:r>
            <w:r w:rsidR="00DB37E1" w:rsidRPr="00DB5308">
              <w:rPr>
                <w:rFonts w:ascii="Arial" w:hAnsi="Arial" w:cs="Arial"/>
                <w:sz w:val="20"/>
              </w:rPr>
              <w:t xml:space="preserve"> </w:t>
            </w:r>
            <w:r w:rsidRPr="00DB5308">
              <w:rPr>
                <w:rFonts w:ascii="Arial" w:hAnsi="Arial" w:cs="Arial"/>
                <w:sz w:val="20"/>
              </w:rPr>
              <w:t>động</w:t>
            </w:r>
          </w:p>
        </w:tc>
      </w:tr>
      <w:tr w:rsidR="00635BF6" w:rsidRPr="00DB5308">
        <w:tblPrEx>
          <w:tblCellMar>
            <w:top w:w="0" w:type="dxa"/>
            <w:left w:w="0" w:type="dxa"/>
            <w:bottom w:w="0" w:type="dxa"/>
            <w:right w:w="0" w:type="dxa"/>
          </w:tblCellMar>
        </w:tblPrEx>
        <w:tc>
          <w:tcPr>
            <w:tcW w:w="120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có</w:t>
            </w:r>
            <w:r w:rsidR="00DB37E1" w:rsidRPr="00DB5308">
              <w:rPr>
                <w:rFonts w:ascii="Arial" w:hAnsi="Arial" w:cs="Arial"/>
                <w:sz w:val="20"/>
              </w:rPr>
              <w:t xml:space="preserve"> </w:t>
            </w:r>
            <w:r w:rsidRPr="00DB5308">
              <w:rPr>
                <w:rFonts w:ascii="Arial" w:hAnsi="Arial" w:cs="Arial"/>
                <w:sz w:val="20"/>
              </w:rPr>
              <w:t>màn chắn kim</w:t>
            </w:r>
            <w:r w:rsidR="00DB37E1" w:rsidRPr="00DB5308">
              <w:rPr>
                <w:rFonts w:ascii="Arial" w:hAnsi="Arial" w:cs="Arial"/>
                <w:sz w:val="20"/>
              </w:rPr>
              <w:t xml:space="preserve"> </w:t>
            </w:r>
            <w:r w:rsidRPr="00DB5308">
              <w:rPr>
                <w:rFonts w:ascii="Arial" w:hAnsi="Arial" w:cs="Arial"/>
                <w:sz w:val="20"/>
              </w:rPr>
              <w:t>loại - 3,6/6</w:t>
            </w:r>
          </w:p>
        </w:tc>
        <w:tc>
          <w:tcPr>
            <w:tcW w:w="175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di động, có</w:t>
            </w:r>
            <w:r w:rsidR="00DB37E1" w:rsidRPr="00DB5308">
              <w:rPr>
                <w:rFonts w:ascii="Arial" w:hAnsi="Arial" w:cs="Arial"/>
                <w:sz w:val="20"/>
              </w:rPr>
              <w:t xml:space="preserve"> </w:t>
            </w:r>
            <w:r w:rsidRPr="00DB5308">
              <w:rPr>
                <w:rFonts w:ascii="Arial" w:hAnsi="Arial" w:cs="Arial"/>
                <w:sz w:val="20"/>
              </w:rPr>
              <w:t>màn chắn kim loại, có vỏ</w:t>
            </w:r>
            <w:r w:rsidR="00DB37E1" w:rsidRPr="00DB5308">
              <w:rPr>
                <w:rFonts w:ascii="Arial" w:hAnsi="Arial" w:cs="Arial"/>
                <w:sz w:val="20"/>
              </w:rPr>
              <w:t xml:space="preserve"> </w:t>
            </w:r>
            <w:r w:rsidRPr="00DB5308">
              <w:rPr>
                <w:rFonts w:ascii="Arial" w:hAnsi="Arial" w:cs="Arial"/>
                <w:sz w:val="20"/>
              </w:rPr>
              <w:t>bọc cao su</w:t>
            </w:r>
          </w:p>
        </w:tc>
        <w:tc>
          <w:tcPr>
            <w:tcW w:w="2042" w:type="pct"/>
            <w:vMerge/>
            <w:shd w:val="clear" w:color="auto" w:fill="auto"/>
            <w:vAlign w:val="center"/>
          </w:tcPr>
          <w:p w:rsidR="00635BF6" w:rsidRPr="00DB5308" w:rsidRDefault="00635BF6" w:rsidP="00DB5308">
            <w:pPr>
              <w:spacing w:before="120"/>
              <w:rPr>
                <w:rFonts w:ascii="Arial" w:hAnsi="Arial" w:cs="Arial"/>
                <w:sz w:val="20"/>
              </w:rPr>
            </w:pPr>
          </w:p>
        </w:tc>
      </w:tr>
      <w:tr w:rsidR="00635BF6" w:rsidRPr="00DB5308">
        <w:tblPrEx>
          <w:tblCellMar>
            <w:top w:w="0" w:type="dxa"/>
            <w:left w:w="0" w:type="dxa"/>
            <w:bottom w:w="0" w:type="dxa"/>
            <w:right w:w="0" w:type="dxa"/>
          </w:tblCellMar>
        </w:tblPrEx>
        <w:tc>
          <w:tcPr>
            <w:tcW w:w="120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có</w:t>
            </w:r>
            <w:r w:rsidR="00DB37E1" w:rsidRPr="00DB5308">
              <w:rPr>
                <w:rFonts w:ascii="Arial" w:hAnsi="Arial" w:cs="Arial"/>
                <w:sz w:val="20"/>
              </w:rPr>
              <w:t xml:space="preserve"> </w:t>
            </w:r>
            <w:r w:rsidRPr="00DB5308">
              <w:rPr>
                <w:rFonts w:ascii="Arial" w:hAnsi="Arial" w:cs="Arial"/>
                <w:sz w:val="20"/>
              </w:rPr>
              <w:t>màn chắn kim</w:t>
            </w:r>
            <w:r w:rsidR="00DB37E1" w:rsidRPr="00DB5308">
              <w:rPr>
                <w:rFonts w:ascii="Arial" w:hAnsi="Arial" w:cs="Arial"/>
                <w:sz w:val="20"/>
              </w:rPr>
              <w:t xml:space="preserve"> </w:t>
            </w:r>
            <w:r w:rsidRPr="00DB5308">
              <w:rPr>
                <w:rFonts w:ascii="Arial" w:hAnsi="Arial" w:cs="Arial"/>
                <w:sz w:val="20"/>
              </w:rPr>
              <w:t>loại</w:t>
            </w:r>
            <w:r w:rsidR="006F66D6" w:rsidRPr="00F047B4">
              <w:rPr>
                <w:rFonts w:ascii="Arial" w:hAnsi="Arial" w:cs="Arial"/>
                <w:sz w:val="20"/>
              </w:rPr>
              <w:t xml:space="preserve"> </w:t>
            </w:r>
            <w:r w:rsidRPr="00DB5308">
              <w:rPr>
                <w:rFonts w:ascii="Arial" w:hAnsi="Arial" w:cs="Arial"/>
                <w:sz w:val="20"/>
              </w:rPr>
              <w:t>-</w:t>
            </w:r>
            <w:r w:rsidR="006F66D6" w:rsidRPr="00F047B4">
              <w:rPr>
                <w:rFonts w:ascii="Arial" w:hAnsi="Arial" w:cs="Arial"/>
                <w:sz w:val="20"/>
              </w:rPr>
              <w:t xml:space="preserve"> </w:t>
            </w:r>
            <w:r w:rsidRPr="00DB5308">
              <w:rPr>
                <w:rFonts w:ascii="Arial" w:hAnsi="Arial" w:cs="Arial"/>
                <w:sz w:val="20"/>
              </w:rPr>
              <w:t>6/10</w:t>
            </w:r>
          </w:p>
        </w:tc>
        <w:tc>
          <w:tcPr>
            <w:tcW w:w="1754"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Cáp mềm di động, có</w:t>
            </w:r>
            <w:r w:rsidR="00DB37E1" w:rsidRPr="00DB5308">
              <w:rPr>
                <w:rFonts w:ascii="Arial" w:hAnsi="Arial" w:cs="Arial"/>
                <w:sz w:val="20"/>
              </w:rPr>
              <w:t xml:space="preserve"> </w:t>
            </w:r>
            <w:r w:rsidRPr="00DB5308">
              <w:rPr>
                <w:rFonts w:ascii="Arial" w:hAnsi="Arial" w:cs="Arial"/>
                <w:sz w:val="20"/>
              </w:rPr>
              <w:t>màn chắn kim loại, có vỏ</w:t>
            </w:r>
            <w:r w:rsidR="00DB37E1" w:rsidRPr="00DB5308">
              <w:rPr>
                <w:rFonts w:ascii="Arial" w:hAnsi="Arial" w:cs="Arial"/>
                <w:sz w:val="20"/>
              </w:rPr>
              <w:t xml:space="preserve"> </w:t>
            </w:r>
            <w:r w:rsidRPr="00DB5308">
              <w:rPr>
                <w:rFonts w:ascii="Arial" w:hAnsi="Arial" w:cs="Arial"/>
                <w:sz w:val="20"/>
              </w:rPr>
              <w:t>bọc cao su</w:t>
            </w:r>
          </w:p>
        </w:tc>
        <w:tc>
          <w:tcPr>
            <w:tcW w:w="2042" w:type="pct"/>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Điện áp định mứ</w:t>
            </w:r>
            <w:r w:rsidR="003A234E" w:rsidRPr="00DB5308">
              <w:rPr>
                <w:rFonts w:ascii="Arial" w:hAnsi="Arial" w:cs="Arial"/>
                <w:sz w:val="20"/>
              </w:rPr>
              <w:t>c 6/1</w:t>
            </w:r>
            <w:r w:rsidR="003A234E" w:rsidRPr="00F047B4">
              <w:rPr>
                <w:rFonts w:ascii="Arial" w:hAnsi="Arial" w:cs="Arial"/>
                <w:sz w:val="20"/>
              </w:rPr>
              <w:t>0</w:t>
            </w:r>
            <w:r w:rsidRPr="00DB5308">
              <w:rPr>
                <w:rFonts w:ascii="Arial" w:hAnsi="Arial" w:cs="Arial"/>
                <w:sz w:val="20"/>
              </w:rPr>
              <w:t>kV kết</w:t>
            </w:r>
            <w:r w:rsidR="00DB37E1" w:rsidRPr="00DB5308">
              <w:rPr>
                <w:rFonts w:ascii="Arial" w:hAnsi="Arial" w:cs="Arial"/>
                <w:sz w:val="20"/>
              </w:rPr>
              <w:t xml:space="preserve"> </w:t>
            </w:r>
            <w:r w:rsidRPr="00DB5308">
              <w:rPr>
                <w:rFonts w:ascii="Arial" w:hAnsi="Arial" w:cs="Arial"/>
                <w:sz w:val="20"/>
              </w:rPr>
              <w:t>nối nguồn máy khai thác di</w:t>
            </w:r>
            <w:r w:rsidR="00DB37E1" w:rsidRPr="00DB5308">
              <w:rPr>
                <w:rFonts w:ascii="Arial" w:hAnsi="Arial" w:cs="Arial"/>
                <w:sz w:val="20"/>
              </w:rPr>
              <w:t xml:space="preserve"> </w:t>
            </w:r>
            <w:r w:rsidRPr="00DB5308">
              <w:rPr>
                <w:rFonts w:ascii="Arial" w:hAnsi="Arial" w:cs="Arial"/>
                <w:sz w:val="20"/>
              </w:rPr>
              <w:t>động</w:t>
            </w:r>
          </w:p>
        </w:tc>
      </w:tr>
    </w:tbl>
    <w:p w:rsidR="00635BF6" w:rsidRPr="00DB5308" w:rsidRDefault="00635BF6" w:rsidP="00DB5308">
      <w:pPr>
        <w:spacing w:before="120"/>
        <w:rPr>
          <w:rFonts w:ascii="Arial" w:hAnsi="Arial" w:cs="Arial"/>
          <w:sz w:val="20"/>
        </w:rPr>
      </w:pPr>
      <w:r w:rsidRPr="00DB5308">
        <w:rPr>
          <w:rFonts w:ascii="Arial" w:hAnsi="Arial" w:cs="Arial"/>
          <w:sz w:val="20"/>
        </w:rPr>
        <w:t>7.3.2. Kết cấu của cáp mềm di động di động điện áp 6/10 kV</w:t>
      </w:r>
    </w:p>
    <w:p w:rsidR="00635BF6" w:rsidRPr="00DB5308" w:rsidRDefault="00F940FC" w:rsidP="00DB5308">
      <w:pPr>
        <w:spacing w:before="120"/>
        <w:jc w:val="center"/>
        <w:rPr>
          <w:rFonts w:ascii="Arial" w:hAnsi="Arial" w:cs="Arial"/>
          <w:sz w:val="20"/>
        </w:rPr>
      </w:pPr>
      <w:r w:rsidRPr="00DB5308">
        <w:rPr>
          <w:rFonts w:ascii="Arial" w:hAnsi="Arial" w:cs="Arial"/>
          <w:noProof/>
          <w:sz w:val="20"/>
          <w:lang w:val="en-US" w:eastAsia="zh-CN"/>
        </w:rPr>
        <w:drawing>
          <wp:inline distT="0" distB="0" distL="0" distR="0">
            <wp:extent cx="4991100" cy="20859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2085975"/>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635BF6" w:rsidP="00DB5308">
      <w:pPr>
        <w:spacing w:before="120"/>
        <w:rPr>
          <w:rFonts w:ascii="Arial" w:hAnsi="Arial" w:cs="Arial"/>
          <w:sz w:val="20"/>
        </w:rPr>
      </w:pPr>
      <w:r w:rsidRPr="00DB5308">
        <w:rPr>
          <w:rFonts w:ascii="Arial" w:hAnsi="Arial" w:cs="Arial"/>
          <w:i/>
          <w:sz w:val="20"/>
        </w:rPr>
        <w:t>1</w:t>
      </w:r>
      <w:r w:rsidRPr="00DB5308">
        <w:rPr>
          <w:rFonts w:ascii="Arial" w:hAnsi="Arial" w:cs="Arial"/>
          <w:sz w:val="20"/>
        </w:rPr>
        <w:t xml:space="preserve"> - Lõi dẫn nguồn;</w:t>
      </w:r>
    </w:p>
    <w:p w:rsidR="00635BF6" w:rsidRPr="00DB5308" w:rsidRDefault="00635BF6" w:rsidP="00DB5308">
      <w:pPr>
        <w:spacing w:before="120"/>
        <w:rPr>
          <w:rFonts w:ascii="Arial" w:hAnsi="Arial" w:cs="Arial"/>
          <w:sz w:val="20"/>
        </w:rPr>
      </w:pPr>
      <w:r w:rsidRPr="00DB5308">
        <w:rPr>
          <w:rFonts w:ascii="Arial" w:hAnsi="Arial" w:cs="Arial"/>
          <w:i/>
          <w:sz w:val="20"/>
        </w:rPr>
        <w:t>2</w:t>
      </w:r>
      <w:r w:rsidR="006F66D6" w:rsidRPr="00F047B4">
        <w:rPr>
          <w:rFonts w:ascii="Arial" w:hAnsi="Arial" w:cs="Arial"/>
          <w:i/>
          <w:sz w:val="20"/>
        </w:rPr>
        <w:t xml:space="preserve"> </w:t>
      </w:r>
      <w:r w:rsidRPr="00DB5308">
        <w:rPr>
          <w:rFonts w:ascii="Arial" w:hAnsi="Arial" w:cs="Arial"/>
          <w:sz w:val="20"/>
        </w:rPr>
        <w:t>- Cách điện;</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Lớp bọc kim loại (lõi nối đất);</w:t>
      </w:r>
    </w:p>
    <w:p w:rsidR="00635BF6" w:rsidRPr="00DB5308" w:rsidRDefault="00802DB1" w:rsidP="00DB5308">
      <w:pPr>
        <w:spacing w:before="120"/>
        <w:rPr>
          <w:rFonts w:ascii="Arial" w:hAnsi="Arial" w:cs="Arial"/>
          <w:sz w:val="20"/>
        </w:rPr>
      </w:pPr>
      <w:r w:rsidRPr="00DB5308">
        <w:rPr>
          <w:rFonts w:ascii="Arial" w:hAnsi="Arial" w:cs="Arial"/>
          <w:i/>
          <w:sz w:val="20"/>
        </w:rPr>
        <w:t>4</w:t>
      </w:r>
      <w:r w:rsidR="00DB37E1" w:rsidRPr="00DB5308">
        <w:rPr>
          <w:rFonts w:ascii="Arial" w:hAnsi="Arial" w:cs="Arial"/>
          <w:sz w:val="20"/>
        </w:rPr>
        <w:t xml:space="preserve"> </w:t>
      </w:r>
      <w:r w:rsidR="00635BF6" w:rsidRPr="00DB5308">
        <w:rPr>
          <w:rFonts w:ascii="Arial" w:hAnsi="Arial" w:cs="Arial"/>
          <w:sz w:val="20"/>
        </w:rPr>
        <w:t>- Lõi điền đầy;</w:t>
      </w:r>
    </w:p>
    <w:p w:rsidR="00635BF6" w:rsidRPr="00DB5308" w:rsidRDefault="00802DB1" w:rsidP="00DB5308">
      <w:pPr>
        <w:spacing w:before="120"/>
        <w:rPr>
          <w:rFonts w:ascii="Arial" w:hAnsi="Arial" w:cs="Arial"/>
          <w:sz w:val="20"/>
        </w:rPr>
      </w:pPr>
      <w:r w:rsidRPr="00DB5308">
        <w:rPr>
          <w:rFonts w:ascii="Arial" w:hAnsi="Arial" w:cs="Arial"/>
          <w:i/>
          <w:sz w:val="20"/>
        </w:rPr>
        <w:t>5</w:t>
      </w:r>
      <w:r w:rsidR="00DB37E1" w:rsidRPr="00DB5308">
        <w:rPr>
          <w:rFonts w:ascii="Arial" w:hAnsi="Arial" w:cs="Arial"/>
          <w:sz w:val="20"/>
        </w:rPr>
        <w:t xml:space="preserve"> </w:t>
      </w:r>
      <w:r w:rsidR="00635BF6" w:rsidRPr="00DB5308">
        <w:rPr>
          <w:rFonts w:ascii="Arial" w:hAnsi="Arial" w:cs="Arial"/>
          <w:sz w:val="20"/>
        </w:rPr>
        <w:t>- Lớp bọc bán dẫn;</w:t>
      </w:r>
    </w:p>
    <w:p w:rsidR="00635BF6" w:rsidRPr="00DB5308" w:rsidRDefault="00802DB1" w:rsidP="00DB5308">
      <w:pPr>
        <w:spacing w:before="120"/>
        <w:rPr>
          <w:rFonts w:ascii="Arial" w:hAnsi="Arial" w:cs="Arial"/>
          <w:sz w:val="20"/>
        </w:rPr>
      </w:pPr>
      <w:r w:rsidRPr="00DB5308">
        <w:rPr>
          <w:rFonts w:ascii="Arial" w:hAnsi="Arial" w:cs="Arial"/>
          <w:i/>
          <w:sz w:val="20"/>
        </w:rPr>
        <w:t>6</w:t>
      </w:r>
      <w:r w:rsidR="00DB37E1" w:rsidRPr="00DB5308">
        <w:rPr>
          <w:rFonts w:ascii="Arial" w:hAnsi="Arial" w:cs="Arial"/>
          <w:sz w:val="20"/>
        </w:rPr>
        <w:t xml:space="preserve"> </w:t>
      </w:r>
      <w:r w:rsidR="00635BF6" w:rsidRPr="00DB5308">
        <w:rPr>
          <w:rFonts w:ascii="Arial" w:hAnsi="Arial" w:cs="Arial"/>
          <w:sz w:val="20"/>
        </w:rPr>
        <w:t>- Lõi nối đất;</w:t>
      </w:r>
    </w:p>
    <w:p w:rsidR="00635BF6" w:rsidRPr="00DB5308" w:rsidRDefault="00802DB1" w:rsidP="00DB5308">
      <w:pPr>
        <w:spacing w:before="120"/>
        <w:rPr>
          <w:rFonts w:ascii="Arial" w:hAnsi="Arial" w:cs="Arial"/>
          <w:sz w:val="20"/>
        </w:rPr>
      </w:pPr>
      <w:r w:rsidRPr="00DB5308">
        <w:rPr>
          <w:rFonts w:ascii="Arial" w:hAnsi="Arial" w:cs="Arial"/>
          <w:i/>
          <w:sz w:val="20"/>
        </w:rPr>
        <w:t>7</w:t>
      </w:r>
      <w:r w:rsidR="00DB37E1" w:rsidRPr="00DB5308">
        <w:rPr>
          <w:rFonts w:ascii="Arial" w:hAnsi="Arial" w:cs="Arial"/>
          <w:sz w:val="20"/>
        </w:rPr>
        <w:t xml:space="preserve"> </w:t>
      </w:r>
      <w:r w:rsidR="00635BF6" w:rsidRPr="00DB5308">
        <w:rPr>
          <w:rFonts w:ascii="Arial" w:hAnsi="Arial" w:cs="Arial"/>
          <w:sz w:val="20"/>
        </w:rPr>
        <w:t>- Lớp bán dẫn;</w:t>
      </w:r>
    </w:p>
    <w:p w:rsidR="00635BF6" w:rsidRPr="00DB5308" w:rsidRDefault="00802DB1" w:rsidP="00DB5308">
      <w:pPr>
        <w:spacing w:before="120"/>
        <w:rPr>
          <w:rFonts w:ascii="Arial" w:hAnsi="Arial" w:cs="Arial"/>
          <w:sz w:val="20"/>
        </w:rPr>
      </w:pPr>
      <w:r w:rsidRPr="00DB5308">
        <w:rPr>
          <w:rFonts w:ascii="Arial" w:hAnsi="Arial" w:cs="Arial"/>
          <w:i/>
          <w:sz w:val="20"/>
        </w:rPr>
        <w:t>8</w:t>
      </w:r>
      <w:r w:rsidR="00DB37E1" w:rsidRPr="00DB5308">
        <w:rPr>
          <w:rFonts w:ascii="Arial" w:hAnsi="Arial" w:cs="Arial"/>
          <w:sz w:val="20"/>
        </w:rPr>
        <w:t xml:space="preserve"> </w:t>
      </w:r>
      <w:r w:rsidR="00635BF6" w:rsidRPr="00DB5308">
        <w:rPr>
          <w:rFonts w:ascii="Arial" w:hAnsi="Arial" w:cs="Arial"/>
          <w:sz w:val="20"/>
        </w:rPr>
        <w:t>- Vỏ bọc 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3 - Kết cấu của cáp mềm di động phòng nổ có điện áp 6/10 kV</w:t>
      </w:r>
    </w:p>
    <w:p w:rsidR="00635BF6" w:rsidRPr="00DB5308" w:rsidRDefault="00635BF6" w:rsidP="00DB5308">
      <w:pPr>
        <w:spacing w:before="120"/>
        <w:rPr>
          <w:rFonts w:ascii="Arial" w:hAnsi="Arial" w:cs="Arial"/>
          <w:sz w:val="20"/>
        </w:rPr>
      </w:pPr>
      <w:r w:rsidRPr="00DB5308">
        <w:rPr>
          <w:rFonts w:ascii="Arial" w:hAnsi="Arial" w:cs="Arial"/>
          <w:sz w:val="20"/>
        </w:rPr>
        <w:t>7.3.3. Thông số kỹ thuật của cáp mềm điện áp 3,6/6kV theo quy định tại</w:t>
      </w:r>
      <w:r w:rsidR="00DB37E1" w:rsidRPr="00DB5308">
        <w:rPr>
          <w:rFonts w:ascii="Arial" w:hAnsi="Arial" w:cs="Arial"/>
          <w:sz w:val="20"/>
        </w:rPr>
        <w:t xml:space="preserve"> </w:t>
      </w:r>
      <w:r w:rsidRPr="00DB5308">
        <w:rPr>
          <w:rFonts w:ascii="Arial" w:hAnsi="Arial" w:cs="Arial"/>
          <w:sz w:val="20"/>
        </w:rPr>
        <w:t>Bảng 16, Bảng 17, Bảng 18 và Bảng 19</w:t>
      </w:r>
    </w:p>
    <w:p w:rsidR="00635BF6" w:rsidRPr="00DB5308" w:rsidRDefault="00635BF6" w:rsidP="00DB5308">
      <w:pPr>
        <w:spacing w:before="120"/>
        <w:jc w:val="center"/>
        <w:rPr>
          <w:rFonts w:ascii="Arial" w:hAnsi="Arial" w:cs="Arial"/>
          <w:b/>
          <w:sz w:val="20"/>
        </w:rPr>
      </w:pPr>
      <w:r w:rsidRPr="00DB5308">
        <w:rPr>
          <w:rFonts w:ascii="Arial" w:hAnsi="Arial" w:cs="Arial"/>
          <w:b/>
          <w:sz w:val="20"/>
        </w:rPr>
        <w:t>Bảng 16. Thông số kích thước cáp mềm, điện áp 3,6/6kV</w:t>
      </w:r>
    </w:p>
    <w:tbl>
      <w:tblPr>
        <w:tblW w:w="5000" w:type="pct"/>
        <w:tblCellMar>
          <w:left w:w="0" w:type="dxa"/>
          <w:right w:w="0" w:type="dxa"/>
        </w:tblCellMar>
        <w:tblLook w:val="0000" w:firstRow="0" w:lastRow="0" w:firstColumn="0" w:lastColumn="0" w:noHBand="0" w:noVBand="0"/>
      </w:tblPr>
      <w:tblGrid>
        <w:gridCol w:w="1819"/>
        <w:gridCol w:w="1813"/>
        <w:gridCol w:w="1667"/>
        <w:gridCol w:w="1684"/>
        <w:gridCol w:w="2098"/>
      </w:tblGrid>
      <w:tr w:rsidR="00635BF6" w:rsidRPr="00DB5308">
        <w:tblPrEx>
          <w:tblCellMar>
            <w:top w:w="0" w:type="dxa"/>
            <w:left w:w="0" w:type="dxa"/>
            <w:bottom w:w="0" w:type="dxa"/>
            <w:right w:w="0" w:type="dxa"/>
          </w:tblCellMar>
        </w:tblPrEx>
        <w:tc>
          <w:tcPr>
            <w:tcW w:w="2000" w:type="pct"/>
            <w:gridSpan w:val="2"/>
            <w:tcBorders>
              <w:top w:val="single" w:sz="4" w:space="0" w:color="auto"/>
              <w:left w:val="single" w:sz="4" w:space="0" w:color="auto"/>
              <w:bottom w:val="nil"/>
              <w:right w:val="nil"/>
            </w:tcBorders>
            <w:shd w:val="clear" w:color="auto" w:fill="FFFFFF"/>
            <w:vAlign w:val="center"/>
          </w:tcPr>
          <w:p w:rsidR="00724D6D" w:rsidRPr="00F047B4" w:rsidRDefault="00635BF6" w:rsidP="00DB5308">
            <w:pPr>
              <w:spacing w:before="120"/>
              <w:jc w:val="center"/>
              <w:rPr>
                <w:rFonts w:ascii="Arial" w:hAnsi="Arial" w:cs="Arial"/>
                <w:b/>
                <w:sz w:val="20"/>
              </w:rPr>
            </w:pPr>
            <w:r w:rsidRPr="00DB5308">
              <w:rPr>
                <w:rFonts w:ascii="Arial" w:hAnsi="Arial" w:cs="Arial"/>
                <w:b/>
                <w:sz w:val="20"/>
              </w:rPr>
              <w:t>S</w:t>
            </w:r>
            <w:r w:rsidR="009F16E5" w:rsidRPr="00DB5308">
              <w:rPr>
                <w:rFonts w:ascii="Arial" w:hAnsi="Arial" w:cs="Arial"/>
                <w:b/>
                <w:sz w:val="20"/>
              </w:rPr>
              <w:t>ố</w:t>
            </w:r>
            <w:r w:rsidRPr="00DB5308">
              <w:rPr>
                <w:rFonts w:ascii="Arial" w:hAnsi="Arial" w:cs="Arial"/>
                <w:b/>
                <w:sz w:val="20"/>
              </w:rPr>
              <w:t xml:space="preserve"> lõi </w:t>
            </w:r>
            <w:r w:rsidR="009F16E5" w:rsidRPr="00F047B4">
              <w:rPr>
                <w:rFonts w:ascii="Arial" w:hAnsi="Arial" w:cs="Arial"/>
                <w:b/>
                <w:sz w:val="20"/>
              </w:rPr>
              <w:t>x</w:t>
            </w:r>
            <w:r w:rsidRPr="00DB5308">
              <w:rPr>
                <w:rFonts w:ascii="Arial" w:hAnsi="Arial" w:cs="Arial"/>
                <w:b/>
                <w:sz w:val="20"/>
              </w:rPr>
              <w:t xml:space="preserve"> Tiết diện danh định</w:t>
            </w:r>
            <w:r w:rsidR="00DB37E1" w:rsidRPr="00DB5308">
              <w:rPr>
                <w:rFonts w:ascii="Arial" w:hAnsi="Arial" w:cs="Arial"/>
                <w:b/>
                <w:sz w:val="20"/>
              </w:rPr>
              <w:t xml:space="preserve"> </w:t>
            </w:r>
            <w:r w:rsidRPr="00DB5308">
              <w:rPr>
                <w:rFonts w:ascii="Arial" w:hAnsi="Arial" w:cs="Arial"/>
                <w:b/>
                <w:sz w:val="20"/>
              </w:rPr>
              <w:t>của dây dẫn</w:t>
            </w:r>
          </w:p>
          <w:p w:rsidR="00635BF6" w:rsidRPr="00DB5308" w:rsidRDefault="00635BF6" w:rsidP="00DB5308">
            <w:pPr>
              <w:spacing w:before="120"/>
              <w:jc w:val="center"/>
              <w:rPr>
                <w:rFonts w:ascii="Arial" w:hAnsi="Arial" w:cs="Arial"/>
                <w:b/>
                <w:sz w:val="20"/>
                <w:lang w:val="en-US"/>
              </w:rPr>
            </w:pPr>
            <w:r w:rsidRPr="00DB5308">
              <w:rPr>
                <w:rFonts w:ascii="Arial" w:hAnsi="Arial" w:cs="Arial"/>
                <w:b/>
                <w:sz w:val="20"/>
              </w:rPr>
              <w:t>mm</w:t>
            </w:r>
            <w:r w:rsidRPr="00DB5308">
              <w:rPr>
                <w:rFonts w:ascii="Arial" w:hAnsi="Arial" w:cs="Arial"/>
                <w:b/>
                <w:sz w:val="20"/>
                <w:vertAlign w:val="superscript"/>
              </w:rPr>
              <w:t>2</w:t>
            </w:r>
          </w:p>
        </w:tc>
        <w:tc>
          <w:tcPr>
            <w:tcW w:w="1845" w:type="pct"/>
            <w:gridSpan w:val="2"/>
            <w:tcBorders>
              <w:top w:val="single" w:sz="4" w:space="0" w:color="auto"/>
              <w:left w:val="single" w:sz="4" w:space="0" w:color="auto"/>
              <w:bottom w:val="nil"/>
              <w:right w:val="nil"/>
            </w:tcBorders>
            <w:shd w:val="clear" w:color="auto" w:fill="FFFFFF"/>
            <w:vAlign w:val="center"/>
          </w:tcPr>
          <w:p w:rsidR="00724D6D" w:rsidRDefault="00635BF6" w:rsidP="00DB5308">
            <w:pPr>
              <w:spacing w:before="120"/>
              <w:jc w:val="center"/>
              <w:rPr>
                <w:rFonts w:ascii="Arial" w:hAnsi="Arial" w:cs="Arial"/>
                <w:b/>
                <w:sz w:val="20"/>
                <w:lang w:val="en-US"/>
              </w:rPr>
            </w:pPr>
            <w:r w:rsidRPr="00DB5308">
              <w:rPr>
                <w:rFonts w:ascii="Arial" w:hAnsi="Arial" w:cs="Arial"/>
                <w:b/>
                <w:sz w:val="20"/>
              </w:rPr>
              <w:t>Độ dày</w:t>
            </w:r>
          </w:p>
          <w:p w:rsidR="00635BF6" w:rsidRPr="00DB5308" w:rsidRDefault="00B53D53" w:rsidP="00DB5308">
            <w:pPr>
              <w:spacing w:before="120"/>
              <w:jc w:val="center"/>
              <w:rPr>
                <w:rFonts w:ascii="Arial" w:hAnsi="Arial" w:cs="Arial"/>
                <w:b/>
                <w:sz w:val="20"/>
              </w:rPr>
            </w:pPr>
            <w:r w:rsidRPr="00DB5308">
              <w:rPr>
                <w:rFonts w:ascii="Arial" w:hAnsi="Arial" w:cs="Arial"/>
                <w:b/>
                <w:sz w:val="20"/>
                <w:lang w:val="en-US"/>
              </w:rPr>
              <w:t>m</w:t>
            </w:r>
            <w:r w:rsidR="00635BF6" w:rsidRPr="00DB5308">
              <w:rPr>
                <w:rFonts w:ascii="Arial" w:hAnsi="Arial" w:cs="Arial"/>
                <w:b/>
                <w:sz w:val="20"/>
              </w:rPr>
              <w:t>m</w:t>
            </w:r>
          </w:p>
        </w:tc>
        <w:tc>
          <w:tcPr>
            <w:tcW w:w="1155" w:type="pct"/>
            <w:tcBorders>
              <w:top w:val="single" w:sz="4" w:space="0" w:color="auto"/>
              <w:left w:val="single" w:sz="4" w:space="0" w:color="auto"/>
              <w:bottom w:val="nil"/>
              <w:right w:val="single" w:sz="4" w:space="0" w:color="auto"/>
            </w:tcBorders>
            <w:shd w:val="clear" w:color="auto" w:fill="FFFFFF"/>
            <w:vAlign w:val="center"/>
          </w:tcPr>
          <w:p w:rsidR="00724D6D" w:rsidRPr="00F047B4"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 của cáp</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Dây nguồn</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Dây nối đất</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Cách điện</w:t>
            </w:r>
            <w:r w:rsidR="00DB37E1" w:rsidRPr="00DB5308">
              <w:rPr>
                <w:rFonts w:ascii="Arial" w:hAnsi="Arial" w:cs="Arial"/>
                <w:sz w:val="20"/>
              </w:rPr>
              <w:t xml:space="preserve"> </w:t>
            </w:r>
            <w:r w:rsidRPr="00DB5308">
              <w:rPr>
                <w:rFonts w:ascii="Arial" w:hAnsi="Arial" w:cs="Arial"/>
                <w:sz w:val="20"/>
              </w:rPr>
              <w:t>dây</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Vỏ bọc</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Có màn chắn</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48,0 đến</w:t>
            </w:r>
            <w:r w:rsidR="00DB37E1" w:rsidRPr="00DB5308">
              <w:rPr>
                <w:rFonts w:ascii="Arial" w:hAnsi="Arial" w:cs="Arial"/>
                <w:sz w:val="20"/>
              </w:rPr>
              <w:t xml:space="preserve"> </w:t>
            </w:r>
            <w:r w:rsidRPr="00DB5308">
              <w:rPr>
                <w:rFonts w:ascii="Arial" w:hAnsi="Arial" w:cs="Arial"/>
                <w:sz w:val="20"/>
              </w:rPr>
              <w:t>55,0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51,0 đến</w:t>
            </w:r>
            <w:r w:rsidR="00DB37E1" w:rsidRPr="00DB5308">
              <w:rPr>
                <w:rFonts w:ascii="Arial" w:hAnsi="Arial" w:cs="Arial"/>
                <w:sz w:val="20"/>
              </w:rPr>
              <w:t xml:space="preserve"> </w:t>
            </w:r>
            <w:r w:rsidRPr="00DB5308">
              <w:rPr>
                <w:rFonts w:ascii="Arial" w:hAnsi="Arial" w:cs="Arial"/>
                <w:sz w:val="20"/>
              </w:rPr>
              <w:t>58,0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54,0 đến</w:t>
            </w:r>
            <w:r w:rsidR="00DB37E1" w:rsidRPr="00DB5308">
              <w:rPr>
                <w:rFonts w:ascii="Arial" w:hAnsi="Arial" w:cs="Arial"/>
                <w:sz w:val="20"/>
              </w:rPr>
              <w:t xml:space="preserve"> </w:t>
            </w:r>
            <w:r w:rsidRPr="00DB5308">
              <w:rPr>
                <w:rFonts w:ascii="Arial" w:hAnsi="Arial" w:cs="Arial"/>
                <w:sz w:val="20"/>
              </w:rPr>
              <w:t>61,5</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1x16</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58,0 đến</w:t>
            </w:r>
            <w:r w:rsidR="00DB37E1" w:rsidRPr="00DB5308">
              <w:rPr>
                <w:rFonts w:ascii="Arial" w:hAnsi="Arial" w:cs="Arial"/>
                <w:sz w:val="20"/>
              </w:rPr>
              <w:t xml:space="preserve"> </w:t>
            </w:r>
            <w:r w:rsidRPr="00DB5308">
              <w:rPr>
                <w:rFonts w:ascii="Arial" w:hAnsi="Arial" w:cs="Arial"/>
                <w:sz w:val="20"/>
              </w:rPr>
              <w:t>66,0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1x25</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64,0 đến</w:t>
            </w:r>
            <w:r w:rsidR="00DB37E1" w:rsidRPr="00DB5308">
              <w:rPr>
                <w:rFonts w:ascii="Arial" w:hAnsi="Arial" w:cs="Arial"/>
                <w:sz w:val="20"/>
              </w:rPr>
              <w:t xml:space="preserve"> </w:t>
            </w:r>
            <w:r w:rsidRPr="00DB5308">
              <w:rPr>
                <w:rFonts w:ascii="Arial" w:hAnsi="Arial" w:cs="Arial"/>
                <w:sz w:val="20"/>
              </w:rPr>
              <w:t>72,0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1x35</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68,5 đến</w:t>
            </w:r>
            <w:r w:rsidR="00DB37E1" w:rsidRPr="00DB5308">
              <w:rPr>
                <w:rFonts w:ascii="Arial" w:hAnsi="Arial" w:cs="Arial"/>
                <w:sz w:val="20"/>
              </w:rPr>
              <w:t xml:space="preserve"> </w:t>
            </w:r>
            <w:r w:rsidRPr="00DB5308">
              <w:rPr>
                <w:rFonts w:ascii="Arial" w:hAnsi="Arial" w:cs="Arial"/>
                <w:sz w:val="20"/>
              </w:rPr>
              <w:t>77,0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1x35</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71,5 đến</w:t>
            </w:r>
            <w:r w:rsidR="00DB37E1" w:rsidRPr="00DB5308">
              <w:rPr>
                <w:rFonts w:ascii="Arial" w:hAnsi="Arial" w:cs="Arial"/>
                <w:sz w:val="20"/>
              </w:rPr>
              <w:t xml:space="preserve"> </w:t>
            </w:r>
            <w:r w:rsidRPr="00DB5308">
              <w:rPr>
                <w:rFonts w:ascii="Arial" w:hAnsi="Arial" w:cs="Arial"/>
                <w:sz w:val="20"/>
              </w:rPr>
              <w:t>80,0</w:t>
            </w:r>
          </w:p>
        </w:tc>
      </w:tr>
      <w:tr w:rsidR="00635BF6" w:rsidRPr="00DB5308">
        <w:tblPrEx>
          <w:tblCellMar>
            <w:top w:w="0" w:type="dxa"/>
            <w:left w:w="0" w:type="dxa"/>
            <w:bottom w:w="0" w:type="dxa"/>
            <w:right w:w="0" w:type="dxa"/>
          </w:tblCellMar>
        </w:tblPrEx>
        <w:tc>
          <w:tcPr>
            <w:tcW w:w="100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99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1x50</w:t>
            </w:r>
          </w:p>
        </w:tc>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76,0 đến</w:t>
            </w:r>
            <w:r w:rsidR="00DB37E1" w:rsidRPr="00DB5308">
              <w:rPr>
                <w:rFonts w:ascii="Arial" w:hAnsi="Arial" w:cs="Arial"/>
                <w:sz w:val="20"/>
              </w:rPr>
              <w:t xml:space="preserve"> </w:t>
            </w:r>
            <w:r w:rsidRPr="00DB5308">
              <w:rPr>
                <w:rFonts w:ascii="Arial" w:hAnsi="Arial" w:cs="Arial"/>
                <w:sz w:val="20"/>
              </w:rPr>
              <w:t>85,0</w:t>
            </w:r>
          </w:p>
        </w:tc>
      </w:tr>
      <w:tr w:rsidR="00635BF6" w:rsidRPr="00DB5308">
        <w:tblPrEx>
          <w:tblCellMar>
            <w:top w:w="0" w:type="dxa"/>
            <w:left w:w="0" w:type="dxa"/>
            <w:bottom w:w="0" w:type="dxa"/>
            <w:right w:w="0" w:type="dxa"/>
          </w:tblCellMar>
        </w:tblPrEx>
        <w:tc>
          <w:tcPr>
            <w:tcW w:w="3845" w:type="pct"/>
            <w:gridSpan w:val="4"/>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Ghi chú: Tiết diện của lõi nối đất là giá trị tối thiểu</w:t>
            </w:r>
          </w:p>
        </w:tc>
        <w:tc>
          <w:tcPr>
            <w:tcW w:w="1155" w:type="pct"/>
            <w:tcBorders>
              <w:top w:val="single" w:sz="4" w:space="0" w:color="auto"/>
              <w:left w:val="nil"/>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17. Thông số kích thước cáp mềm, điện áp 3,6/6kV</w:t>
      </w:r>
    </w:p>
    <w:tbl>
      <w:tblPr>
        <w:tblW w:w="5000" w:type="pct"/>
        <w:tblCellMar>
          <w:left w:w="0" w:type="dxa"/>
          <w:right w:w="0" w:type="dxa"/>
        </w:tblCellMar>
        <w:tblLook w:val="0000" w:firstRow="0" w:lastRow="0" w:firstColumn="0" w:lastColumn="0" w:noHBand="0" w:noVBand="0"/>
      </w:tblPr>
      <w:tblGrid>
        <w:gridCol w:w="1882"/>
        <w:gridCol w:w="1882"/>
        <w:gridCol w:w="1578"/>
        <w:gridCol w:w="7"/>
        <w:gridCol w:w="1669"/>
        <w:gridCol w:w="7"/>
        <w:gridCol w:w="7"/>
        <w:gridCol w:w="2049"/>
      </w:tblGrid>
      <w:tr w:rsidR="00635BF6" w:rsidRPr="00DB5308">
        <w:tblPrEx>
          <w:tblCellMar>
            <w:top w:w="0" w:type="dxa"/>
            <w:left w:w="0" w:type="dxa"/>
            <w:bottom w:w="0" w:type="dxa"/>
            <w:right w:w="0" w:type="dxa"/>
          </w:tblCellMar>
        </w:tblPrEx>
        <w:tc>
          <w:tcPr>
            <w:tcW w:w="2072" w:type="pct"/>
            <w:gridSpan w:val="2"/>
            <w:tcBorders>
              <w:top w:val="single" w:sz="4" w:space="0" w:color="auto"/>
              <w:left w:val="single" w:sz="4" w:space="0" w:color="auto"/>
              <w:bottom w:val="nil"/>
              <w:right w:val="nil"/>
            </w:tcBorders>
            <w:shd w:val="clear" w:color="auto" w:fill="FFFFFF"/>
            <w:vAlign w:val="center"/>
          </w:tcPr>
          <w:p w:rsidR="00724D6D" w:rsidRPr="00F047B4" w:rsidRDefault="00635BF6" w:rsidP="00DB5308">
            <w:pPr>
              <w:spacing w:before="120"/>
              <w:jc w:val="center"/>
              <w:rPr>
                <w:rFonts w:ascii="Arial" w:hAnsi="Arial" w:cs="Arial"/>
                <w:b/>
                <w:sz w:val="20"/>
              </w:rPr>
            </w:pPr>
            <w:r w:rsidRPr="00DB5308">
              <w:rPr>
                <w:rFonts w:ascii="Arial" w:hAnsi="Arial" w:cs="Arial"/>
                <w:b/>
                <w:sz w:val="20"/>
              </w:rPr>
              <w:t xml:space="preserve">Số lõi </w:t>
            </w:r>
            <w:r w:rsidR="00CE6F01" w:rsidRPr="00F047B4">
              <w:rPr>
                <w:rFonts w:ascii="Arial" w:hAnsi="Arial" w:cs="Arial"/>
                <w:b/>
                <w:sz w:val="20"/>
              </w:rPr>
              <w:t>x</w:t>
            </w:r>
            <w:r w:rsidRPr="00DB5308">
              <w:rPr>
                <w:rFonts w:ascii="Arial" w:hAnsi="Arial" w:cs="Arial"/>
                <w:b/>
                <w:sz w:val="20"/>
              </w:rPr>
              <w:t xml:space="preserve"> Tiết diện danh định</w:t>
            </w:r>
            <w:r w:rsidR="00DB37E1" w:rsidRPr="00DB5308">
              <w:rPr>
                <w:rFonts w:ascii="Arial" w:hAnsi="Arial" w:cs="Arial"/>
                <w:b/>
                <w:sz w:val="20"/>
              </w:rPr>
              <w:t xml:space="preserve"> </w:t>
            </w:r>
            <w:r w:rsidRPr="00DB5308">
              <w:rPr>
                <w:rFonts w:ascii="Arial" w:hAnsi="Arial" w:cs="Arial"/>
                <w:b/>
                <w:sz w:val="20"/>
              </w:rPr>
              <w:t>của dây 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796" w:type="pct"/>
            <w:gridSpan w:val="4"/>
            <w:tcBorders>
              <w:top w:val="single" w:sz="4" w:space="0" w:color="auto"/>
              <w:left w:val="single" w:sz="4" w:space="0" w:color="auto"/>
              <w:bottom w:val="nil"/>
              <w:right w:val="nil"/>
            </w:tcBorders>
            <w:shd w:val="clear" w:color="auto" w:fill="FFFFFF"/>
            <w:vAlign w:val="center"/>
          </w:tcPr>
          <w:p w:rsidR="00724D6D" w:rsidRDefault="00635BF6" w:rsidP="00DB5308">
            <w:pPr>
              <w:spacing w:before="120"/>
              <w:jc w:val="center"/>
              <w:rPr>
                <w:rFonts w:ascii="Arial" w:hAnsi="Arial" w:cs="Arial"/>
                <w:b/>
                <w:sz w:val="20"/>
                <w:lang w:val="en-US"/>
              </w:rPr>
            </w:pPr>
            <w:r w:rsidRPr="00DB5308">
              <w:rPr>
                <w:rFonts w:ascii="Arial" w:hAnsi="Arial" w:cs="Arial"/>
                <w:b/>
                <w:sz w:val="20"/>
              </w:rPr>
              <w:t>Độ dày</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132" w:type="pct"/>
            <w:gridSpan w:val="2"/>
            <w:tcBorders>
              <w:top w:val="single" w:sz="4" w:space="0" w:color="auto"/>
              <w:left w:val="single" w:sz="4" w:space="0" w:color="auto"/>
              <w:bottom w:val="nil"/>
              <w:right w:val="single" w:sz="4" w:space="0" w:color="auto"/>
            </w:tcBorders>
            <w:shd w:val="clear" w:color="auto" w:fill="FFFFFF"/>
            <w:vAlign w:val="center"/>
          </w:tcPr>
          <w:p w:rsidR="00724D6D" w:rsidRPr="00F047B4"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 của cáp</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1036" w:type="pct"/>
            <w:tcBorders>
              <w:top w:val="single" w:sz="4" w:space="0" w:color="auto"/>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Dây nguồn</w:t>
            </w:r>
          </w:p>
        </w:tc>
        <w:tc>
          <w:tcPr>
            <w:tcW w:w="1036" w:type="pct"/>
            <w:tcBorders>
              <w:top w:val="single" w:sz="4" w:space="0" w:color="auto"/>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Dây nối đất</w:t>
            </w:r>
          </w:p>
        </w:tc>
        <w:tc>
          <w:tcPr>
            <w:tcW w:w="873" w:type="pct"/>
            <w:gridSpan w:val="2"/>
            <w:tcBorders>
              <w:top w:val="single" w:sz="4" w:space="0" w:color="auto"/>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Cách điện</w:t>
            </w:r>
            <w:r w:rsidR="00DB37E1" w:rsidRPr="00DB5308">
              <w:rPr>
                <w:rFonts w:ascii="Arial" w:hAnsi="Arial" w:cs="Arial"/>
                <w:sz w:val="20"/>
              </w:rPr>
              <w:t xml:space="preserve"> </w:t>
            </w:r>
            <w:r w:rsidRPr="00DB5308">
              <w:rPr>
                <w:rFonts w:ascii="Arial" w:hAnsi="Arial" w:cs="Arial"/>
                <w:sz w:val="20"/>
              </w:rPr>
              <w:t>dây</w:t>
            </w:r>
          </w:p>
        </w:tc>
        <w:tc>
          <w:tcPr>
            <w:tcW w:w="927" w:type="pct"/>
            <w:gridSpan w:val="3"/>
            <w:tcBorders>
              <w:top w:val="single" w:sz="4" w:space="0" w:color="auto"/>
              <w:left w:val="single" w:sz="4" w:space="0" w:color="auto"/>
              <w:bottom w:val="nil"/>
              <w:right w:val="nil"/>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Vỏ bọc</w:t>
            </w:r>
          </w:p>
        </w:tc>
        <w:tc>
          <w:tcPr>
            <w:tcW w:w="1128" w:type="pct"/>
            <w:tcBorders>
              <w:top w:val="single" w:sz="4" w:space="0" w:color="auto"/>
              <w:left w:val="single" w:sz="4" w:space="0" w:color="auto"/>
              <w:bottom w:val="nil"/>
              <w:right w:val="single" w:sz="4" w:space="0" w:color="auto"/>
            </w:tcBorders>
            <w:shd w:val="clear" w:color="auto" w:fill="FFFFFF"/>
            <w:vAlign w:val="bottom"/>
          </w:tcPr>
          <w:p w:rsidR="00635BF6" w:rsidRPr="00DB5308" w:rsidRDefault="00635BF6" w:rsidP="00DB5308">
            <w:pPr>
              <w:spacing w:before="120"/>
              <w:jc w:val="center"/>
              <w:rPr>
                <w:rFonts w:ascii="Arial" w:hAnsi="Arial" w:cs="Arial"/>
                <w:sz w:val="20"/>
              </w:rPr>
            </w:pPr>
            <w:r w:rsidRPr="00DB5308">
              <w:rPr>
                <w:rFonts w:ascii="Arial" w:hAnsi="Arial" w:cs="Arial"/>
                <w:sz w:val="20"/>
              </w:rPr>
              <w:t>Có màn chắn</w:t>
            </w:r>
            <w:r w:rsidR="00DB37E1" w:rsidRPr="00DB5308">
              <w:rPr>
                <w:rFonts w:ascii="Arial" w:hAnsi="Arial" w:cs="Arial"/>
                <w:sz w:val="20"/>
              </w:rPr>
              <w:t xml:space="preserve"> </w:t>
            </w:r>
            <w:r w:rsidRPr="00DB5308">
              <w:rPr>
                <w:rFonts w:ascii="Arial" w:hAnsi="Arial" w:cs="Arial"/>
                <w:sz w:val="20"/>
              </w:rPr>
              <w:t>kim loại</w:t>
            </w:r>
          </w:p>
        </w:tc>
      </w:tr>
      <w:tr w:rsidR="00635BF6" w:rsidRPr="00DB5308">
        <w:tblPrEx>
          <w:tblCellMar>
            <w:top w:w="0" w:type="dxa"/>
            <w:left w:w="0" w:type="dxa"/>
            <w:bottom w:w="0" w:type="dxa"/>
            <w:right w:w="0" w:type="dxa"/>
          </w:tblCellMar>
        </w:tblPrEx>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873"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gridSpan w:val="3"/>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28"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Từ 49,0 đến</w:t>
            </w:r>
            <w:r w:rsidR="00DB37E1" w:rsidRPr="00DB5308">
              <w:rPr>
                <w:rFonts w:ascii="Arial" w:hAnsi="Arial" w:cs="Arial"/>
                <w:sz w:val="20"/>
              </w:rPr>
              <w:t xml:space="preserve"> </w:t>
            </w:r>
            <w:r w:rsidRPr="00DB5308">
              <w:rPr>
                <w:rFonts w:ascii="Arial" w:hAnsi="Arial" w:cs="Arial"/>
                <w:sz w:val="20"/>
              </w:rPr>
              <w:t>56,0</w:t>
            </w:r>
          </w:p>
        </w:tc>
      </w:tr>
      <w:tr w:rsidR="00635BF6" w:rsidRPr="00DB5308">
        <w:tblPrEx>
          <w:tblCellMar>
            <w:top w:w="0" w:type="dxa"/>
            <w:left w:w="0" w:type="dxa"/>
            <w:bottom w:w="0" w:type="dxa"/>
            <w:right w:w="0" w:type="dxa"/>
          </w:tblCellMar>
        </w:tblPrEx>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873"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gridSpan w:val="3"/>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28"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Từ 51,5 đến</w:t>
            </w:r>
            <w:r w:rsidR="00DB37E1" w:rsidRPr="00DB5308">
              <w:rPr>
                <w:rFonts w:ascii="Arial" w:hAnsi="Arial" w:cs="Arial"/>
                <w:sz w:val="20"/>
              </w:rPr>
              <w:t xml:space="preserve"> </w:t>
            </w:r>
            <w:r w:rsidRPr="00DB5308">
              <w:rPr>
                <w:rFonts w:ascii="Arial" w:hAnsi="Arial" w:cs="Arial"/>
                <w:sz w:val="20"/>
              </w:rPr>
              <w:t>58,5</w:t>
            </w:r>
          </w:p>
        </w:tc>
      </w:tr>
      <w:tr w:rsidR="00635BF6" w:rsidRPr="00DB5308">
        <w:tblPrEx>
          <w:tblCellMar>
            <w:top w:w="0" w:type="dxa"/>
            <w:left w:w="0" w:type="dxa"/>
            <w:bottom w:w="0" w:type="dxa"/>
            <w:right w:w="0" w:type="dxa"/>
          </w:tblCellMar>
        </w:tblPrEx>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103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873"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gridSpan w:val="3"/>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28" w:type="pct"/>
            <w:tcBorders>
              <w:top w:val="single" w:sz="4" w:space="0" w:color="auto"/>
              <w:left w:val="single" w:sz="4" w:space="0" w:color="auto"/>
              <w:bottom w:val="nil"/>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Từ 54,5 đến</w:t>
            </w:r>
            <w:r w:rsidR="00DB37E1" w:rsidRPr="00DB5308">
              <w:rPr>
                <w:rFonts w:ascii="Arial" w:hAnsi="Arial" w:cs="Arial"/>
                <w:sz w:val="20"/>
              </w:rPr>
              <w:t xml:space="preserve"> </w:t>
            </w:r>
            <w:r w:rsidRPr="00DB5308">
              <w:rPr>
                <w:rFonts w:ascii="Arial" w:hAnsi="Arial" w:cs="Arial"/>
                <w:sz w:val="20"/>
              </w:rPr>
              <w:t>62,0</w:t>
            </w:r>
          </w:p>
        </w:tc>
      </w:tr>
      <w:tr w:rsidR="00635BF6" w:rsidRPr="00DB5308">
        <w:tblPrEx>
          <w:tblCellMar>
            <w:top w:w="0" w:type="dxa"/>
            <w:left w:w="0" w:type="dxa"/>
            <w:bottom w:w="0" w:type="dxa"/>
            <w:right w:w="0" w:type="dxa"/>
          </w:tblCellMar>
        </w:tblPrEx>
        <w:tc>
          <w:tcPr>
            <w:tcW w:w="103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103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873" w:type="pct"/>
            <w:gridSpan w:val="2"/>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7" w:type="pct"/>
            <w:gridSpan w:val="3"/>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w:t>
            </w:r>
          </w:p>
        </w:tc>
        <w:tc>
          <w:tcPr>
            <w:tcW w:w="1128" w:type="pct"/>
            <w:tcBorders>
              <w:top w:val="single" w:sz="4" w:space="0" w:color="auto"/>
              <w:left w:val="single" w:sz="4" w:space="0" w:color="auto"/>
              <w:bottom w:val="single" w:sz="4" w:space="0" w:color="auto"/>
              <w:right w:val="single" w:sz="4" w:space="0" w:color="auto"/>
            </w:tcBorders>
            <w:shd w:val="clear" w:color="auto" w:fill="FFFFFF"/>
          </w:tcPr>
          <w:p w:rsidR="00635BF6" w:rsidRPr="00DB5308" w:rsidRDefault="00635BF6" w:rsidP="00DB5308">
            <w:pPr>
              <w:spacing w:before="120"/>
              <w:jc w:val="center"/>
              <w:rPr>
                <w:rFonts w:ascii="Arial" w:hAnsi="Arial" w:cs="Arial"/>
                <w:sz w:val="20"/>
              </w:rPr>
            </w:pPr>
            <w:r w:rsidRPr="00DB5308">
              <w:rPr>
                <w:rFonts w:ascii="Arial" w:hAnsi="Arial" w:cs="Arial"/>
                <w:sz w:val="20"/>
              </w:rPr>
              <w:t>Từ 58,5 đến</w:t>
            </w:r>
            <w:r w:rsidR="00DB37E1" w:rsidRPr="00DB5308">
              <w:rPr>
                <w:rFonts w:ascii="Arial" w:hAnsi="Arial" w:cs="Arial"/>
                <w:sz w:val="20"/>
              </w:rPr>
              <w:t xml:space="preserve"> </w:t>
            </w:r>
            <w:r w:rsidRPr="00DB5308">
              <w:rPr>
                <w:rFonts w:ascii="Arial" w:hAnsi="Arial" w:cs="Arial"/>
                <w:sz w:val="20"/>
              </w:rPr>
              <w:t>66,0</w:t>
            </w:r>
          </w:p>
        </w:tc>
      </w:tr>
      <w:tr w:rsidR="00635BF6" w:rsidRPr="00DB5308">
        <w:tblPrEx>
          <w:tblBorders>
            <w:insideV w:val="single" w:sz="4" w:space="0" w:color="auto"/>
          </w:tblBorders>
          <w:tblCellMar>
            <w:top w:w="0" w:type="dxa"/>
            <w:left w:w="0" w:type="dxa"/>
            <w:bottom w:w="0" w:type="dxa"/>
            <w:right w:w="0" w:type="dxa"/>
          </w:tblCellMar>
        </w:tblPrEx>
        <w:tc>
          <w:tcPr>
            <w:tcW w:w="103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103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3x25/3</w:t>
            </w:r>
          </w:p>
        </w:tc>
        <w:tc>
          <w:tcPr>
            <w:tcW w:w="86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3" w:type="pct"/>
            <w:gridSpan w:val="2"/>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36" w:type="pct"/>
            <w:gridSpan w:val="3"/>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64,0 đến</w:t>
            </w:r>
            <w:r w:rsidR="00DB37E1" w:rsidRPr="00DB5308">
              <w:rPr>
                <w:rFonts w:ascii="Arial" w:hAnsi="Arial" w:cs="Arial"/>
                <w:sz w:val="20"/>
              </w:rPr>
              <w:t xml:space="preserve"> </w:t>
            </w:r>
            <w:r w:rsidRPr="00DB5308">
              <w:rPr>
                <w:rFonts w:ascii="Arial" w:hAnsi="Arial" w:cs="Arial"/>
                <w:sz w:val="20"/>
              </w:rPr>
              <w:t>72,0</w:t>
            </w:r>
          </w:p>
        </w:tc>
      </w:tr>
      <w:tr w:rsidR="00635BF6" w:rsidRPr="00DB5308">
        <w:tblPrEx>
          <w:tblBorders>
            <w:insideV w:val="single" w:sz="4" w:space="0" w:color="auto"/>
          </w:tblBorders>
          <w:tblCellMar>
            <w:top w:w="0" w:type="dxa"/>
            <w:left w:w="0" w:type="dxa"/>
            <w:bottom w:w="0" w:type="dxa"/>
            <w:right w:w="0" w:type="dxa"/>
          </w:tblCellMar>
        </w:tblPrEx>
        <w:tc>
          <w:tcPr>
            <w:tcW w:w="103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103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3x35/3</w:t>
            </w:r>
          </w:p>
        </w:tc>
        <w:tc>
          <w:tcPr>
            <w:tcW w:w="86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3" w:type="pct"/>
            <w:gridSpan w:val="2"/>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36" w:type="pct"/>
            <w:gridSpan w:val="3"/>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68,0 đến</w:t>
            </w:r>
            <w:r w:rsidR="00DB37E1" w:rsidRPr="00DB5308">
              <w:rPr>
                <w:rFonts w:ascii="Arial" w:hAnsi="Arial" w:cs="Arial"/>
                <w:sz w:val="20"/>
              </w:rPr>
              <w:t xml:space="preserve"> </w:t>
            </w:r>
            <w:r w:rsidRPr="00DB5308">
              <w:rPr>
                <w:rFonts w:ascii="Arial" w:hAnsi="Arial" w:cs="Arial"/>
                <w:sz w:val="20"/>
              </w:rPr>
              <w:t>77,0</w:t>
            </w:r>
          </w:p>
        </w:tc>
      </w:tr>
      <w:tr w:rsidR="00635BF6" w:rsidRPr="00DB5308">
        <w:tblPrEx>
          <w:tblBorders>
            <w:insideV w:val="single" w:sz="4" w:space="0" w:color="auto"/>
          </w:tblBorders>
          <w:tblCellMar>
            <w:top w:w="0" w:type="dxa"/>
            <w:left w:w="0" w:type="dxa"/>
            <w:bottom w:w="0" w:type="dxa"/>
            <w:right w:w="0" w:type="dxa"/>
          </w:tblCellMar>
        </w:tblPrEx>
        <w:tc>
          <w:tcPr>
            <w:tcW w:w="103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103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3x35/3</w:t>
            </w:r>
          </w:p>
        </w:tc>
        <w:tc>
          <w:tcPr>
            <w:tcW w:w="86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3" w:type="pct"/>
            <w:gridSpan w:val="2"/>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36" w:type="pct"/>
            <w:gridSpan w:val="3"/>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71,5 đến</w:t>
            </w:r>
            <w:r w:rsidR="00DB37E1" w:rsidRPr="00DB5308">
              <w:rPr>
                <w:rFonts w:ascii="Arial" w:hAnsi="Arial" w:cs="Arial"/>
                <w:sz w:val="20"/>
              </w:rPr>
              <w:t xml:space="preserve"> </w:t>
            </w:r>
            <w:r w:rsidRPr="00DB5308">
              <w:rPr>
                <w:rFonts w:ascii="Arial" w:hAnsi="Arial" w:cs="Arial"/>
                <w:sz w:val="20"/>
              </w:rPr>
              <w:t>79,5</w:t>
            </w:r>
          </w:p>
        </w:tc>
      </w:tr>
      <w:tr w:rsidR="00635BF6" w:rsidRPr="00DB5308">
        <w:tblPrEx>
          <w:tblBorders>
            <w:insideV w:val="single" w:sz="4" w:space="0" w:color="auto"/>
          </w:tblBorders>
          <w:tblCellMar>
            <w:top w:w="0" w:type="dxa"/>
            <w:left w:w="0" w:type="dxa"/>
            <w:bottom w:w="0" w:type="dxa"/>
            <w:right w:w="0" w:type="dxa"/>
          </w:tblCellMar>
        </w:tblPrEx>
        <w:tc>
          <w:tcPr>
            <w:tcW w:w="1036"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103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3x50/3</w:t>
            </w:r>
          </w:p>
        </w:tc>
        <w:tc>
          <w:tcPr>
            <w:tcW w:w="86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w:t>
            </w:r>
          </w:p>
        </w:tc>
        <w:tc>
          <w:tcPr>
            <w:tcW w:w="923" w:type="pct"/>
            <w:gridSpan w:val="2"/>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36" w:type="pct"/>
            <w:gridSpan w:val="3"/>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75,5 đến</w:t>
            </w:r>
            <w:r w:rsidR="00DB37E1" w:rsidRPr="00DB5308">
              <w:rPr>
                <w:rFonts w:ascii="Arial" w:hAnsi="Arial" w:cs="Arial"/>
                <w:sz w:val="20"/>
              </w:rPr>
              <w:t xml:space="preserve"> </w:t>
            </w:r>
            <w:r w:rsidRPr="00DB5308">
              <w:rPr>
                <w:rFonts w:ascii="Arial" w:hAnsi="Arial" w:cs="Arial"/>
                <w:sz w:val="20"/>
              </w:rPr>
              <w:t>84,5</w:t>
            </w:r>
          </w:p>
        </w:tc>
      </w:tr>
      <w:tr w:rsidR="00635BF6" w:rsidRPr="00DB5308">
        <w:tblPrEx>
          <w:tblBorders>
            <w:insideV w:val="single" w:sz="4" w:space="0" w:color="auto"/>
          </w:tblBorders>
          <w:tblCellMar>
            <w:top w:w="0" w:type="dxa"/>
            <w:left w:w="0" w:type="dxa"/>
            <w:bottom w:w="0" w:type="dxa"/>
            <w:right w:w="0" w:type="dxa"/>
          </w:tblCellMar>
        </w:tblPrEx>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Ghi chú: Tiết diện của lõi đất là giá trị tối thiểu</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18. Thông số kích thước cáp mềm, điện áp định mứ</w:t>
      </w:r>
      <w:r w:rsidR="00654CF4" w:rsidRPr="00DB5308">
        <w:rPr>
          <w:rFonts w:ascii="Arial" w:hAnsi="Arial" w:cs="Arial"/>
          <w:b/>
          <w:sz w:val="20"/>
        </w:rPr>
        <w:t>c 6/1</w:t>
      </w:r>
      <w:r w:rsidR="00654CF4" w:rsidRPr="00F047B4">
        <w:rPr>
          <w:rFonts w:ascii="Arial" w:hAnsi="Arial" w:cs="Arial"/>
          <w:b/>
          <w:sz w:val="20"/>
        </w:rPr>
        <w:t>0</w:t>
      </w:r>
      <w:r w:rsidRPr="00DB5308">
        <w:rPr>
          <w:rFonts w:ascii="Arial" w:hAnsi="Arial" w:cs="Arial"/>
          <w:b/>
          <w:sz w:val="20"/>
        </w:rPr>
        <w:t>kV</w:t>
      </w:r>
    </w:p>
    <w:tbl>
      <w:tblPr>
        <w:tblW w:w="5000" w:type="pct"/>
        <w:tblCellMar>
          <w:left w:w="0" w:type="dxa"/>
          <w:right w:w="0" w:type="dxa"/>
        </w:tblCellMar>
        <w:tblLook w:val="0000" w:firstRow="0" w:lastRow="0" w:firstColumn="0" w:lastColumn="0" w:noHBand="0" w:noVBand="0"/>
      </w:tblPr>
      <w:tblGrid>
        <w:gridCol w:w="1667"/>
        <w:gridCol w:w="1720"/>
        <w:gridCol w:w="1923"/>
        <w:gridCol w:w="1682"/>
        <w:gridCol w:w="2089"/>
      </w:tblGrid>
      <w:tr w:rsidR="00635BF6" w:rsidRPr="00DB5308">
        <w:tblPrEx>
          <w:tblCellMar>
            <w:top w:w="0" w:type="dxa"/>
            <w:left w:w="0" w:type="dxa"/>
            <w:bottom w:w="0" w:type="dxa"/>
            <w:right w:w="0" w:type="dxa"/>
          </w:tblCellMar>
        </w:tblPrEx>
        <w:tc>
          <w:tcPr>
            <w:tcW w:w="1865" w:type="pct"/>
            <w:gridSpan w:val="2"/>
            <w:tcBorders>
              <w:top w:val="single" w:sz="4" w:space="0" w:color="auto"/>
              <w:left w:val="single" w:sz="4" w:space="0" w:color="auto"/>
              <w:bottom w:val="nil"/>
              <w:right w:val="nil"/>
            </w:tcBorders>
            <w:shd w:val="clear" w:color="auto" w:fill="FFFFFF"/>
            <w:vAlign w:val="center"/>
          </w:tcPr>
          <w:p w:rsidR="0032574C" w:rsidRPr="00F047B4" w:rsidRDefault="00635BF6" w:rsidP="00DB5308">
            <w:pPr>
              <w:spacing w:before="120"/>
              <w:jc w:val="center"/>
              <w:rPr>
                <w:rFonts w:ascii="Arial" w:hAnsi="Arial" w:cs="Arial"/>
                <w:b/>
                <w:sz w:val="20"/>
              </w:rPr>
            </w:pPr>
            <w:r w:rsidRPr="00DB5308">
              <w:rPr>
                <w:rFonts w:ascii="Arial" w:hAnsi="Arial" w:cs="Arial"/>
                <w:b/>
                <w:sz w:val="20"/>
              </w:rPr>
              <w:t xml:space="preserve">Số lõi </w:t>
            </w:r>
            <w:r w:rsidR="00654CF4" w:rsidRPr="00F047B4">
              <w:rPr>
                <w:rFonts w:ascii="Arial" w:hAnsi="Arial" w:cs="Arial"/>
                <w:b/>
                <w:sz w:val="20"/>
              </w:rPr>
              <w:t>x</w:t>
            </w:r>
            <w:r w:rsidRPr="00DB5308">
              <w:rPr>
                <w:rFonts w:ascii="Arial" w:hAnsi="Arial" w:cs="Arial"/>
                <w:b/>
                <w:sz w:val="20"/>
              </w:rPr>
              <w:t xml:space="preserve"> Tiết diện danh</w:t>
            </w:r>
            <w:r w:rsidR="00DB37E1" w:rsidRPr="00DB5308">
              <w:rPr>
                <w:rFonts w:ascii="Arial" w:hAnsi="Arial" w:cs="Arial"/>
                <w:b/>
                <w:sz w:val="20"/>
              </w:rPr>
              <w:t xml:space="preserve"> </w:t>
            </w:r>
            <w:r w:rsidRPr="00DB5308">
              <w:rPr>
                <w:rFonts w:ascii="Arial" w:hAnsi="Arial" w:cs="Arial"/>
                <w:b/>
                <w:sz w:val="20"/>
              </w:rPr>
              <w:t>định của dây 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985" w:type="pct"/>
            <w:gridSpan w:val="2"/>
            <w:tcBorders>
              <w:top w:val="single" w:sz="4" w:space="0" w:color="auto"/>
              <w:left w:val="single" w:sz="4" w:space="0" w:color="auto"/>
              <w:bottom w:val="nil"/>
              <w:right w:val="nil"/>
            </w:tcBorders>
            <w:shd w:val="clear" w:color="auto" w:fill="FFFFFF"/>
            <w:vAlign w:val="center"/>
          </w:tcPr>
          <w:p w:rsidR="0032574C" w:rsidRDefault="00635BF6" w:rsidP="00DB5308">
            <w:pPr>
              <w:spacing w:before="120"/>
              <w:jc w:val="center"/>
              <w:rPr>
                <w:rFonts w:ascii="Arial" w:hAnsi="Arial" w:cs="Arial"/>
                <w:b/>
                <w:sz w:val="20"/>
                <w:lang w:val="en-US"/>
              </w:rPr>
            </w:pPr>
            <w:r w:rsidRPr="00DB5308">
              <w:rPr>
                <w:rFonts w:ascii="Arial" w:hAnsi="Arial" w:cs="Arial"/>
                <w:b/>
                <w:sz w:val="20"/>
              </w:rPr>
              <w:t>Độ dày</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150" w:type="pct"/>
            <w:tcBorders>
              <w:top w:val="single" w:sz="4" w:space="0" w:color="auto"/>
              <w:left w:val="single" w:sz="4" w:space="0" w:color="auto"/>
              <w:bottom w:val="nil"/>
              <w:right w:val="single" w:sz="4" w:space="0" w:color="auto"/>
            </w:tcBorders>
            <w:shd w:val="clear" w:color="auto" w:fill="FFFFFF"/>
            <w:vAlign w:val="center"/>
          </w:tcPr>
          <w:p w:rsidR="0032574C" w:rsidRPr="00F047B4"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 của cáp</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Dây nguồn</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Dây nối đất</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Cách điện dây</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Vỏ bọc</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Có màn chắn</w:t>
            </w:r>
            <w:r w:rsidR="00DB37E1" w:rsidRPr="00DB5308">
              <w:rPr>
                <w:rFonts w:ascii="Arial" w:hAnsi="Arial" w:cs="Arial"/>
                <w:sz w:val="20"/>
              </w:rPr>
              <w:t xml:space="preserve"> </w:t>
            </w:r>
            <w:r w:rsidRPr="00DB5308">
              <w:rPr>
                <w:rFonts w:ascii="Arial" w:hAnsi="Arial" w:cs="Arial"/>
                <w:sz w:val="20"/>
              </w:rPr>
              <w:t>kim loại</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54,0 đến</w:t>
            </w:r>
            <w:r w:rsidR="00DB37E1" w:rsidRPr="00DB5308">
              <w:rPr>
                <w:rFonts w:ascii="Arial" w:hAnsi="Arial" w:cs="Arial"/>
                <w:sz w:val="20"/>
              </w:rPr>
              <w:t xml:space="preserve"> </w:t>
            </w:r>
            <w:r w:rsidRPr="00DB5308">
              <w:rPr>
                <w:rFonts w:ascii="Arial" w:hAnsi="Arial" w:cs="Arial"/>
                <w:sz w:val="20"/>
              </w:rPr>
              <w:t>61,0</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57,0 đến</w:t>
            </w:r>
            <w:r w:rsidR="00DB37E1" w:rsidRPr="00DB5308">
              <w:rPr>
                <w:rFonts w:ascii="Arial" w:hAnsi="Arial" w:cs="Arial"/>
                <w:sz w:val="20"/>
              </w:rPr>
              <w:t xml:space="preserve"> </w:t>
            </w:r>
            <w:r w:rsidRPr="00DB5308">
              <w:rPr>
                <w:rFonts w:ascii="Arial" w:hAnsi="Arial" w:cs="Arial"/>
                <w:sz w:val="20"/>
              </w:rPr>
              <w:t>64,5</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59,5 đến</w:t>
            </w:r>
            <w:r w:rsidR="00DB37E1" w:rsidRPr="00DB5308">
              <w:rPr>
                <w:rFonts w:ascii="Arial" w:hAnsi="Arial" w:cs="Arial"/>
                <w:sz w:val="20"/>
              </w:rPr>
              <w:t xml:space="preserve"> </w:t>
            </w:r>
            <w:r w:rsidRPr="00DB5308">
              <w:rPr>
                <w:rFonts w:ascii="Arial" w:hAnsi="Arial" w:cs="Arial"/>
                <w:sz w:val="20"/>
              </w:rPr>
              <w:t>67,5</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63,5 đến</w:t>
            </w:r>
            <w:r w:rsidR="00DB37E1" w:rsidRPr="00DB5308">
              <w:rPr>
                <w:rFonts w:ascii="Arial" w:hAnsi="Arial" w:cs="Arial"/>
                <w:sz w:val="20"/>
              </w:rPr>
              <w:t xml:space="preserve"> </w:t>
            </w:r>
            <w:r w:rsidRPr="00DB5308">
              <w:rPr>
                <w:rFonts w:ascii="Arial" w:hAnsi="Arial" w:cs="Arial"/>
                <w:sz w:val="20"/>
              </w:rPr>
              <w:t>72,0</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68,0 đến</w:t>
            </w:r>
            <w:r w:rsidR="00DB37E1" w:rsidRPr="00DB5308">
              <w:rPr>
                <w:rFonts w:ascii="Arial" w:hAnsi="Arial" w:cs="Arial"/>
                <w:sz w:val="20"/>
              </w:rPr>
              <w:t xml:space="preserve"> </w:t>
            </w:r>
            <w:r w:rsidRPr="00DB5308">
              <w:rPr>
                <w:rFonts w:ascii="Arial" w:hAnsi="Arial" w:cs="Arial"/>
                <w:sz w:val="20"/>
              </w:rPr>
              <w:t>76,5</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72,5 đến</w:t>
            </w:r>
            <w:r w:rsidR="00DB37E1" w:rsidRPr="00DB5308">
              <w:rPr>
                <w:rFonts w:ascii="Arial" w:hAnsi="Arial" w:cs="Arial"/>
                <w:sz w:val="20"/>
              </w:rPr>
              <w:t xml:space="preserve"> </w:t>
            </w:r>
            <w:r w:rsidRPr="00DB5308">
              <w:rPr>
                <w:rFonts w:ascii="Arial" w:hAnsi="Arial" w:cs="Arial"/>
                <w:sz w:val="20"/>
              </w:rPr>
              <w:t>81,0</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75,5 đến</w:t>
            </w:r>
            <w:r w:rsidR="00DB37E1" w:rsidRPr="00DB5308">
              <w:rPr>
                <w:rFonts w:ascii="Arial" w:hAnsi="Arial" w:cs="Arial"/>
                <w:sz w:val="20"/>
              </w:rPr>
              <w:t xml:space="preserve"> </w:t>
            </w:r>
            <w:r w:rsidRPr="00DB5308">
              <w:rPr>
                <w:rFonts w:ascii="Arial" w:hAnsi="Arial" w:cs="Arial"/>
                <w:sz w:val="20"/>
              </w:rPr>
              <w:t>84,5</w:t>
            </w:r>
          </w:p>
        </w:tc>
      </w:tr>
      <w:tr w:rsidR="00635BF6" w:rsidRPr="00DB5308">
        <w:tblPrEx>
          <w:tblCellMar>
            <w:top w:w="0" w:type="dxa"/>
            <w:left w:w="0" w:type="dxa"/>
            <w:bottom w:w="0" w:type="dxa"/>
            <w:right w:w="0" w:type="dxa"/>
          </w:tblCellMar>
        </w:tblPrEx>
        <w:tc>
          <w:tcPr>
            <w:tcW w:w="918"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94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3x50/3</w:t>
            </w:r>
          </w:p>
        </w:tc>
        <w:tc>
          <w:tcPr>
            <w:tcW w:w="105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926"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w:t>
            </w:r>
          </w:p>
        </w:tc>
        <w:tc>
          <w:tcPr>
            <w:tcW w:w="1150"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79,5 đến</w:t>
            </w:r>
            <w:r w:rsidR="00DB37E1" w:rsidRPr="00DB5308">
              <w:rPr>
                <w:rFonts w:ascii="Arial" w:hAnsi="Arial" w:cs="Arial"/>
                <w:sz w:val="20"/>
              </w:rPr>
              <w:t xml:space="preserve"> </w:t>
            </w:r>
            <w:r w:rsidRPr="00DB5308">
              <w:rPr>
                <w:rFonts w:ascii="Arial" w:hAnsi="Arial" w:cs="Arial"/>
                <w:sz w:val="20"/>
              </w:rPr>
              <w:t>89,5</w:t>
            </w:r>
          </w:p>
        </w:tc>
      </w:tr>
      <w:tr w:rsidR="00635BF6" w:rsidRPr="00DB5308">
        <w:tblPrEx>
          <w:tblCellMar>
            <w:top w:w="0" w:type="dxa"/>
            <w:left w:w="0" w:type="dxa"/>
            <w:bottom w:w="0" w:type="dxa"/>
            <w:right w:w="0" w:type="dxa"/>
          </w:tblCellMar>
        </w:tblPrEx>
        <w:tc>
          <w:tcPr>
            <w:tcW w:w="5000"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Ghi chú: Tiết diện của lõi đất là giá trị tối thiểu</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19. Điện trở cách điện</w:t>
      </w:r>
    </w:p>
    <w:tbl>
      <w:tblPr>
        <w:tblW w:w="5000" w:type="pct"/>
        <w:tblCellMar>
          <w:left w:w="0" w:type="dxa"/>
          <w:right w:w="0" w:type="dxa"/>
        </w:tblCellMar>
        <w:tblLook w:val="0000" w:firstRow="0" w:lastRow="0" w:firstColumn="0" w:lastColumn="0" w:noHBand="0" w:noVBand="0"/>
      </w:tblPr>
      <w:tblGrid>
        <w:gridCol w:w="3031"/>
        <w:gridCol w:w="3015"/>
        <w:gridCol w:w="3035"/>
      </w:tblGrid>
      <w:tr w:rsidR="00635BF6" w:rsidRPr="00DB5308">
        <w:tblPrEx>
          <w:tblCellMar>
            <w:top w:w="0" w:type="dxa"/>
            <w:left w:w="0" w:type="dxa"/>
            <w:bottom w:w="0" w:type="dxa"/>
            <w:right w:w="0" w:type="dxa"/>
          </w:tblCellMar>
        </w:tblPrEx>
        <w:tc>
          <w:tcPr>
            <w:tcW w:w="1669" w:type="pct"/>
            <w:vMerge w:val="restart"/>
            <w:tcBorders>
              <w:top w:val="single" w:sz="4" w:space="0" w:color="auto"/>
              <w:left w:val="single" w:sz="4" w:space="0" w:color="auto"/>
              <w:bottom w:val="nil"/>
              <w:right w:val="nil"/>
            </w:tcBorders>
            <w:shd w:val="clear" w:color="auto" w:fill="FFFFFF"/>
            <w:vAlign w:val="center"/>
          </w:tcPr>
          <w:p w:rsidR="004A00C6" w:rsidRPr="00F047B4" w:rsidRDefault="00635BF6" w:rsidP="00DB5308">
            <w:pPr>
              <w:spacing w:before="120"/>
              <w:jc w:val="center"/>
              <w:rPr>
                <w:rFonts w:ascii="Arial" w:hAnsi="Arial" w:cs="Arial"/>
                <w:b/>
                <w:sz w:val="20"/>
              </w:rPr>
            </w:pPr>
            <w:r w:rsidRPr="00DB5308">
              <w:rPr>
                <w:rFonts w:ascii="Arial" w:hAnsi="Arial" w:cs="Arial"/>
                <w:b/>
                <w:sz w:val="20"/>
              </w:rPr>
              <w:t>Tiết diện danh định</w:t>
            </w:r>
            <w:r w:rsidR="00DB37E1" w:rsidRPr="00DB5308">
              <w:rPr>
                <w:rFonts w:ascii="Arial" w:hAnsi="Arial" w:cs="Arial"/>
                <w:b/>
                <w:sz w:val="20"/>
              </w:rPr>
              <w:t xml:space="preserve"> </w:t>
            </w:r>
            <w:r w:rsidRPr="00DB5308">
              <w:rPr>
                <w:rFonts w:ascii="Arial" w:hAnsi="Arial" w:cs="Arial"/>
                <w:b/>
                <w:sz w:val="20"/>
              </w:rPr>
              <w:t>dây 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3331" w:type="pct"/>
            <w:gridSpan w:val="2"/>
            <w:tcBorders>
              <w:top w:val="single" w:sz="4" w:space="0" w:color="auto"/>
              <w:left w:val="single" w:sz="4" w:space="0" w:color="auto"/>
              <w:bottom w:val="nil"/>
              <w:right w:val="single" w:sz="4" w:space="0" w:color="auto"/>
            </w:tcBorders>
            <w:shd w:val="clear" w:color="auto" w:fill="FFFFFF"/>
            <w:vAlign w:val="center"/>
          </w:tcPr>
          <w:p w:rsidR="004A00C6" w:rsidRPr="00F047B4" w:rsidRDefault="00635BF6" w:rsidP="00DB5308">
            <w:pPr>
              <w:spacing w:before="120"/>
              <w:jc w:val="center"/>
              <w:rPr>
                <w:rFonts w:ascii="Arial" w:hAnsi="Arial" w:cs="Arial"/>
                <w:b/>
                <w:sz w:val="20"/>
              </w:rPr>
            </w:pPr>
            <w:r w:rsidRPr="00DB5308">
              <w:rPr>
                <w:rFonts w:ascii="Arial" w:hAnsi="Arial" w:cs="Arial"/>
                <w:b/>
                <w:sz w:val="20"/>
              </w:rPr>
              <w:t>Giá trị điện trở cách điện tối thiểu của</w:t>
            </w:r>
            <w:r w:rsidR="00DB37E1" w:rsidRPr="00DB5308">
              <w:rPr>
                <w:rFonts w:ascii="Arial" w:hAnsi="Arial" w:cs="Arial"/>
                <w:b/>
                <w:sz w:val="20"/>
              </w:rPr>
              <w:t xml:space="preserve"> </w:t>
            </w:r>
            <w:r w:rsidRPr="00DB5308">
              <w:rPr>
                <w:rFonts w:ascii="Arial" w:hAnsi="Arial" w:cs="Arial"/>
                <w:b/>
                <w:sz w:val="20"/>
              </w:rPr>
              <w:t>cách điện lõi nguồn ở 20°</w:t>
            </w:r>
            <w:r w:rsidR="00274663" w:rsidRPr="00F047B4">
              <w:rPr>
                <w:rFonts w:ascii="Arial" w:hAnsi="Arial" w:cs="Arial"/>
                <w:b/>
                <w:sz w:val="20"/>
              </w:rPr>
              <w:t>C</w:t>
            </w:r>
          </w:p>
          <w:p w:rsidR="00635BF6" w:rsidRPr="00DB5308" w:rsidRDefault="00274663" w:rsidP="00DB5308">
            <w:pPr>
              <w:spacing w:before="120"/>
              <w:jc w:val="center"/>
              <w:rPr>
                <w:rFonts w:ascii="Arial" w:hAnsi="Arial" w:cs="Arial"/>
                <w:b/>
                <w:sz w:val="20"/>
                <w:lang w:val="en-US"/>
              </w:rPr>
            </w:pPr>
            <w:r w:rsidRPr="00DB5308">
              <w:rPr>
                <w:rFonts w:ascii="Arial" w:hAnsi="Arial" w:cs="Arial"/>
                <w:b/>
                <w:sz w:val="20"/>
              </w:rPr>
              <w:t>Ω</w:t>
            </w:r>
            <w:r w:rsidR="00635BF6" w:rsidRPr="00DB5308">
              <w:rPr>
                <w:rFonts w:ascii="Arial" w:hAnsi="Arial" w:cs="Arial"/>
                <w:b/>
                <w:sz w:val="20"/>
              </w:rPr>
              <w:t>/km</w:t>
            </w:r>
          </w:p>
        </w:tc>
      </w:tr>
      <w:tr w:rsidR="00635BF6" w:rsidRPr="00DB5308">
        <w:tblPrEx>
          <w:tblCellMar>
            <w:top w:w="0" w:type="dxa"/>
            <w:left w:w="0" w:type="dxa"/>
            <w:bottom w:w="0" w:type="dxa"/>
            <w:right w:w="0" w:type="dxa"/>
          </w:tblCellMar>
        </w:tblPrEx>
        <w:tc>
          <w:tcPr>
            <w:tcW w:w="166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Đi</w:t>
            </w:r>
            <w:r w:rsidR="0075286D" w:rsidRPr="00F047B4">
              <w:rPr>
                <w:rFonts w:ascii="Arial" w:hAnsi="Arial" w:cs="Arial"/>
                <w:b/>
                <w:sz w:val="20"/>
              </w:rPr>
              <w:t>ệ</w:t>
            </w:r>
            <w:r w:rsidRPr="00DB5308">
              <w:rPr>
                <w:rFonts w:ascii="Arial" w:hAnsi="Arial" w:cs="Arial"/>
                <w:b/>
                <w:sz w:val="20"/>
              </w:rPr>
              <w:t>n áp đ</w:t>
            </w:r>
            <w:r w:rsidR="009D153F" w:rsidRPr="00F047B4">
              <w:rPr>
                <w:rFonts w:ascii="Arial" w:hAnsi="Arial" w:cs="Arial"/>
                <w:b/>
                <w:sz w:val="20"/>
              </w:rPr>
              <w:t>ị</w:t>
            </w:r>
            <w:r w:rsidRPr="00DB5308">
              <w:rPr>
                <w:rFonts w:ascii="Arial" w:hAnsi="Arial" w:cs="Arial"/>
                <w:b/>
                <w:sz w:val="20"/>
              </w:rPr>
              <w:t>nh mức</w:t>
            </w:r>
            <w:r w:rsidR="00DB37E1" w:rsidRPr="00DB5308">
              <w:rPr>
                <w:rFonts w:ascii="Arial" w:hAnsi="Arial" w:cs="Arial"/>
                <w:b/>
                <w:sz w:val="20"/>
              </w:rPr>
              <w:t xml:space="preserve"> </w:t>
            </w:r>
            <w:r w:rsidRPr="00DB5308">
              <w:rPr>
                <w:rFonts w:ascii="Arial" w:hAnsi="Arial" w:cs="Arial"/>
                <w:b/>
                <w:sz w:val="20"/>
              </w:rPr>
              <w:t>3,3/6 kV</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Đi</w:t>
            </w:r>
            <w:r w:rsidR="008C3FC9" w:rsidRPr="00F047B4">
              <w:rPr>
                <w:rFonts w:ascii="Arial" w:hAnsi="Arial" w:cs="Arial"/>
                <w:b/>
                <w:sz w:val="20"/>
              </w:rPr>
              <w:t>ệ</w:t>
            </w:r>
            <w:r w:rsidRPr="00DB5308">
              <w:rPr>
                <w:rFonts w:ascii="Arial" w:hAnsi="Arial" w:cs="Arial"/>
                <w:b/>
                <w:sz w:val="20"/>
              </w:rPr>
              <w:t>n áp đ</w:t>
            </w:r>
            <w:r w:rsidR="00760E5A" w:rsidRPr="00F047B4">
              <w:rPr>
                <w:rFonts w:ascii="Arial" w:hAnsi="Arial" w:cs="Arial"/>
                <w:b/>
                <w:sz w:val="20"/>
              </w:rPr>
              <w:t>ị</w:t>
            </w:r>
            <w:r w:rsidRPr="00DB5308">
              <w:rPr>
                <w:rFonts w:ascii="Arial" w:hAnsi="Arial" w:cs="Arial"/>
                <w:b/>
                <w:sz w:val="20"/>
              </w:rPr>
              <w:t>nh mức</w:t>
            </w:r>
            <w:r w:rsidR="00DB37E1" w:rsidRPr="00DB5308">
              <w:rPr>
                <w:rFonts w:ascii="Arial" w:hAnsi="Arial" w:cs="Arial"/>
                <w:b/>
                <w:sz w:val="20"/>
              </w:rPr>
              <w:t xml:space="preserve"> </w:t>
            </w:r>
            <w:r w:rsidRPr="00DB5308">
              <w:rPr>
                <w:rFonts w:ascii="Arial" w:hAnsi="Arial" w:cs="Arial"/>
                <w:b/>
                <w:sz w:val="20"/>
              </w:rPr>
              <w:t>6/10 kV</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750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850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650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750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600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70</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95</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c>
          <w:tcPr>
            <w:tcW w:w="166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350</w:t>
            </w:r>
          </w:p>
        </w:tc>
        <w:tc>
          <w:tcPr>
            <w:tcW w:w="167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450</w:t>
            </w:r>
          </w:p>
        </w:tc>
      </w:tr>
      <w:tr w:rsidR="00635BF6" w:rsidRPr="00DB5308">
        <w:tblPrEx>
          <w:tblCellMar>
            <w:top w:w="0" w:type="dxa"/>
            <w:left w:w="0" w:type="dxa"/>
            <w:bottom w:w="0" w:type="dxa"/>
            <w:right w:w="0" w:type="dxa"/>
          </w:tblCellMar>
        </w:tblPrEx>
        <w:tc>
          <w:tcPr>
            <w:tcW w:w="166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150</w:t>
            </w:r>
          </w:p>
        </w:tc>
        <w:tc>
          <w:tcPr>
            <w:tcW w:w="166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350</w:t>
            </w:r>
          </w:p>
        </w:tc>
        <w:tc>
          <w:tcPr>
            <w:tcW w:w="1671"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400</w:t>
            </w:r>
          </w:p>
        </w:tc>
      </w:tr>
    </w:tbl>
    <w:p w:rsidR="00635BF6" w:rsidRPr="00DB5308" w:rsidRDefault="00802DB1" w:rsidP="00DB5308">
      <w:pPr>
        <w:spacing w:before="120"/>
        <w:rPr>
          <w:rFonts w:ascii="Arial" w:hAnsi="Arial" w:cs="Arial"/>
          <w:sz w:val="20"/>
        </w:rPr>
      </w:pPr>
      <w:bookmarkStart w:id="23" w:name="dieu_7_4"/>
      <w:r w:rsidRPr="00DB5308">
        <w:rPr>
          <w:rFonts w:ascii="Arial" w:hAnsi="Arial" w:cs="Arial"/>
          <w:sz w:val="20"/>
        </w:rPr>
        <w:t>7.4.</w:t>
      </w:r>
      <w:r w:rsidR="00DB37E1" w:rsidRPr="00DB5308">
        <w:rPr>
          <w:rFonts w:ascii="Arial" w:hAnsi="Arial" w:cs="Arial"/>
          <w:sz w:val="20"/>
        </w:rPr>
        <w:t xml:space="preserve"> </w:t>
      </w:r>
      <w:r w:rsidR="00635BF6" w:rsidRPr="00DB5308">
        <w:rPr>
          <w:rFonts w:ascii="Arial" w:hAnsi="Arial" w:cs="Arial"/>
          <w:sz w:val="20"/>
        </w:rPr>
        <w:t>Cáp cứng cách điện XLPE vỏ bọc PVC</w:t>
      </w:r>
      <w:bookmarkEnd w:id="23"/>
    </w:p>
    <w:p w:rsidR="00635BF6" w:rsidRPr="00DB5308" w:rsidRDefault="00635BF6" w:rsidP="00DB5308">
      <w:pPr>
        <w:spacing w:before="120"/>
        <w:rPr>
          <w:rFonts w:ascii="Arial" w:hAnsi="Arial" w:cs="Arial"/>
          <w:sz w:val="20"/>
        </w:rPr>
      </w:pPr>
      <w:r w:rsidRPr="00DB5308">
        <w:rPr>
          <w:rFonts w:ascii="Arial" w:hAnsi="Arial" w:cs="Arial"/>
          <w:sz w:val="20"/>
        </w:rPr>
        <w:t>Cáp điện phòng nổ cứng ruột đồng có cách điện XLPE, vỏ bọc PVC dùng</w:t>
      </w:r>
      <w:r w:rsidR="00DB37E1" w:rsidRPr="00DB5308">
        <w:rPr>
          <w:rFonts w:ascii="Arial" w:hAnsi="Arial" w:cs="Arial"/>
          <w:sz w:val="20"/>
        </w:rPr>
        <w:t xml:space="preserve"> </w:t>
      </w:r>
      <w:r w:rsidRPr="00DB5308">
        <w:rPr>
          <w:rFonts w:ascii="Arial" w:hAnsi="Arial" w:cs="Arial"/>
          <w:sz w:val="20"/>
        </w:rPr>
        <w:t>cho mỏ chỉ sử dụng cho các tuyến cáp cố định trên các đường lò của mỏ, loại</w:t>
      </w:r>
      <w:r w:rsidR="00DB37E1" w:rsidRPr="00DB5308">
        <w:rPr>
          <w:rFonts w:ascii="Arial" w:hAnsi="Arial" w:cs="Arial"/>
          <w:sz w:val="20"/>
        </w:rPr>
        <w:t xml:space="preserve"> </w:t>
      </w:r>
      <w:r w:rsidRPr="00DB5308">
        <w:rPr>
          <w:rFonts w:ascii="Arial" w:hAnsi="Arial" w:cs="Arial"/>
          <w:sz w:val="20"/>
        </w:rPr>
        <w:t>cáp phổ biến và thông số theo quy định tại Bảng 20, Bảng 21 và Bảng 22.</w:t>
      </w:r>
    </w:p>
    <w:p w:rsidR="00635BF6" w:rsidRPr="00DB5308" w:rsidRDefault="00635BF6" w:rsidP="00DB5308">
      <w:pPr>
        <w:spacing w:before="120"/>
        <w:jc w:val="center"/>
        <w:rPr>
          <w:rFonts w:ascii="Arial" w:hAnsi="Arial" w:cs="Arial"/>
          <w:b/>
          <w:sz w:val="20"/>
        </w:rPr>
      </w:pPr>
      <w:r w:rsidRPr="00DB5308">
        <w:rPr>
          <w:rFonts w:ascii="Arial" w:hAnsi="Arial" w:cs="Arial"/>
          <w:b/>
          <w:sz w:val="20"/>
        </w:rPr>
        <w:t>Bảng 20. Loại cáp có cách điện XLPE phổ biến</w:t>
      </w:r>
    </w:p>
    <w:tbl>
      <w:tblPr>
        <w:tblW w:w="5000" w:type="pct"/>
        <w:tblCellMar>
          <w:left w:w="0" w:type="dxa"/>
          <w:right w:w="0" w:type="dxa"/>
        </w:tblCellMar>
        <w:tblLook w:val="0000" w:firstRow="0" w:lastRow="0" w:firstColumn="0" w:lastColumn="0" w:noHBand="0" w:noVBand="0"/>
      </w:tblPr>
      <w:tblGrid>
        <w:gridCol w:w="3694"/>
        <w:gridCol w:w="5387"/>
      </w:tblGrid>
      <w:tr w:rsidR="00635BF6" w:rsidRPr="00DB5308">
        <w:tblPrEx>
          <w:tblCellMar>
            <w:top w:w="0" w:type="dxa"/>
            <w:left w:w="0" w:type="dxa"/>
            <w:bottom w:w="0" w:type="dxa"/>
            <w:right w:w="0" w:type="dxa"/>
          </w:tblCellMar>
        </w:tblPrEx>
        <w:tc>
          <w:tcPr>
            <w:tcW w:w="20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Kiểu loại</w:t>
            </w:r>
          </w:p>
        </w:tc>
        <w:tc>
          <w:tcPr>
            <w:tcW w:w="2966"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Tên</w:t>
            </w:r>
          </w:p>
        </w:tc>
      </w:tr>
      <w:tr w:rsidR="00635BF6" w:rsidRPr="00DB5308">
        <w:tblPrEx>
          <w:tblCellMar>
            <w:top w:w="0" w:type="dxa"/>
            <w:left w:w="0" w:type="dxa"/>
            <w:bottom w:w="0" w:type="dxa"/>
            <w:right w:w="0" w:type="dxa"/>
          </w:tblCellMar>
        </w:tblPrEx>
        <w:tc>
          <w:tcPr>
            <w:tcW w:w="2034"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có bọc thép</w:t>
            </w:r>
          </w:p>
        </w:tc>
        <w:tc>
          <w:tcPr>
            <w:tcW w:w="2966"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điện có vỏ bọc PVC, có bọc dây thép dày,</w:t>
            </w:r>
            <w:r w:rsidR="00DB37E1" w:rsidRPr="00DB5308">
              <w:rPr>
                <w:rFonts w:ascii="Arial" w:hAnsi="Arial" w:cs="Arial"/>
                <w:sz w:val="20"/>
              </w:rPr>
              <w:t xml:space="preserve"> </w:t>
            </w:r>
            <w:r w:rsidRPr="00DB5308">
              <w:rPr>
                <w:rFonts w:ascii="Arial" w:hAnsi="Arial" w:cs="Arial"/>
                <w:sz w:val="20"/>
              </w:rPr>
              <w:t>cách điện XLPE</w:t>
            </w:r>
          </w:p>
        </w:tc>
      </w:tr>
      <w:tr w:rsidR="00635BF6" w:rsidRPr="00DB5308">
        <w:tblPrEx>
          <w:tblCellMar>
            <w:top w:w="0" w:type="dxa"/>
            <w:left w:w="0" w:type="dxa"/>
            <w:bottom w:w="0" w:type="dxa"/>
            <w:right w:w="0" w:type="dxa"/>
          </w:tblCellMar>
        </w:tblPrEx>
        <w:tc>
          <w:tcPr>
            <w:tcW w:w="2034"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p>
        </w:tc>
        <w:tc>
          <w:tcPr>
            <w:tcW w:w="2966"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điện có vỏ bọc PVC, có bọc dây thép</w:t>
            </w:r>
            <w:r w:rsidR="00DB37E1" w:rsidRPr="00DB5308">
              <w:rPr>
                <w:rFonts w:ascii="Arial" w:hAnsi="Arial" w:cs="Arial"/>
                <w:sz w:val="20"/>
              </w:rPr>
              <w:t xml:space="preserve"> </w:t>
            </w:r>
            <w:r w:rsidRPr="00DB5308">
              <w:rPr>
                <w:rFonts w:ascii="Arial" w:hAnsi="Arial" w:cs="Arial"/>
                <w:sz w:val="20"/>
              </w:rPr>
              <w:t>mỏng, cách điện XLPE</w:t>
            </w:r>
          </w:p>
        </w:tc>
      </w:tr>
      <w:tr w:rsidR="00635BF6" w:rsidRPr="00DB5308">
        <w:tblPrEx>
          <w:tblCellMar>
            <w:top w:w="0" w:type="dxa"/>
            <w:left w:w="0" w:type="dxa"/>
            <w:bottom w:w="0" w:type="dxa"/>
            <w:right w:w="0" w:type="dxa"/>
          </w:tblCellMar>
        </w:tblPrEx>
        <w:tc>
          <w:tcPr>
            <w:tcW w:w="2034"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có bọc băng thép</w:t>
            </w:r>
          </w:p>
        </w:tc>
        <w:tc>
          <w:tcPr>
            <w:tcW w:w="2966"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điện có vỏ bọc PVC, có bọc băng thép,</w:t>
            </w:r>
            <w:r w:rsidR="00DB37E1" w:rsidRPr="00DB5308">
              <w:rPr>
                <w:rFonts w:ascii="Arial" w:hAnsi="Arial" w:cs="Arial"/>
                <w:sz w:val="20"/>
              </w:rPr>
              <w:t xml:space="preserve"> </w:t>
            </w:r>
            <w:r w:rsidRPr="00DB5308">
              <w:rPr>
                <w:rFonts w:ascii="Arial" w:hAnsi="Arial" w:cs="Arial"/>
                <w:sz w:val="20"/>
              </w:rPr>
              <w:t xml:space="preserve">cách </w:t>
            </w:r>
            <w:r w:rsidR="00DB37E1" w:rsidRPr="00DB5308">
              <w:rPr>
                <w:rFonts w:ascii="Arial" w:hAnsi="Arial" w:cs="Arial"/>
                <w:sz w:val="20"/>
              </w:rPr>
              <w:t>điện</w:t>
            </w:r>
            <w:r w:rsidRPr="00DB5308">
              <w:rPr>
                <w:rFonts w:ascii="Arial" w:hAnsi="Arial" w:cs="Arial"/>
                <w:sz w:val="20"/>
              </w:rPr>
              <w:t xml:space="preserve"> XLPE</w:t>
            </w:r>
          </w:p>
        </w:tc>
      </w:tr>
      <w:tr w:rsidR="00635BF6" w:rsidRPr="00DB5308">
        <w:tblPrEx>
          <w:tblCellMar>
            <w:top w:w="0" w:type="dxa"/>
            <w:left w:w="0" w:type="dxa"/>
            <w:bottom w:w="0" w:type="dxa"/>
            <w:right w:w="0" w:type="dxa"/>
          </w:tblCellMar>
        </w:tblPrEx>
        <w:tc>
          <w:tcPr>
            <w:tcW w:w="2034"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không có bọc thép</w:t>
            </w:r>
          </w:p>
        </w:tc>
        <w:tc>
          <w:tcPr>
            <w:tcW w:w="2966"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điện vỏ bọc PVC điện XLPE</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21. Thông số của cáp cứng có bọc thép điện áp 0,6/1 kV</w:t>
      </w:r>
    </w:p>
    <w:tbl>
      <w:tblPr>
        <w:tblW w:w="5000" w:type="pct"/>
        <w:tblCellMar>
          <w:left w:w="0" w:type="dxa"/>
          <w:right w:w="0" w:type="dxa"/>
        </w:tblCellMar>
        <w:tblLook w:val="0000" w:firstRow="0" w:lastRow="0" w:firstColumn="0" w:lastColumn="0" w:noHBand="0" w:noVBand="0"/>
      </w:tblPr>
      <w:tblGrid>
        <w:gridCol w:w="1125"/>
        <w:gridCol w:w="1108"/>
        <w:gridCol w:w="1106"/>
        <w:gridCol w:w="1112"/>
        <w:gridCol w:w="1113"/>
        <w:gridCol w:w="1112"/>
        <w:gridCol w:w="1106"/>
        <w:gridCol w:w="1299"/>
      </w:tblGrid>
      <w:tr w:rsidR="00635BF6" w:rsidRPr="00DB5308">
        <w:tblPrEx>
          <w:tblCellMar>
            <w:top w:w="0" w:type="dxa"/>
            <w:left w:w="0" w:type="dxa"/>
            <w:bottom w:w="0" w:type="dxa"/>
            <w:right w:w="0" w:type="dxa"/>
          </w:tblCellMar>
        </w:tblPrEx>
        <w:tc>
          <w:tcPr>
            <w:tcW w:w="620"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Số lõi +</w:t>
            </w:r>
            <w:r w:rsidR="00DB37E1" w:rsidRPr="00DB5308">
              <w:rPr>
                <w:rFonts w:ascii="Arial" w:hAnsi="Arial" w:cs="Arial"/>
                <w:b/>
                <w:sz w:val="20"/>
              </w:rPr>
              <w:t xml:space="preserve"> </w:t>
            </w:r>
            <w:r w:rsidRPr="00DB5308">
              <w:rPr>
                <w:rFonts w:ascii="Arial" w:hAnsi="Arial" w:cs="Arial"/>
                <w:b/>
                <w:sz w:val="20"/>
              </w:rPr>
              <w:t>tiết</w:t>
            </w:r>
            <w:r w:rsidR="00DB37E1" w:rsidRPr="00DB5308">
              <w:rPr>
                <w:rFonts w:ascii="Arial" w:hAnsi="Arial" w:cs="Arial"/>
                <w:b/>
                <w:sz w:val="20"/>
              </w:rPr>
              <w:t xml:space="preserve"> </w:t>
            </w:r>
            <w:r w:rsidRPr="00DB5308">
              <w:rPr>
                <w:rFonts w:ascii="Arial" w:hAnsi="Arial" w:cs="Arial"/>
                <w:b/>
                <w:sz w:val="20"/>
              </w:rPr>
              <w:t>diện</w:t>
            </w:r>
          </w:p>
        </w:tc>
        <w:tc>
          <w:tcPr>
            <w:tcW w:w="610"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B5223E" w:rsidRPr="00F047B4">
              <w:rPr>
                <w:rFonts w:ascii="Arial" w:hAnsi="Arial" w:cs="Arial"/>
                <w:b/>
                <w:sz w:val="20"/>
              </w:rPr>
              <w:t xml:space="preserve"> </w:t>
            </w:r>
            <w:r w:rsidRPr="00DB5308">
              <w:rPr>
                <w:rFonts w:ascii="Arial" w:hAnsi="Arial" w:cs="Arial"/>
                <w:b/>
                <w:sz w:val="20"/>
              </w:rPr>
              <w:t>dày</w:t>
            </w:r>
            <w:r w:rsidR="00B5223E" w:rsidRPr="00F047B4">
              <w:rPr>
                <w:rFonts w:ascii="Arial" w:hAnsi="Arial" w:cs="Arial"/>
                <w:b/>
                <w:sz w:val="20"/>
              </w:rPr>
              <w:t xml:space="preserve"> </w:t>
            </w:r>
            <w:r w:rsidRPr="00DB5308">
              <w:rPr>
                <w:rFonts w:ascii="Arial" w:hAnsi="Arial" w:cs="Arial"/>
                <w:b/>
                <w:sz w:val="20"/>
              </w:rPr>
              <w:t>cách</w:t>
            </w:r>
            <w:r w:rsidR="00B5223E" w:rsidRPr="00F047B4">
              <w:rPr>
                <w:rFonts w:ascii="Arial" w:hAnsi="Arial" w:cs="Arial"/>
                <w:b/>
                <w:sz w:val="20"/>
              </w:rPr>
              <w:t xml:space="preserve"> </w:t>
            </w:r>
            <w:r w:rsidRPr="00DB5308">
              <w:rPr>
                <w:rFonts w:ascii="Arial" w:hAnsi="Arial" w:cs="Arial"/>
                <w:b/>
                <w:sz w:val="20"/>
              </w:rPr>
              <w:t>điện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09"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DB37E1" w:rsidRPr="00DB5308">
              <w:rPr>
                <w:rFonts w:ascii="Arial" w:hAnsi="Arial" w:cs="Arial"/>
                <w:b/>
                <w:sz w:val="20"/>
              </w:rPr>
              <w:t xml:space="preserve"> </w:t>
            </w:r>
            <w:r w:rsidRPr="00DB5308">
              <w:rPr>
                <w:rFonts w:ascii="Arial" w:hAnsi="Arial" w:cs="Arial"/>
                <w:b/>
                <w:sz w:val="20"/>
              </w:rPr>
              <w:t>dày vỏ</w:t>
            </w:r>
            <w:r w:rsidR="00DB37E1" w:rsidRPr="00DB5308">
              <w:rPr>
                <w:rFonts w:ascii="Arial" w:hAnsi="Arial" w:cs="Arial"/>
                <w:b/>
                <w:sz w:val="20"/>
              </w:rPr>
              <w:t xml:space="preserve"> </w:t>
            </w:r>
            <w:r w:rsidRPr="00DB5308">
              <w:rPr>
                <w:rFonts w:ascii="Arial" w:hAnsi="Arial" w:cs="Arial"/>
                <w:b/>
                <w:sz w:val="20"/>
              </w:rPr>
              <w:t>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225"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12"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Khối</w:t>
            </w:r>
            <w:r w:rsidR="00B5223E" w:rsidRPr="00F047B4">
              <w:rPr>
                <w:rFonts w:ascii="Arial" w:hAnsi="Arial" w:cs="Arial"/>
                <w:b/>
                <w:sz w:val="20"/>
              </w:rPr>
              <w:t xml:space="preserve"> </w:t>
            </w:r>
            <w:r w:rsidRPr="00DB5308">
              <w:rPr>
                <w:rFonts w:ascii="Arial" w:hAnsi="Arial" w:cs="Arial"/>
                <w:b/>
                <w:sz w:val="20"/>
              </w:rPr>
              <w:t>lượng</w:t>
            </w:r>
            <w:r w:rsidR="00B5223E" w:rsidRPr="00F047B4">
              <w:rPr>
                <w:rFonts w:ascii="Arial" w:hAnsi="Arial" w:cs="Arial"/>
                <w:b/>
                <w:sz w:val="20"/>
              </w:rPr>
              <w:t xml:space="preserve"> </w:t>
            </w:r>
            <w:r w:rsidRPr="00DB5308">
              <w:rPr>
                <w:rFonts w:ascii="Arial" w:hAnsi="Arial" w:cs="Arial"/>
                <w:b/>
                <w:sz w:val="20"/>
              </w:rPr>
              <w:t>riêng</w:t>
            </w:r>
          </w:p>
          <w:p w:rsidR="00635BF6" w:rsidRPr="00DB5308" w:rsidRDefault="00635BF6" w:rsidP="00DB5308">
            <w:pPr>
              <w:spacing w:before="120"/>
              <w:jc w:val="center"/>
              <w:rPr>
                <w:rFonts w:ascii="Arial" w:hAnsi="Arial" w:cs="Arial"/>
                <w:b/>
                <w:sz w:val="20"/>
              </w:rPr>
            </w:pPr>
            <w:r w:rsidRPr="00DB5308">
              <w:rPr>
                <w:rFonts w:ascii="Arial" w:hAnsi="Arial" w:cs="Arial"/>
                <w:b/>
                <w:sz w:val="20"/>
              </w:rPr>
              <w:t>kg/km</w:t>
            </w:r>
          </w:p>
        </w:tc>
        <w:tc>
          <w:tcPr>
            <w:tcW w:w="609" w:type="pct"/>
            <w:vMerge w:val="restart"/>
            <w:tcBorders>
              <w:top w:val="single" w:sz="4" w:space="0" w:color="auto"/>
              <w:left w:val="single" w:sz="4" w:space="0" w:color="auto"/>
              <w:bottom w:val="nil"/>
              <w:right w:val="nil"/>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R</w:t>
            </w:r>
            <w:r w:rsidR="00B5223E" w:rsidRPr="00F047B4">
              <w:rPr>
                <w:rFonts w:ascii="Arial" w:hAnsi="Arial" w:cs="Arial"/>
                <w:b/>
                <w:sz w:val="20"/>
              </w:rPr>
              <w:t xml:space="preserve"> </w:t>
            </w:r>
            <w:r w:rsidRPr="00DB5308">
              <w:rPr>
                <w:rFonts w:ascii="Arial" w:hAnsi="Arial" w:cs="Arial"/>
                <w:b/>
                <w:sz w:val="20"/>
              </w:rPr>
              <w:t>dc</w:t>
            </w:r>
            <w:r w:rsidR="00DB37E1" w:rsidRPr="00DB5308">
              <w:rPr>
                <w:rFonts w:ascii="Arial" w:hAnsi="Arial" w:cs="Arial"/>
                <w:b/>
                <w:sz w:val="20"/>
              </w:rPr>
              <w:t xml:space="preserve"> </w:t>
            </w:r>
            <w:r w:rsidRPr="00DB5308">
              <w:rPr>
                <w:rFonts w:ascii="Arial" w:hAnsi="Arial" w:cs="Arial"/>
                <w:b/>
                <w:sz w:val="20"/>
              </w:rPr>
              <w:t>max</w:t>
            </w:r>
            <w:r w:rsidR="00DB37E1" w:rsidRPr="00DB5308">
              <w:rPr>
                <w:rFonts w:ascii="Arial" w:hAnsi="Arial" w:cs="Arial"/>
                <w:b/>
                <w:sz w:val="20"/>
              </w:rPr>
              <w:t xml:space="preserve"> </w:t>
            </w:r>
            <w:r w:rsidRPr="00DB5308">
              <w:rPr>
                <w:rFonts w:ascii="Arial" w:hAnsi="Arial" w:cs="Arial"/>
                <w:b/>
                <w:sz w:val="20"/>
              </w:rPr>
              <w:t>của</w:t>
            </w:r>
            <w:r w:rsidR="00DB37E1" w:rsidRPr="00DB5308">
              <w:rPr>
                <w:rFonts w:ascii="Arial" w:hAnsi="Arial" w:cs="Arial"/>
                <w:b/>
                <w:sz w:val="20"/>
              </w:rPr>
              <w:t xml:space="preserve"> </w:t>
            </w:r>
            <w:r w:rsidRPr="00DB5308">
              <w:rPr>
                <w:rFonts w:ascii="Arial" w:hAnsi="Arial" w:cs="Arial"/>
                <w:b/>
                <w:sz w:val="20"/>
              </w:rPr>
              <w:t>ruột</w:t>
            </w:r>
            <w:r w:rsidR="00DB37E1" w:rsidRPr="00DB5308">
              <w:rPr>
                <w:rFonts w:ascii="Arial" w:hAnsi="Arial" w:cs="Arial"/>
                <w:b/>
                <w:sz w:val="20"/>
              </w:rPr>
              <w:t xml:space="preserve"> </w:t>
            </w:r>
            <w:r w:rsidRPr="00DB5308">
              <w:rPr>
                <w:rFonts w:ascii="Arial" w:hAnsi="Arial" w:cs="Arial"/>
                <w:b/>
                <w:sz w:val="20"/>
              </w:rPr>
              <w:t>dẫn ở</w:t>
            </w:r>
            <w:r w:rsidR="00B5223E" w:rsidRPr="00F047B4">
              <w:rPr>
                <w:rFonts w:ascii="Arial" w:hAnsi="Arial" w:cs="Arial"/>
                <w:b/>
                <w:sz w:val="20"/>
              </w:rPr>
              <w:t xml:space="preserve"> </w:t>
            </w:r>
            <w:r w:rsidRPr="00DB5308">
              <w:rPr>
                <w:rFonts w:ascii="Arial" w:hAnsi="Arial" w:cs="Arial"/>
                <w:b/>
                <w:sz w:val="20"/>
              </w:rPr>
              <w:t>20</w:t>
            </w:r>
            <w:r w:rsidR="008B7A08" w:rsidRPr="00F047B4">
              <w:rPr>
                <w:rFonts w:ascii="Arial" w:hAnsi="Arial" w:cs="Arial"/>
                <w:b/>
                <w:sz w:val="20"/>
              </w:rPr>
              <w:t xml:space="preserve"> </w:t>
            </w:r>
            <w:r w:rsidRPr="00DB5308">
              <w:rPr>
                <w:rFonts w:ascii="Arial" w:hAnsi="Arial" w:cs="Arial"/>
                <w:b/>
                <w:sz w:val="20"/>
              </w:rPr>
              <w:t>°</w:t>
            </w:r>
            <w:r w:rsidR="00B5223E" w:rsidRPr="00F047B4">
              <w:rPr>
                <w:rFonts w:ascii="Arial" w:hAnsi="Arial" w:cs="Arial"/>
                <w:b/>
                <w:sz w:val="20"/>
              </w:rPr>
              <w:t>C</w:t>
            </w:r>
          </w:p>
          <w:p w:rsidR="00635BF6" w:rsidRPr="00DB5308" w:rsidRDefault="008C5CCC" w:rsidP="00DB5308">
            <w:pPr>
              <w:spacing w:before="120"/>
              <w:jc w:val="center"/>
              <w:rPr>
                <w:rFonts w:ascii="Arial" w:hAnsi="Arial" w:cs="Arial"/>
                <w:b/>
                <w:sz w:val="20"/>
              </w:rPr>
            </w:pPr>
            <w:r w:rsidRPr="00DB5308">
              <w:rPr>
                <w:rFonts w:ascii="Arial" w:hAnsi="Arial" w:cs="Arial"/>
                <w:b/>
                <w:sz w:val="20"/>
              </w:rPr>
              <w:t>Ω</w:t>
            </w:r>
            <w:r w:rsidR="00635BF6" w:rsidRPr="00DB5308">
              <w:rPr>
                <w:rFonts w:ascii="Arial" w:hAnsi="Arial" w:cs="Arial"/>
                <w:b/>
                <w:sz w:val="20"/>
              </w:rPr>
              <w:t>/km</w:t>
            </w:r>
          </w:p>
        </w:tc>
        <w:tc>
          <w:tcPr>
            <w:tcW w:w="715" w:type="pct"/>
            <w:vMerge w:val="restart"/>
            <w:tcBorders>
              <w:top w:val="single" w:sz="4" w:space="0" w:color="auto"/>
              <w:left w:val="single" w:sz="4" w:space="0" w:color="auto"/>
              <w:bottom w:val="nil"/>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Dòng</w:t>
            </w:r>
            <w:r w:rsidR="00DB37E1" w:rsidRPr="00DB5308">
              <w:rPr>
                <w:rFonts w:ascii="Arial" w:hAnsi="Arial" w:cs="Arial"/>
                <w:b/>
                <w:sz w:val="20"/>
              </w:rPr>
              <w:t xml:space="preserve"> </w:t>
            </w:r>
            <w:r w:rsidRPr="00DB5308">
              <w:rPr>
                <w:rFonts w:ascii="Arial" w:hAnsi="Arial" w:cs="Arial"/>
                <w:b/>
                <w:sz w:val="20"/>
              </w:rPr>
              <w:t>điện</w:t>
            </w:r>
            <w:r w:rsidR="00DB37E1" w:rsidRPr="00DB5308">
              <w:rPr>
                <w:rFonts w:ascii="Arial" w:hAnsi="Arial" w:cs="Arial"/>
                <w:b/>
                <w:sz w:val="20"/>
              </w:rPr>
              <w:t xml:space="preserve"> </w:t>
            </w:r>
            <w:r w:rsidRPr="00DB5308">
              <w:rPr>
                <w:rFonts w:ascii="Arial" w:hAnsi="Arial" w:cs="Arial"/>
                <w:b/>
                <w:sz w:val="20"/>
              </w:rPr>
              <w:t>danh</w:t>
            </w:r>
            <w:r w:rsidR="00DB37E1" w:rsidRPr="00DB5308">
              <w:rPr>
                <w:rFonts w:ascii="Arial" w:hAnsi="Arial" w:cs="Arial"/>
                <w:b/>
                <w:sz w:val="20"/>
              </w:rPr>
              <w:t xml:space="preserve"> </w:t>
            </w:r>
            <w:r w:rsidRPr="00DB5308">
              <w:rPr>
                <w:rFonts w:ascii="Arial" w:hAnsi="Arial" w:cs="Arial"/>
                <w:b/>
                <w:sz w:val="20"/>
              </w:rPr>
              <w:t>định cho</w:t>
            </w:r>
            <w:r w:rsidR="00DB37E1" w:rsidRPr="00DB5308">
              <w:rPr>
                <w:rFonts w:ascii="Arial" w:hAnsi="Arial" w:cs="Arial"/>
                <w:b/>
                <w:sz w:val="20"/>
              </w:rPr>
              <w:t xml:space="preserve"> </w:t>
            </w:r>
            <w:r w:rsidRPr="00DB5308">
              <w:rPr>
                <w:rFonts w:ascii="Arial" w:hAnsi="Arial" w:cs="Arial"/>
                <w:b/>
                <w:sz w:val="20"/>
              </w:rPr>
              <w:t>phép ở</w:t>
            </w:r>
            <w:r w:rsidR="008B7A08" w:rsidRPr="00F047B4">
              <w:rPr>
                <w:rFonts w:ascii="Arial" w:hAnsi="Arial" w:cs="Arial"/>
                <w:b/>
                <w:sz w:val="20"/>
              </w:rPr>
              <w:t xml:space="preserve"> </w:t>
            </w:r>
            <w:r w:rsidRPr="00DB5308">
              <w:rPr>
                <w:rFonts w:ascii="Arial" w:hAnsi="Arial" w:cs="Arial"/>
                <w:b/>
                <w:sz w:val="20"/>
              </w:rPr>
              <w:t>20 °</w:t>
            </w:r>
            <w:r w:rsidR="00B5223E" w:rsidRPr="00F047B4">
              <w:rPr>
                <w:rFonts w:ascii="Arial" w:hAnsi="Arial" w:cs="Arial"/>
                <w:b/>
                <w:sz w:val="20"/>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A</w:t>
            </w:r>
          </w:p>
        </w:tc>
      </w:tr>
      <w:tr w:rsidR="00635BF6" w:rsidRPr="00DB5308">
        <w:tblPrEx>
          <w:tblCellMar>
            <w:top w:w="0" w:type="dxa"/>
            <w:left w:w="0" w:type="dxa"/>
            <w:bottom w:w="0" w:type="dxa"/>
            <w:right w:w="0" w:type="dxa"/>
          </w:tblCellMar>
        </w:tblPrEx>
        <w:tc>
          <w:tcPr>
            <w:tcW w:w="620"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610"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60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min</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max</w:t>
            </w:r>
          </w:p>
        </w:tc>
        <w:tc>
          <w:tcPr>
            <w:tcW w:w="612"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60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p>
        </w:tc>
        <w:tc>
          <w:tcPr>
            <w:tcW w:w="715" w:type="pct"/>
            <w:vMerge/>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3x4</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406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3x6</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492</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23,5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685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63</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912</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84</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24,7</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28,7</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1 301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113</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1 641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139</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26,1</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30,1</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1 867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161</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2 834</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204</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34,4</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38,4</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3 681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252</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2,3</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41,5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4 486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291</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41,6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5 477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333</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3x185</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45,4</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49,4</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6 669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0,0991</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385</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3x240</w:t>
            </w:r>
          </w:p>
        </w:tc>
        <w:tc>
          <w:tcPr>
            <w:tcW w:w="610"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50,7</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54,7</w:t>
            </w:r>
          </w:p>
        </w:tc>
        <w:tc>
          <w:tcPr>
            <w:tcW w:w="61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8 570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0,0754</w:t>
            </w:r>
          </w:p>
        </w:tc>
        <w:tc>
          <w:tcPr>
            <w:tcW w:w="715"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457</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3x300</w:t>
            </w:r>
          </w:p>
        </w:tc>
        <w:tc>
          <w:tcPr>
            <w:tcW w:w="61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0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61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55,7</w:t>
            </w:r>
          </w:p>
        </w:tc>
        <w:tc>
          <w:tcPr>
            <w:tcW w:w="61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59,7</w:t>
            </w:r>
          </w:p>
        </w:tc>
        <w:tc>
          <w:tcPr>
            <w:tcW w:w="61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10 532</w:t>
            </w:r>
          </w:p>
        </w:tc>
        <w:tc>
          <w:tcPr>
            <w:tcW w:w="60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0,0601</w:t>
            </w:r>
          </w:p>
        </w:tc>
        <w:tc>
          <w:tcPr>
            <w:tcW w:w="715"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527</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22. Thông số của cáp cứng có bọc thép điện áp 8,7/10 kV</w:t>
      </w:r>
    </w:p>
    <w:tbl>
      <w:tblPr>
        <w:tblW w:w="5000" w:type="pct"/>
        <w:tblCellMar>
          <w:left w:w="0" w:type="dxa"/>
          <w:right w:w="0" w:type="dxa"/>
        </w:tblCellMar>
        <w:tblLook w:val="0000" w:firstRow="0" w:lastRow="0" w:firstColumn="0" w:lastColumn="0" w:noHBand="0" w:noVBand="0"/>
      </w:tblPr>
      <w:tblGrid>
        <w:gridCol w:w="1126"/>
        <w:gridCol w:w="1104"/>
        <w:gridCol w:w="1115"/>
        <w:gridCol w:w="1119"/>
        <w:gridCol w:w="1110"/>
        <w:gridCol w:w="1119"/>
        <w:gridCol w:w="1113"/>
        <w:gridCol w:w="1275"/>
      </w:tblGrid>
      <w:tr w:rsidR="00635BF6" w:rsidRPr="00DB5308">
        <w:tblPrEx>
          <w:tblCellMar>
            <w:top w:w="0" w:type="dxa"/>
            <w:left w:w="0" w:type="dxa"/>
            <w:bottom w:w="0" w:type="dxa"/>
            <w:right w:w="0" w:type="dxa"/>
          </w:tblCellMar>
        </w:tblPrEx>
        <w:tc>
          <w:tcPr>
            <w:tcW w:w="620" w:type="pct"/>
            <w:vMerge w:val="restar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w:t>
            </w:r>
            <w:r w:rsidR="00E56E7F">
              <w:rPr>
                <w:rFonts w:ascii="Arial" w:hAnsi="Arial" w:cs="Arial"/>
                <w:b/>
                <w:sz w:val="20"/>
                <w:lang w:val="en-US"/>
              </w:rPr>
              <w:t>ố</w:t>
            </w:r>
            <w:r w:rsidRPr="00DB5308">
              <w:rPr>
                <w:rFonts w:ascii="Arial" w:hAnsi="Arial" w:cs="Arial"/>
                <w:b/>
                <w:sz w:val="20"/>
              </w:rPr>
              <w:t xml:space="preserve"> lõi</w:t>
            </w:r>
            <w:r w:rsidR="00DB37E1" w:rsidRPr="00DB5308">
              <w:rPr>
                <w:rFonts w:ascii="Arial" w:hAnsi="Arial" w:cs="Arial"/>
                <w:b/>
                <w:sz w:val="20"/>
              </w:rPr>
              <w:t xml:space="preserve"> </w:t>
            </w:r>
            <w:r w:rsidRPr="00DB5308">
              <w:rPr>
                <w:rFonts w:ascii="Arial" w:hAnsi="Arial" w:cs="Arial"/>
                <w:b/>
                <w:sz w:val="20"/>
              </w:rPr>
              <w:t>+ tiết</w:t>
            </w:r>
            <w:r w:rsidR="00DB37E1" w:rsidRPr="00DB5308">
              <w:rPr>
                <w:rFonts w:ascii="Arial" w:hAnsi="Arial" w:cs="Arial"/>
                <w:b/>
                <w:sz w:val="20"/>
              </w:rPr>
              <w:t xml:space="preserve"> </w:t>
            </w:r>
            <w:r w:rsidRPr="00DB5308">
              <w:rPr>
                <w:rFonts w:ascii="Arial" w:hAnsi="Arial" w:cs="Arial"/>
                <w:b/>
                <w:sz w:val="20"/>
              </w:rPr>
              <w:t>diện</w:t>
            </w:r>
          </w:p>
        </w:tc>
        <w:tc>
          <w:tcPr>
            <w:tcW w:w="608" w:type="pct"/>
            <w:vMerge w:val="restar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4279DE" w:rsidRPr="00F047B4">
              <w:rPr>
                <w:rFonts w:ascii="Arial" w:hAnsi="Arial" w:cs="Arial"/>
                <w:b/>
                <w:sz w:val="20"/>
              </w:rPr>
              <w:t xml:space="preserve"> </w:t>
            </w:r>
            <w:r w:rsidRPr="00DB5308">
              <w:rPr>
                <w:rFonts w:ascii="Arial" w:hAnsi="Arial" w:cs="Arial"/>
                <w:b/>
                <w:sz w:val="20"/>
              </w:rPr>
              <w:t>dày</w:t>
            </w:r>
            <w:r w:rsidR="004279DE" w:rsidRPr="00F047B4">
              <w:rPr>
                <w:rFonts w:ascii="Arial" w:hAnsi="Arial" w:cs="Arial"/>
                <w:b/>
                <w:sz w:val="20"/>
              </w:rPr>
              <w:t xml:space="preserve"> </w:t>
            </w:r>
            <w:r w:rsidRPr="00DB5308">
              <w:rPr>
                <w:rFonts w:ascii="Arial" w:hAnsi="Arial" w:cs="Arial"/>
                <w:b/>
                <w:sz w:val="20"/>
              </w:rPr>
              <w:t>cách</w:t>
            </w:r>
            <w:r w:rsidR="004279DE" w:rsidRPr="00F047B4">
              <w:rPr>
                <w:rFonts w:ascii="Arial" w:hAnsi="Arial" w:cs="Arial"/>
                <w:b/>
                <w:sz w:val="20"/>
              </w:rPr>
              <w:t xml:space="preserve"> </w:t>
            </w:r>
            <w:r w:rsidRPr="00DB5308">
              <w:rPr>
                <w:rFonts w:ascii="Arial" w:hAnsi="Arial" w:cs="Arial"/>
                <w:b/>
                <w:sz w:val="20"/>
              </w:rPr>
              <w:t>điện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14" w:type="pct"/>
            <w:vMerge w:val="restar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DB37E1" w:rsidRPr="00DB5308">
              <w:rPr>
                <w:rFonts w:ascii="Arial" w:hAnsi="Arial" w:cs="Arial"/>
                <w:b/>
                <w:sz w:val="20"/>
              </w:rPr>
              <w:t xml:space="preserve"> </w:t>
            </w:r>
            <w:r w:rsidRPr="00DB5308">
              <w:rPr>
                <w:rFonts w:ascii="Arial" w:hAnsi="Arial" w:cs="Arial"/>
                <w:b/>
                <w:sz w:val="20"/>
              </w:rPr>
              <w:t>dày vỏ</w:t>
            </w:r>
            <w:r w:rsidR="00DB37E1" w:rsidRPr="00DB5308">
              <w:rPr>
                <w:rFonts w:ascii="Arial" w:hAnsi="Arial" w:cs="Arial"/>
                <w:b/>
                <w:sz w:val="20"/>
              </w:rPr>
              <w:t xml:space="preserve"> </w:t>
            </w:r>
            <w:r w:rsidRPr="00DB5308">
              <w:rPr>
                <w:rFonts w:ascii="Arial" w:hAnsi="Arial" w:cs="Arial"/>
                <w:b/>
                <w:sz w:val="20"/>
              </w:rPr>
              <w:t>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227" w:type="pct"/>
            <w:gridSpan w:val="2"/>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16" w:type="pct"/>
            <w:vMerge w:val="restar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Khối</w:t>
            </w:r>
            <w:r w:rsidR="004279DE" w:rsidRPr="00F047B4">
              <w:rPr>
                <w:rFonts w:ascii="Arial" w:hAnsi="Arial" w:cs="Arial"/>
                <w:b/>
                <w:sz w:val="20"/>
              </w:rPr>
              <w:t xml:space="preserve"> </w:t>
            </w:r>
            <w:r w:rsidRPr="00DB5308">
              <w:rPr>
                <w:rFonts w:ascii="Arial" w:hAnsi="Arial" w:cs="Arial"/>
                <w:b/>
                <w:sz w:val="20"/>
              </w:rPr>
              <w:t>lượng</w:t>
            </w:r>
            <w:r w:rsidR="004279DE" w:rsidRPr="00F047B4">
              <w:rPr>
                <w:rFonts w:ascii="Arial" w:hAnsi="Arial" w:cs="Arial"/>
                <w:b/>
                <w:sz w:val="20"/>
              </w:rPr>
              <w:t xml:space="preserve"> </w:t>
            </w:r>
            <w:r w:rsidRPr="00DB5308">
              <w:rPr>
                <w:rFonts w:ascii="Arial" w:hAnsi="Arial" w:cs="Arial"/>
                <w:b/>
                <w:sz w:val="20"/>
              </w:rPr>
              <w:t>riêng</w:t>
            </w:r>
          </w:p>
          <w:p w:rsidR="00635BF6" w:rsidRPr="00DB5308" w:rsidRDefault="00635BF6" w:rsidP="00DB5308">
            <w:pPr>
              <w:spacing w:before="120"/>
              <w:jc w:val="center"/>
              <w:rPr>
                <w:rFonts w:ascii="Arial" w:hAnsi="Arial" w:cs="Arial"/>
                <w:b/>
                <w:sz w:val="20"/>
              </w:rPr>
            </w:pPr>
            <w:r w:rsidRPr="00DB5308">
              <w:rPr>
                <w:rFonts w:ascii="Arial" w:hAnsi="Arial" w:cs="Arial"/>
                <w:b/>
                <w:sz w:val="20"/>
              </w:rPr>
              <w:t>kg/km</w:t>
            </w:r>
          </w:p>
        </w:tc>
        <w:tc>
          <w:tcPr>
            <w:tcW w:w="613" w:type="pct"/>
            <w:vMerge w:val="restart"/>
            <w:tcBorders>
              <w:top w:val="single" w:sz="4" w:space="0" w:color="auto"/>
              <w:left w:val="single" w:sz="4" w:space="0" w:color="auto"/>
              <w:bottom w:val="single" w:sz="4" w:space="0" w:color="auto"/>
              <w:right w:val="nil"/>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R dc</w:t>
            </w:r>
            <w:r w:rsidR="00DB37E1" w:rsidRPr="00DB5308">
              <w:rPr>
                <w:rFonts w:ascii="Arial" w:hAnsi="Arial" w:cs="Arial"/>
                <w:b/>
                <w:sz w:val="20"/>
              </w:rPr>
              <w:t xml:space="preserve"> </w:t>
            </w:r>
            <w:r w:rsidRPr="00DB5308">
              <w:rPr>
                <w:rFonts w:ascii="Arial" w:hAnsi="Arial" w:cs="Arial"/>
                <w:b/>
                <w:sz w:val="20"/>
              </w:rPr>
              <w:t>max</w:t>
            </w:r>
            <w:r w:rsidR="00DB37E1" w:rsidRPr="00DB5308">
              <w:rPr>
                <w:rFonts w:ascii="Arial" w:hAnsi="Arial" w:cs="Arial"/>
                <w:b/>
                <w:sz w:val="20"/>
              </w:rPr>
              <w:t xml:space="preserve"> </w:t>
            </w:r>
            <w:r w:rsidRPr="00DB5308">
              <w:rPr>
                <w:rFonts w:ascii="Arial" w:hAnsi="Arial" w:cs="Arial"/>
                <w:b/>
                <w:sz w:val="20"/>
              </w:rPr>
              <w:t>của</w:t>
            </w:r>
            <w:r w:rsidR="00DB37E1" w:rsidRPr="00DB5308">
              <w:rPr>
                <w:rFonts w:ascii="Arial" w:hAnsi="Arial" w:cs="Arial"/>
                <w:b/>
                <w:sz w:val="20"/>
              </w:rPr>
              <w:t xml:space="preserve"> </w:t>
            </w:r>
            <w:r w:rsidRPr="00DB5308">
              <w:rPr>
                <w:rFonts w:ascii="Arial" w:hAnsi="Arial" w:cs="Arial"/>
                <w:b/>
                <w:sz w:val="20"/>
              </w:rPr>
              <w:t>ruột</w:t>
            </w:r>
            <w:r w:rsidR="00DB37E1" w:rsidRPr="00DB5308">
              <w:rPr>
                <w:rFonts w:ascii="Arial" w:hAnsi="Arial" w:cs="Arial"/>
                <w:b/>
                <w:sz w:val="20"/>
              </w:rPr>
              <w:t xml:space="preserve"> </w:t>
            </w:r>
            <w:r w:rsidRPr="00DB5308">
              <w:rPr>
                <w:rFonts w:ascii="Arial" w:hAnsi="Arial" w:cs="Arial"/>
                <w:b/>
                <w:sz w:val="20"/>
              </w:rPr>
              <w:t>dẫn ở</w:t>
            </w:r>
            <w:r w:rsidR="00E56E7F" w:rsidRPr="00F047B4">
              <w:rPr>
                <w:rFonts w:ascii="Arial" w:hAnsi="Arial" w:cs="Arial"/>
                <w:b/>
                <w:sz w:val="20"/>
              </w:rPr>
              <w:t xml:space="preserve"> </w:t>
            </w:r>
            <w:r w:rsidRPr="00DB5308">
              <w:rPr>
                <w:rFonts w:ascii="Arial" w:hAnsi="Arial" w:cs="Arial"/>
                <w:b/>
                <w:sz w:val="20"/>
              </w:rPr>
              <w:t>20 °</w:t>
            </w:r>
            <w:r w:rsidR="004279DE" w:rsidRPr="00F047B4">
              <w:rPr>
                <w:rFonts w:ascii="Arial" w:hAnsi="Arial" w:cs="Arial"/>
                <w:b/>
                <w:sz w:val="20"/>
              </w:rPr>
              <w:t>C</w:t>
            </w:r>
          </w:p>
          <w:p w:rsidR="00635BF6" w:rsidRPr="00DB5308" w:rsidRDefault="00FB68B1" w:rsidP="00DB5308">
            <w:pPr>
              <w:spacing w:before="120"/>
              <w:jc w:val="center"/>
              <w:rPr>
                <w:rFonts w:ascii="Arial" w:hAnsi="Arial" w:cs="Arial"/>
                <w:b/>
                <w:sz w:val="20"/>
              </w:rPr>
            </w:pPr>
            <w:r w:rsidRPr="00DB5308">
              <w:rPr>
                <w:rFonts w:ascii="Arial" w:hAnsi="Arial" w:cs="Arial"/>
                <w:b/>
                <w:sz w:val="20"/>
              </w:rPr>
              <w:t>Ω</w:t>
            </w:r>
            <w:r w:rsidR="00635BF6" w:rsidRPr="00DB5308">
              <w:rPr>
                <w:rFonts w:ascii="Arial" w:hAnsi="Arial" w:cs="Arial"/>
                <w:b/>
                <w:sz w:val="20"/>
              </w:rPr>
              <w:t>/km</w:t>
            </w:r>
          </w:p>
        </w:tc>
        <w:tc>
          <w:tcPr>
            <w:tcW w:w="702"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Dòng</w:t>
            </w:r>
            <w:r w:rsidR="00DB37E1" w:rsidRPr="00DB5308">
              <w:rPr>
                <w:rFonts w:ascii="Arial" w:hAnsi="Arial" w:cs="Arial"/>
                <w:b/>
                <w:sz w:val="20"/>
              </w:rPr>
              <w:t xml:space="preserve"> </w:t>
            </w:r>
            <w:r w:rsidRPr="00DB5308">
              <w:rPr>
                <w:rFonts w:ascii="Arial" w:hAnsi="Arial" w:cs="Arial"/>
                <w:b/>
                <w:sz w:val="20"/>
              </w:rPr>
              <w:t>điện</w:t>
            </w:r>
            <w:r w:rsidR="00DB37E1" w:rsidRPr="00DB5308">
              <w:rPr>
                <w:rFonts w:ascii="Arial" w:hAnsi="Arial" w:cs="Arial"/>
                <w:b/>
                <w:sz w:val="20"/>
              </w:rPr>
              <w:t xml:space="preserve"> </w:t>
            </w:r>
            <w:r w:rsidRPr="00DB5308">
              <w:rPr>
                <w:rFonts w:ascii="Arial" w:hAnsi="Arial" w:cs="Arial"/>
                <w:b/>
                <w:sz w:val="20"/>
              </w:rPr>
              <w:t>danh</w:t>
            </w:r>
            <w:r w:rsidR="00DB37E1" w:rsidRPr="00DB5308">
              <w:rPr>
                <w:rFonts w:ascii="Arial" w:hAnsi="Arial" w:cs="Arial"/>
                <w:b/>
                <w:sz w:val="20"/>
              </w:rPr>
              <w:t xml:space="preserve"> </w:t>
            </w:r>
            <w:r w:rsidRPr="00DB5308">
              <w:rPr>
                <w:rFonts w:ascii="Arial" w:hAnsi="Arial" w:cs="Arial"/>
                <w:b/>
                <w:sz w:val="20"/>
              </w:rPr>
              <w:t>định cho</w:t>
            </w:r>
            <w:r w:rsidR="00DB37E1" w:rsidRPr="00DB5308">
              <w:rPr>
                <w:rFonts w:ascii="Arial" w:hAnsi="Arial" w:cs="Arial"/>
                <w:b/>
                <w:sz w:val="20"/>
              </w:rPr>
              <w:t xml:space="preserve"> </w:t>
            </w:r>
            <w:r w:rsidRPr="00DB5308">
              <w:rPr>
                <w:rFonts w:ascii="Arial" w:hAnsi="Arial" w:cs="Arial"/>
                <w:b/>
                <w:sz w:val="20"/>
              </w:rPr>
              <w:t>phép ở</w:t>
            </w:r>
            <w:r w:rsidR="00E56E7F" w:rsidRPr="00F047B4">
              <w:rPr>
                <w:rFonts w:ascii="Arial" w:hAnsi="Arial" w:cs="Arial"/>
                <w:b/>
                <w:sz w:val="20"/>
              </w:rPr>
              <w:t xml:space="preserve"> </w:t>
            </w:r>
            <w:r w:rsidRPr="00DB5308">
              <w:rPr>
                <w:rFonts w:ascii="Arial" w:hAnsi="Arial" w:cs="Arial"/>
                <w:b/>
                <w:sz w:val="20"/>
              </w:rPr>
              <w:t>20 °</w:t>
            </w:r>
            <w:r w:rsidR="004279DE" w:rsidRPr="00F047B4">
              <w:rPr>
                <w:rFonts w:ascii="Arial" w:hAnsi="Arial" w:cs="Arial"/>
                <w:b/>
                <w:sz w:val="20"/>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A</w:t>
            </w:r>
          </w:p>
        </w:tc>
      </w:tr>
      <w:tr w:rsidR="00635BF6" w:rsidRPr="00DB5308">
        <w:tblPrEx>
          <w:tblCellMar>
            <w:top w:w="0" w:type="dxa"/>
            <w:left w:w="0" w:type="dxa"/>
            <w:bottom w:w="0" w:type="dxa"/>
            <w:right w:w="0" w:type="dxa"/>
          </w:tblCellMar>
        </w:tblPrEx>
        <w:tc>
          <w:tcPr>
            <w:tcW w:w="620"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08"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14"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min</w:t>
            </w:r>
          </w:p>
        </w:tc>
        <w:tc>
          <w:tcPr>
            <w:tcW w:w="611"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max</w:t>
            </w:r>
          </w:p>
        </w:tc>
        <w:tc>
          <w:tcPr>
            <w:tcW w:w="616"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13"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702"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6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46,2</w:t>
            </w:r>
          </w:p>
        </w:tc>
        <w:tc>
          <w:tcPr>
            <w:tcW w:w="611"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50,2</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3 728</w:t>
            </w:r>
          </w:p>
        </w:tc>
        <w:tc>
          <w:tcPr>
            <w:tcW w:w="61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702"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120</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6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2,7</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48,5</w:t>
            </w:r>
          </w:p>
        </w:tc>
        <w:tc>
          <w:tcPr>
            <w:tcW w:w="611"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52,5</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4 226</w:t>
            </w:r>
          </w:p>
        </w:tc>
        <w:tc>
          <w:tcPr>
            <w:tcW w:w="61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702"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140</w:t>
            </w:r>
          </w:p>
        </w:tc>
      </w:tr>
      <w:tr w:rsidR="00635BF6" w:rsidRPr="00DB5308">
        <w:tblPrEx>
          <w:tblCellMar>
            <w:top w:w="0" w:type="dxa"/>
            <w:left w:w="0" w:type="dxa"/>
            <w:bottom w:w="0" w:type="dxa"/>
            <w:right w:w="0" w:type="dxa"/>
          </w:tblCellMar>
        </w:tblPrEx>
        <w:tc>
          <w:tcPr>
            <w:tcW w:w="620"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6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51,3</w:t>
            </w:r>
          </w:p>
        </w:tc>
        <w:tc>
          <w:tcPr>
            <w:tcW w:w="611"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55,3</w:t>
            </w:r>
          </w:p>
        </w:tc>
        <w:tc>
          <w:tcPr>
            <w:tcW w:w="61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4 833</w:t>
            </w:r>
          </w:p>
        </w:tc>
        <w:tc>
          <w:tcPr>
            <w:tcW w:w="61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702"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165</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55,2</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59,2</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5 709</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210</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58,9</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62,9</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6 877</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255</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61,9</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65,9</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7 843</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290</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3,2</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65,6</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69,6</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9 018</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330</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3x185</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69,2</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73,2</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10 401</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0,0991</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375</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3x240</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3,5</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74,2</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78,2</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12 601</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0,0754</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435</w:t>
            </w:r>
          </w:p>
        </w:tc>
      </w:tr>
      <w:tr w:rsidR="00635BF6" w:rsidRPr="00DB530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c>
          <w:tcPr>
            <w:tcW w:w="620"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3x300</w:t>
            </w:r>
          </w:p>
        </w:tc>
        <w:tc>
          <w:tcPr>
            <w:tcW w:w="608"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4,5</w:t>
            </w:r>
          </w:p>
        </w:tc>
        <w:tc>
          <w:tcPr>
            <w:tcW w:w="614"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80,3</w:t>
            </w:r>
          </w:p>
        </w:tc>
        <w:tc>
          <w:tcPr>
            <w:tcW w:w="611"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84,3</w:t>
            </w:r>
          </w:p>
        </w:tc>
        <w:tc>
          <w:tcPr>
            <w:tcW w:w="616"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15 788</w:t>
            </w:r>
          </w:p>
        </w:tc>
        <w:tc>
          <w:tcPr>
            <w:tcW w:w="613"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0,0601</w:t>
            </w:r>
          </w:p>
        </w:tc>
        <w:tc>
          <w:tcPr>
            <w:tcW w:w="702" w:type="pct"/>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493</w:t>
            </w:r>
          </w:p>
        </w:tc>
      </w:tr>
    </w:tbl>
    <w:p w:rsidR="00635BF6" w:rsidRPr="00DB5308" w:rsidRDefault="00802DB1" w:rsidP="00DB5308">
      <w:pPr>
        <w:spacing w:before="120"/>
        <w:rPr>
          <w:rFonts w:ascii="Arial" w:hAnsi="Arial" w:cs="Arial"/>
          <w:sz w:val="20"/>
        </w:rPr>
      </w:pPr>
      <w:bookmarkStart w:id="24" w:name="dieu_7_5"/>
      <w:r w:rsidRPr="00DB5308">
        <w:rPr>
          <w:rFonts w:ascii="Arial" w:hAnsi="Arial" w:cs="Arial"/>
          <w:sz w:val="20"/>
        </w:rPr>
        <w:t>7.5.</w:t>
      </w:r>
      <w:r w:rsidR="00DB37E1" w:rsidRPr="00DB5308">
        <w:rPr>
          <w:rFonts w:ascii="Arial" w:hAnsi="Arial" w:cs="Arial"/>
          <w:sz w:val="20"/>
        </w:rPr>
        <w:t xml:space="preserve"> </w:t>
      </w:r>
      <w:r w:rsidR="00635BF6" w:rsidRPr="00DB5308">
        <w:rPr>
          <w:rFonts w:ascii="Arial" w:hAnsi="Arial" w:cs="Arial"/>
          <w:sz w:val="20"/>
        </w:rPr>
        <w:t>Cáp cứng có cách điện PVC, có vỏ bọc PVC</w:t>
      </w:r>
      <w:bookmarkEnd w:id="24"/>
    </w:p>
    <w:p w:rsidR="00635BF6" w:rsidRPr="00DB5308" w:rsidRDefault="00635BF6" w:rsidP="00DB5308">
      <w:pPr>
        <w:spacing w:before="120"/>
        <w:rPr>
          <w:rFonts w:ascii="Arial" w:hAnsi="Arial" w:cs="Arial"/>
          <w:sz w:val="20"/>
        </w:rPr>
      </w:pPr>
      <w:r w:rsidRPr="00DB5308">
        <w:rPr>
          <w:rFonts w:ascii="Arial" w:hAnsi="Arial" w:cs="Arial"/>
          <w:sz w:val="20"/>
        </w:rPr>
        <w:t>Cáp điện phòng nổ ruột đồng cứng có cách điện PVC, có vỏ bọc ngoài</w:t>
      </w:r>
      <w:r w:rsidR="00DB37E1" w:rsidRPr="00DB5308">
        <w:rPr>
          <w:rFonts w:ascii="Arial" w:hAnsi="Arial" w:cs="Arial"/>
          <w:sz w:val="20"/>
        </w:rPr>
        <w:t xml:space="preserve"> </w:t>
      </w:r>
      <w:r w:rsidRPr="00DB5308">
        <w:rPr>
          <w:rFonts w:ascii="Arial" w:hAnsi="Arial" w:cs="Arial"/>
          <w:sz w:val="20"/>
        </w:rPr>
        <w:t>bằng PVC, có hoặc không có băng thép bảo vệ dùng cho mỏ có điện áp đến 1</w:t>
      </w:r>
      <w:r w:rsidR="00DB37E1" w:rsidRPr="00DB5308">
        <w:rPr>
          <w:rFonts w:ascii="Arial" w:hAnsi="Arial" w:cs="Arial"/>
          <w:sz w:val="20"/>
        </w:rPr>
        <w:t xml:space="preserve"> </w:t>
      </w:r>
      <w:r w:rsidRPr="00DB5308">
        <w:rPr>
          <w:rFonts w:ascii="Arial" w:hAnsi="Arial" w:cs="Arial"/>
          <w:sz w:val="20"/>
        </w:rPr>
        <w:t>kV, chỉ sử dụng cho các tuyến cáp cố định trên các đường lò của mỏ, loại cáp</w:t>
      </w:r>
      <w:r w:rsidR="00DB37E1" w:rsidRPr="00DB5308">
        <w:rPr>
          <w:rFonts w:ascii="Arial" w:hAnsi="Arial" w:cs="Arial"/>
          <w:sz w:val="20"/>
        </w:rPr>
        <w:t xml:space="preserve"> </w:t>
      </w:r>
      <w:r w:rsidRPr="00DB5308">
        <w:rPr>
          <w:rFonts w:ascii="Arial" w:hAnsi="Arial" w:cs="Arial"/>
          <w:sz w:val="20"/>
        </w:rPr>
        <w:t>phổ biến và thông số theo quy định tại Bảng 23, Bảng 24 và Bảng 25.</w:t>
      </w:r>
    </w:p>
    <w:p w:rsidR="00635BF6" w:rsidRPr="00EB3CF9" w:rsidRDefault="00635BF6" w:rsidP="00DB5308">
      <w:pPr>
        <w:spacing w:before="120"/>
        <w:jc w:val="center"/>
        <w:rPr>
          <w:rFonts w:ascii="Arial" w:hAnsi="Arial" w:cs="Arial"/>
          <w:b/>
          <w:sz w:val="20"/>
        </w:rPr>
      </w:pPr>
      <w:r w:rsidRPr="00EB3CF9">
        <w:rPr>
          <w:rFonts w:ascii="Arial" w:hAnsi="Arial" w:cs="Arial"/>
          <w:b/>
          <w:sz w:val="20"/>
        </w:rPr>
        <w:t>Bảng 23. Loại cáp có cách điện PVC phổ biến</w:t>
      </w:r>
    </w:p>
    <w:tbl>
      <w:tblPr>
        <w:tblW w:w="5000" w:type="pct"/>
        <w:tblCellMar>
          <w:left w:w="0" w:type="dxa"/>
          <w:right w:w="0" w:type="dxa"/>
        </w:tblCellMar>
        <w:tblLook w:val="0000" w:firstRow="0" w:lastRow="0" w:firstColumn="0" w:lastColumn="0" w:noHBand="0" w:noVBand="0"/>
      </w:tblPr>
      <w:tblGrid>
        <w:gridCol w:w="3845"/>
        <w:gridCol w:w="1384"/>
        <w:gridCol w:w="3852"/>
      </w:tblGrid>
      <w:tr w:rsidR="00635BF6" w:rsidRPr="00DB5308">
        <w:tblPrEx>
          <w:tblCellMar>
            <w:top w:w="0" w:type="dxa"/>
            <w:left w:w="0" w:type="dxa"/>
            <w:bottom w:w="0" w:type="dxa"/>
            <w:right w:w="0" w:type="dxa"/>
          </w:tblCellMar>
        </w:tblPrEx>
        <w:tc>
          <w:tcPr>
            <w:tcW w:w="21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Loại cáp (0,6/1 kV)</w:t>
            </w:r>
          </w:p>
        </w:tc>
        <w:tc>
          <w:tcPr>
            <w:tcW w:w="76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Số lõi</w:t>
            </w:r>
          </w:p>
        </w:tc>
        <w:tc>
          <w:tcPr>
            <w:tcW w:w="212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Tiết diện lõi (mm</w:t>
            </w:r>
            <w:r w:rsidRPr="00DB5308">
              <w:rPr>
                <w:rFonts w:ascii="Arial" w:hAnsi="Arial" w:cs="Arial"/>
                <w:b/>
                <w:sz w:val="20"/>
                <w:vertAlign w:val="superscript"/>
              </w:rPr>
              <w:t>2</w:t>
            </w:r>
            <w:r w:rsidRPr="00DB5308">
              <w:rPr>
                <w:rFonts w:ascii="Arial" w:hAnsi="Arial" w:cs="Arial"/>
                <w:b/>
                <w:sz w:val="20"/>
              </w:rPr>
              <w:t>)</w:t>
            </w:r>
          </w:p>
        </w:tc>
      </w:tr>
      <w:tr w:rsidR="00635BF6" w:rsidRPr="00DB5308">
        <w:tblPrEx>
          <w:tblCellMar>
            <w:top w:w="0" w:type="dxa"/>
            <w:left w:w="0" w:type="dxa"/>
            <w:bottom w:w="0" w:type="dxa"/>
            <w:right w:w="0" w:type="dxa"/>
          </w:tblCellMar>
        </w:tblPrEx>
        <w:tc>
          <w:tcPr>
            <w:tcW w:w="21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cách điện PVC không</w:t>
            </w:r>
            <w:r w:rsidR="00DB37E1" w:rsidRPr="00DB5308">
              <w:rPr>
                <w:rFonts w:ascii="Arial" w:hAnsi="Arial" w:cs="Arial"/>
                <w:sz w:val="20"/>
              </w:rPr>
              <w:t xml:space="preserve"> </w:t>
            </w:r>
            <w:r w:rsidRPr="00DB5308">
              <w:rPr>
                <w:rFonts w:ascii="Arial" w:hAnsi="Arial" w:cs="Arial"/>
                <w:sz w:val="20"/>
              </w:rPr>
              <w:t>có vỏ bọc</w:t>
            </w:r>
          </w:p>
        </w:tc>
        <w:tc>
          <w:tcPr>
            <w:tcW w:w="76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w:t>
            </w:r>
          </w:p>
        </w:tc>
        <w:tc>
          <w:tcPr>
            <w:tcW w:w="212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1,5 đến 300</w:t>
            </w:r>
          </w:p>
        </w:tc>
      </w:tr>
      <w:tr w:rsidR="00635BF6" w:rsidRPr="00DB5308">
        <w:tblPrEx>
          <w:tblCellMar>
            <w:top w:w="0" w:type="dxa"/>
            <w:left w:w="0" w:type="dxa"/>
            <w:bottom w:w="0" w:type="dxa"/>
            <w:right w:w="0" w:type="dxa"/>
          </w:tblCellMar>
        </w:tblPrEx>
        <w:tc>
          <w:tcPr>
            <w:tcW w:w="21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cách điện PVC không</w:t>
            </w:r>
            <w:r w:rsidR="00DB37E1" w:rsidRPr="00DB5308">
              <w:rPr>
                <w:rFonts w:ascii="Arial" w:hAnsi="Arial" w:cs="Arial"/>
                <w:sz w:val="20"/>
              </w:rPr>
              <w:t xml:space="preserve"> </w:t>
            </w:r>
            <w:r w:rsidRPr="00DB5308">
              <w:rPr>
                <w:rFonts w:ascii="Arial" w:hAnsi="Arial" w:cs="Arial"/>
                <w:sz w:val="20"/>
              </w:rPr>
              <w:t>có vỏ bọc bằng b</w:t>
            </w:r>
            <w:r w:rsidR="009B106C" w:rsidRPr="00F047B4">
              <w:rPr>
                <w:rFonts w:ascii="Arial" w:hAnsi="Arial" w:cs="Arial"/>
                <w:sz w:val="20"/>
              </w:rPr>
              <w:t>ă</w:t>
            </w:r>
            <w:r w:rsidRPr="00DB5308">
              <w:rPr>
                <w:rFonts w:ascii="Arial" w:hAnsi="Arial" w:cs="Arial"/>
                <w:sz w:val="20"/>
              </w:rPr>
              <w:t>ng thép</w:t>
            </w:r>
          </w:p>
        </w:tc>
        <w:tc>
          <w:tcPr>
            <w:tcW w:w="76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w:t>
            </w:r>
          </w:p>
        </w:tc>
        <w:tc>
          <w:tcPr>
            <w:tcW w:w="212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2,5 đến 300</w:t>
            </w:r>
          </w:p>
        </w:tc>
      </w:tr>
      <w:tr w:rsidR="00635BF6" w:rsidRPr="00DB5308">
        <w:tblPrEx>
          <w:tblCellMar>
            <w:top w:w="0" w:type="dxa"/>
            <w:left w:w="0" w:type="dxa"/>
            <w:bottom w:w="0" w:type="dxa"/>
            <w:right w:w="0" w:type="dxa"/>
          </w:tblCellMar>
        </w:tblPrEx>
        <w:tc>
          <w:tcPr>
            <w:tcW w:w="21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cách điện PVC không</w:t>
            </w:r>
            <w:r w:rsidR="00DB37E1" w:rsidRPr="00DB5308">
              <w:rPr>
                <w:rFonts w:ascii="Arial" w:hAnsi="Arial" w:cs="Arial"/>
                <w:sz w:val="20"/>
              </w:rPr>
              <w:t xml:space="preserve"> </w:t>
            </w:r>
            <w:r w:rsidRPr="00DB5308">
              <w:rPr>
                <w:rFonts w:ascii="Arial" w:hAnsi="Arial" w:cs="Arial"/>
                <w:sz w:val="20"/>
              </w:rPr>
              <w:t>có vỏ bọc</w:t>
            </w:r>
          </w:p>
        </w:tc>
        <w:tc>
          <w:tcPr>
            <w:tcW w:w="76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w:t>
            </w:r>
          </w:p>
        </w:tc>
        <w:tc>
          <w:tcPr>
            <w:tcW w:w="2121"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 đến 300</w:t>
            </w:r>
          </w:p>
        </w:tc>
      </w:tr>
      <w:tr w:rsidR="00635BF6" w:rsidRPr="00DB5308">
        <w:tblPrEx>
          <w:tblCellMar>
            <w:top w:w="0" w:type="dxa"/>
            <w:left w:w="0" w:type="dxa"/>
            <w:bottom w:w="0" w:type="dxa"/>
            <w:right w:w="0" w:type="dxa"/>
          </w:tblCellMar>
        </w:tblPrEx>
        <w:tc>
          <w:tcPr>
            <w:tcW w:w="211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rPr>
                <w:rFonts w:ascii="Arial" w:hAnsi="Arial" w:cs="Arial"/>
                <w:sz w:val="20"/>
              </w:rPr>
            </w:pPr>
            <w:r w:rsidRPr="00DB5308">
              <w:rPr>
                <w:rFonts w:ascii="Arial" w:hAnsi="Arial" w:cs="Arial"/>
                <w:sz w:val="20"/>
              </w:rPr>
              <w:t>Cáp cứng cách điện PVC không</w:t>
            </w:r>
            <w:r w:rsidR="00DB37E1" w:rsidRPr="00DB5308">
              <w:rPr>
                <w:rFonts w:ascii="Arial" w:hAnsi="Arial" w:cs="Arial"/>
                <w:sz w:val="20"/>
              </w:rPr>
              <w:t xml:space="preserve"> </w:t>
            </w:r>
            <w:r w:rsidRPr="00DB5308">
              <w:rPr>
                <w:rFonts w:ascii="Arial" w:hAnsi="Arial" w:cs="Arial"/>
                <w:sz w:val="20"/>
              </w:rPr>
              <w:t>có vỏ bọc bằng băng thép</w:t>
            </w:r>
          </w:p>
        </w:tc>
        <w:tc>
          <w:tcPr>
            <w:tcW w:w="76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w:t>
            </w:r>
          </w:p>
        </w:tc>
        <w:tc>
          <w:tcPr>
            <w:tcW w:w="2121"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4 đến 300</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Bảng 24. Thông số của cáp số lõi 3 không có băng thép, điện áp đến 1 kV</w:t>
      </w:r>
    </w:p>
    <w:tbl>
      <w:tblPr>
        <w:tblW w:w="5000" w:type="pct"/>
        <w:tblCellMar>
          <w:left w:w="0" w:type="dxa"/>
          <w:right w:w="0" w:type="dxa"/>
        </w:tblCellMar>
        <w:tblLook w:val="0000" w:firstRow="0" w:lastRow="0" w:firstColumn="0" w:lastColumn="0" w:noHBand="0" w:noVBand="0"/>
      </w:tblPr>
      <w:tblGrid>
        <w:gridCol w:w="1122"/>
        <w:gridCol w:w="1107"/>
        <w:gridCol w:w="1113"/>
        <w:gridCol w:w="1117"/>
        <w:gridCol w:w="1106"/>
        <w:gridCol w:w="1117"/>
        <w:gridCol w:w="1102"/>
        <w:gridCol w:w="1297"/>
      </w:tblGrid>
      <w:tr w:rsidR="00635BF6" w:rsidRPr="00DB5308">
        <w:tblPrEx>
          <w:tblCellMar>
            <w:top w:w="0" w:type="dxa"/>
            <w:left w:w="0" w:type="dxa"/>
            <w:bottom w:w="0" w:type="dxa"/>
            <w:right w:w="0" w:type="dxa"/>
          </w:tblCellMar>
        </w:tblPrEx>
        <w:tc>
          <w:tcPr>
            <w:tcW w:w="617"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w:t>
            </w:r>
            <w:r w:rsidR="002C0415" w:rsidRPr="00DB5308">
              <w:rPr>
                <w:rFonts w:ascii="Arial" w:hAnsi="Arial" w:cs="Arial"/>
                <w:b/>
                <w:sz w:val="20"/>
              </w:rPr>
              <w:t>ố</w:t>
            </w:r>
            <w:r w:rsidRPr="00DB5308">
              <w:rPr>
                <w:rFonts w:ascii="Arial" w:hAnsi="Arial" w:cs="Arial"/>
                <w:b/>
                <w:sz w:val="20"/>
              </w:rPr>
              <w:t xml:space="preserve"> lõi +</w:t>
            </w:r>
            <w:r w:rsidR="00DB37E1" w:rsidRPr="00DB5308">
              <w:rPr>
                <w:rFonts w:ascii="Arial" w:hAnsi="Arial" w:cs="Arial"/>
                <w:b/>
                <w:sz w:val="20"/>
              </w:rPr>
              <w:t xml:space="preserve"> </w:t>
            </w:r>
            <w:r w:rsidRPr="00DB5308">
              <w:rPr>
                <w:rFonts w:ascii="Arial" w:hAnsi="Arial" w:cs="Arial"/>
                <w:b/>
                <w:sz w:val="20"/>
              </w:rPr>
              <w:t>tiết</w:t>
            </w:r>
            <w:r w:rsidR="00DB37E1" w:rsidRPr="00DB5308">
              <w:rPr>
                <w:rFonts w:ascii="Arial" w:hAnsi="Arial" w:cs="Arial"/>
                <w:b/>
                <w:sz w:val="20"/>
              </w:rPr>
              <w:t xml:space="preserve"> </w:t>
            </w:r>
            <w:r w:rsidRPr="00DB5308">
              <w:rPr>
                <w:rFonts w:ascii="Arial" w:hAnsi="Arial" w:cs="Arial"/>
                <w:b/>
                <w:sz w:val="20"/>
              </w:rPr>
              <w:t>diện</w:t>
            </w:r>
          </w:p>
        </w:tc>
        <w:tc>
          <w:tcPr>
            <w:tcW w:w="609"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E406C8" w:rsidRPr="00F047B4">
              <w:rPr>
                <w:rFonts w:ascii="Arial" w:hAnsi="Arial" w:cs="Arial"/>
                <w:b/>
                <w:sz w:val="20"/>
              </w:rPr>
              <w:t xml:space="preserve"> </w:t>
            </w:r>
            <w:r w:rsidRPr="00DB5308">
              <w:rPr>
                <w:rFonts w:ascii="Arial" w:hAnsi="Arial" w:cs="Arial"/>
                <w:b/>
                <w:sz w:val="20"/>
              </w:rPr>
              <w:t>dày</w:t>
            </w:r>
            <w:r w:rsidR="00E406C8" w:rsidRPr="00F047B4">
              <w:rPr>
                <w:rFonts w:ascii="Arial" w:hAnsi="Arial" w:cs="Arial"/>
                <w:b/>
                <w:sz w:val="20"/>
              </w:rPr>
              <w:t xml:space="preserve"> </w:t>
            </w:r>
            <w:r w:rsidRPr="00DB5308">
              <w:rPr>
                <w:rFonts w:ascii="Arial" w:hAnsi="Arial" w:cs="Arial"/>
                <w:b/>
                <w:sz w:val="20"/>
              </w:rPr>
              <w:t>cách</w:t>
            </w:r>
            <w:r w:rsidR="00E406C8" w:rsidRPr="00F047B4">
              <w:rPr>
                <w:rFonts w:ascii="Arial" w:hAnsi="Arial" w:cs="Arial"/>
                <w:b/>
                <w:sz w:val="20"/>
              </w:rPr>
              <w:t xml:space="preserve"> </w:t>
            </w:r>
            <w:r w:rsidRPr="00DB5308">
              <w:rPr>
                <w:rFonts w:ascii="Arial" w:hAnsi="Arial" w:cs="Arial"/>
                <w:b/>
                <w:sz w:val="20"/>
              </w:rPr>
              <w:t>điện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13"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Chiều</w:t>
            </w:r>
            <w:r w:rsidR="00DB37E1" w:rsidRPr="00DB5308">
              <w:rPr>
                <w:rFonts w:ascii="Arial" w:hAnsi="Arial" w:cs="Arial"/>
                <w:b/>
                <w:sz w:val="20"/>
              </w:rPr>
              <w:t xml:space="preserve"> </w:t>
            </w:r>
            <w:r w:rsidRPr="00DB5308">
              <w:rPr>
                <w:rFonts w:ascii="Arial" w:hAnsi="Arial" w:cs="Arial"/>
                <w:b/>
                <w:sz w:val="20"/>
              </w:rPr>
              <w:t>dày vỏ</w:t>
            </w:r>
            <w:r w:rsidR="00DB37E1" w:rsidRPr="00DB5308">
              <w:rPr>
                <w:rFonts w:ascii="Arial" w:hAnsi="Arial" w:cs="Arial"/>
                <w:b/>
                <w:sz w:val="20"/>
              </w:rPr>
              <w:t xml:space="preserve"> </w:t>
            </w:r>
            <w:r w:rsidRPr="00DB5308">
              <w:rPr>
                <w:rFonts w:ascii="Arial" w:hAnsi="Arial" w:cs="Arial"/>
                <w:b/>
                <w:sz w:val="20"/>
              </w:rPr>
              <w:t>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1224" w:type="pct"/>
            <w:gridSpan w:val="2"/>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Đường kính</w:t>
            </w:r>
            <w:r w:rsidR="00DB37E1" w:rsidRPr="00DB5308">
              <w:rPr>
                <w:rFonts w:ascii="Arial" w:hAnsi="Arial" w:cs="Arial"/>
                <w:b/>
                <w:sz w:val="20"/>
              </w:rPr>
              <w:t xml:space="preserve"> </w:t>
            </w:r>
            <w:r w:rsidRPr="00DB5308">
              <w:rPr>
                <w:rFonts w:ascii="Arial" w:hAnsi="Arial" w:cs="Arial"/>
                <w:b/>
                <w:sz w:val="20"/>
              </w:rPr>
              <w:t>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615" w:type="pct"/>
            <w:vMerge w:val="restar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Khối</w:t>
            </w:r>
            <w:r w:rsidR="00E406C8" w:rsidRPr="00F047B4">
              <w:rPr>
                <w:rFonts w:ascii="Arial" w:hAnsi="Arial" w:cs="Arial"/>
                <w:b/>
                <w:sz w:val="20"/>
              </w:rPr>
              <w:t xml:space="preserve"> </w:t>
            </w:r>
            <w:r w:rsidRPr="00DB5308">
              <w:rPr>
                <w:rFonts w:ascii="Arial" w:hAnsi="Arial" w:cs="Arial"/>
                <w:b/>
                <w:sz w:val="20"/>
              </w:rPr>
              <w:t>lượng</w:t>
            </w:r>
            <w:r w:rsidR="00E406C8" w:rsidRPr="00F047B4">
              <w:rPr>
                <w:rFonts w:ascii="Arial" w:hAnsi="Arial" w:cs="Arial"/>
                <w:b/>
                <w:sz w:val="20"/>
              </w:rPr>
              <w:t xml:space="preserve"> </w:t>
            </w:r>
            <w:r w:rsidRPr="00DB5308">
              <w:rPr>
                <w:rFonts w:ascii="Arial" w:hAnsi="Arial" w:cs="Arial"/>
                <w:b/>
                <w:sz w:val="20"/>
              </w:rPr>
              <w:t>riêng</w:t>
            </w:r>
          </w:p>
          <w:p w:rsidR="00635BF6" w:rsidRPr="00DB5308" w:rsidRDefault="00635BF6" w:rsidP="00DB5308">
            <w:pPr>
              <w:spacing w:before="120"/>
              <w:jc w:val="center"/>
              <w:rPr>
                <w:rFonts w:ascii="Arial" w:hAnsi="Arial" w:cs="Arial"/>
                <w:b/>
                <w:sz w:val="20"/>
              </w:rPr>
            </w:pPr>
            <w:r w:rsidRPr="00DB5308">
              <w:rPr>
                <w:rFonts w:ascii="Arial" w:hAnsi="Arial" w:cs="Arial"/>
                <w:b/>
                <w:sz w:val="20"/>
              </w:rPr>
              <w:t>kg/km</w:t>
            </w:r>
          </w:p>
        </w:tc>
        <w:tc>
          <w:tcPr>
            <w:tcW w:w="607" w:type="pct"/>
            <w:vMerge w:val="restart"/>
            <w:tcBorders>
              <w:top w:val="single" w:sz="4" w:space="0" w:color="auto"/>
              <w:left w:val="single" w:sz="4" w:space="0" w:color="auto"/>
              <w:bottom w:val="nil"/>
              <w:right w:val="nil"/>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R</w:t>
            </w:r>
            <w:r w:rsidR="00E406C8" w:rsidRPr="00F047B4">
              <w:rPr>
                <w:rFonts w:ascii="Arial" w:hAnsi="Arial" w:cs="Arial"/>
                <w:b/>
                <w:sz w:val="20"/>
              </w:rPr>
              <w:t xml:space="preserve"> </w:t>
            </w:r>
            <w:r w:rsidRPr="00DB5308">
              <w:rPr>
                <w:rFonts w:ascii="Arial" w:hAnsi="Arial" w:cs="Arial"/>
                <w:b/>
                <w:sz w:val="20"/>
              </w:rPr>
              <w:t>dc</w:t>
            </w:r>
            <w:r w:rsidR="00DB37E1" w:rsidRPr="00DB5308">
              <w:rPr>
                <w:rFonts w:ascii="Arial" w:hAnsi="Arial" w:cs="Arial"/>
                <w:b/>
                <w:sz w:val="20"/>
              </w:rPr>
              <w:t xml:space="preserve"> </w:t>
            </w:r>
            <w:r w:rsidRPr="00DB5308">
              <w:rPr>
                <w:rFonts w:ascii="Arial" w:hAnsi="Arial" w:cs="Arial"/>
                <w:b/>
                <w:sz w:val="20"/>
              </w:rPr>
              <w:t>max</w:t>
            </w:r>
            <w:r w:rsidR="00DB37E1" w:rsidRPr="00DB5308">
              <w:rPr>
                <w:rFonts w:ascii="Arial" w:hAnsi="Arial" w:cs="Arial"/>
                <w:b/>
                <w:sz w:val="20"/>
              </w:rPr>
              <w:t xml:space="preserve"> </w:t>
            </w:r>
            <w:r w:rsidRPr="00DB5308">
              <w:rPr>
                <w:rFonts w:ascii="Arial" w:hAnsi="Arial" w:cs="Arial"/>
                <w:b/>
                <w:sz w:val="20"/>
              </w:rPr>
              <w:t>của</w:t>
            </w:r>
            <w:r w:rsidR="00DB37E1" w:rsidRPr="00DB5308">
              <w:rPr>
                <w:rFonts w:ascii="Arial" w:hAnsi="Arial" w:cs="Arial"/>
                <w:b/>
                <w:sz w:val="20"/>
              </w:rPr>
              <w:t xml:space="preserve"> </w:t>
            </w:r>
            <w:r w:rsidRPr="00DB5308">
              <w:rPr>
                <w:rFonts w:ascii="Arial" w:hAnsi="Arial" w:cs="Arial"/>
                <w:b/>
                <w:sz w:val="20"/>
              </w:rPr>
              <w:t>ruột</w:t>
            </w:r>
            <w:r w:rsidR="00DB37E1" w:rsidRPr="00DB5308">
              <w:rPr>
                <w:rFonts w:ascii="Arial" w:hAnsi="Arial" w:cs="Arial"/>
                <w:b/>
                <w:sz w:val="20"/>
              </w:rPr>
              <w:t xml:space="preserve"> </w:t>
            </w:r>
            <w:r w:rsidRPr="00DB5308">
              <w:rPr>
                <w:rFonts w:ascii="Arial" w:hAnsi="Arial" w:cs="Arial"/>
                <w:b/>
                <w:sz w:val="20"/>
              </w:rPr>
              <w:t>dẫn ở</w:t>
            </w:r>
            <w:r w:rsidR="00354B4D" w:rsidRPr="00F047B4">
              <w:rPr>
                <w:rFonts w:ascii="Arial" w:hAnsi="Arial" w:cs="Arial"/>
                <w:b/>
                <w:sz w:val="20"/>
              </w:rPr>
              <w:t xml:space="preserve"> </w:t>
            </w:r>
            <w:r w:rsidRPr="00DB5308">
              <w:rPr>
                <w:rFonts w:ascii="Arial" w:hAnsi="Arial" w:cs="Arial"/>
                <w:b/>
                <w:sz w:val="20"/>
              </w:rPr>
              <w:t>20 °</w:t>
            </w:r>
            <w:r w:rsidR="00354B4D" w:rsidRPr="00F047B4">
              <w:rPr>
                <w:rFonts w:ascii="Arial" w:hAnsi="Arial" w:cs="Arial"/>
                <w:b/>
                <w:sz w:val="20"/>
              </w:rPr>
              <w:t>C</w:t>
            </w:r>
          </w:p>
          <w:p w:rsidR="00635BF6" w:rsidRPr="00DB5308" w:rsidRDefault="00354B4D" w:rsidP="00DB5308">
            <w:pPr>
              <w:spacing w:before="120"/>
              <w:jc w:val="center"/>
              <w:rPr>
                <w:rFonts w:ascii="Arial" w:hAnsi="Arial" w:cs="Arial"/>
                <w:b/>
                <w:sz w:val="20"/>
              </w:rPr>
            </w:pPr>
            <w:r w:rsidRPr="00DB5308">
              <w:rPr>
                <w:rFonts w:ascii="Arial" w:hAnsi="Arial" w:cs="Arial"/>
                <w:b/>
                <w:sz w:val="20"/>
              </w:rPr>
              <w:t>Ω</w:t>
            </w:r>
            <w:r w:rsidR="00635BF6" w:rsidRPr="00DB5308">
              <w:rPr>
                <w:rFonts w:ascii="Arial" w:hAnsi="Arial" w:cs="Arial"/>
                <w:b/>
                <w:sz w:val="20"/>
              </w:rPr>
              <w:t>/km</w:t>
            </w:r>
          </w:p>
        </w:tc>
        <w:tc>
          <w:tcPr>
            <w:tcW w:w="714" w:type="pct"/>
            <w:vMerge w:val="restart"/>
            <w:tcBorders>
              <w:top w:val="single" w:sz="4" w:space="0" w:color="auto"/>
              <w:left w:val="single" w:sz="4" w:space="0" w:color="auto"/>
              <w:bottom w:val="nil"/>
              <w:right w:val="single" w:sz="4" w:space="0" w:color="auto"/>
            </w:tcBorders>
            <w:shd w:val="clear" w:color="auto" w:fill="FFFFFF"/>
            <w:vAlign w:val="center"/>
          </w:tcPr>
          <w:p w:rsidR="00635BF6" w:rsidRPr="00F047B4" w:rsidRDefault="00635BF6" w:rsidP="00DB5308">
            <w:pPr>
              <w:spacing w:before="120"/>
              <w:jc w:val="center"/>
              <w:rPr>
                <w:rFonts w:ascii="Arial" w:hAnsi="Arial" w:cs="Arial"/>
                <w:b/>
                <w:sz w:val="20"/>
              </w:rPr>
            </w:pPr>
            <w:r w:rsidRPr="00DB5308">
              <w:rPr>
                <w:rFonts w:ascii="Arial" w:hAnsi="Arial" w:cs="Arial"/>
                <w:b/>
                <w:sz w:val="20"/>
              </w:rPr>
              <w:t>Dòng</w:t>
            </w:r>
            <w:r w:rsidR="00DB37E1" w:rsidRPr="00DB5308">
              <w:rPr>
                <w:rFonts w:ascii="Arial" w:hAnsi="Arial" w:cs="Arial"/>
                <w:b/>
                <w:sz w:val="20"/>
              </w:rPr>
              <w:t xml:space="preserve"> </w:t>
            </w:r>
            <w:r w:rsidRPr="00DB5308">
              <w:rPr>
                <w:rFonts w:ascii="Arial" w:hAnsi="Arial" w:cs="Arial"/>
                <w:b/>
                <w:sz w:val="20"/>
              </w:rPr>
              <w:t>điện</w:t>
            </w:r>
            <w:r w:rsidR="00DB37E1" w:rsidRPr="00DB5308">
              <w:rPr>
                <w:rFonts w:ascii="Arial" w:hAnsi="Arial" w:cs="Arial"/>
                <w:b/>
                <w:sz w:val="20"/>
              </w:rPr>
              <w:t xml:space="preserve"> </w:t>
            </w:r>
            <w:r w:rsidRPr="00DB5308">
              <w:rPr>
                <w:rFonts w:ascii="Arial" w:hAnsi="Arial" w:cs="Arial"/>
                <w:b/>
                <w:sz w:val="20"/>
              </w:rPr>
              <w:t>danh</w:t>
            </w:r>
            <w:r w:rsidR="00DB37E1" w:rsidRPr="00DB5308">
              <w:rPr>
                <w:rFonts w:ascii="Arial" w:hAnsi="Arial" w:cs="Arial"/>
                <w:b/>
                <w:sz w:val="20"/>
              </w:rPr>
              <w:t xml:space="preserve"> </w:t>
            </w:r>
            <w:r w:rsidRPr="00DB5308">
              <w:rPr>
                <w:rFonts w:ascii="Arial" w:hAnsi="Arial" w:cs="Arial"/>
                <w:b/>
                <w:sz w:val="20"/>
              </w:rPr>
              <w:t>định cho</w:t>
            </w:r>
            <w:r w:rsidR="00DB37E1" w:rsidRPr="00DB5308">
              <w:rPr>
                <w:rFonts w:ascii="Arial" w:hAnsi="Arial" w:cs="Arial"/>
                <w:b/>
                <w:sz w:val="20"/>
              </w:rPr>
              <w:t xml:space="preserve"> </w:t>
            </w:r>
            <w:r w:rsidRPr="00DB5308">
              <w:rPr>
                <w:rFonts w:ascii="Arial" w:hAnsi="Arial" w:cs="Arial"/>
                <w:b/>
                <w:sz w:val="20"/>
              </w:rPr>
              <w:t>phép ở</w:t>
            </w:r>
            <w:r w:rsidR="00354B4D" w:rsidRPr="00F047B4">
              <w:rPr>
                <w:rFonts w:ascii="Arial" w:hAnsi="Arial" w:cs="Arial"/>
                <w:b/>
                <w:sz w:val="20"/>
              </w:rPr>
              <w:t xml:space="preserve"> </w:t>
            </w:r>
            <w:r w:rsidRPr="00DB5308">
              <w:rPr>
                <w:rFonts w:ascii="Arial" w:hAnsi="Arial" w:cs="Arial"/>
                <w:b/>
                <w:sz w:val="20"/>
              </w:rPr>
              <w:t>20 °</w:t>
            </w:r>
            <w:r w:rsidR="00354B4D" w:rsidRPr="00F047B4">
              <w:rPr>
                <w:rFonts w:ascii="Arial" w:hAnsi="Arial" w:cs="Arial"/>
                <w:b/>
                <w:sz w:val="20"/>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A</w:t>
            </w:r>
          </w:p>
        </w:tc>
      </w:tr>
      <w:tr w:rsidR="00635BF6" w:rsidRPr="00DB5308">
        <w:tblPrEx>
          <w:tblCellMar>
            <w:top w:w="0" w:type="dxa"/>
            <w:left w:w="0" w:type="dxa"/>
            <w:bottom w:w="0" w:type="dxa"/>
            <w:right w:w="0" w:type="dxa"/>
          </w:tblCellMar>
        </w:tblPrEx>
        <w:tc>
          <w:tcPr>
            <w:tcW w:w="617"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09"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13"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min</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max</w:t>
            </w:r>
          </w:p>
        </w:tc>
        <w:tc>
          <w:tcPr>
            <w:tcW w:w="615"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607" w:type="pct"/>
            <w:vMerge/>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714" w:type="pct"/>
            <w:vMerge/>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0,8</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14,9</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165</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12,1</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0,8</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15,7</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206</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7,41</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3x4</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17,6</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290</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18,7</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367</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17,6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21,6</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536</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19,7</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23,7</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745</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69</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22,8</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1 077</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89</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28,9</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1 390</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109</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28,6</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1 710</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132</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1,9</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27,8</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31,8</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2 342</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167</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32,1</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36,1</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3 197</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213</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34,6</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38,6</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3 916</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242</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2,3</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42,5</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4 840</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282</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3x185</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42,3</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46,3</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5 991</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0,0991</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322</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3x240</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613"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2,7</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47,9</w:t>
            </w:r>
          </w:p>
        </w:tc>
        <w:tc>
          <w:tcPr>
            <w:tcW w:w="60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51,9</w:t>
            </w:r>
          </w:p>
        </w:tc>
        <w:tc>
          <w:tcPr>
            <w:tcW w:w="615"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7 851</w:t>
            </w:r>
          </w:p>
        </w:tc>
        <w:tc>
          <w:tcPr>
            <w:tcW w:w="607"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0,0754</w:t>
            </w:r>
          </w:p>
        </w:tc>
        <w:tc>
          <w:tcPr>
            <w:tcW w:w="714"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385</w:t>
            </w:r>
          </w:p>
        </w:tc>
      </w:tr>
      <w:tr w:rsidR="00635BF6" w:rsidRPr="00DB5308">
        <w:tblPrEx>
          <w:tblCellMar>
            <w:top w:w="0" w:type="dxa"/>
            <w:left w:w="0" w:type="dxa"/>
            <w:bottom w:w="0" w:type="dxa"/>
            <w:right w:w="0" w:type="dxa"/>
          </w:tblCellMar>
        </w:tblPrEx>
        <w:tc>
          <w:tcPr>
            <w:tcW w:w="61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3x300</w:t>
            </w:r>
          </w:p>
        </w:tc>
        <w:tc>
          <w:tcPr>
            <w:tcW w:w="60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w:t>
            </w:r>
          </w:p>
        </w:tc>
        <w:tc>
          <w:tcPr>
            <w:tcW w:w="61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w:t>
            </w:r>
          </w:p>
        </w:tc>
        <w:tc>
          <w:tcPr>
            <w:tcW w:w="61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53,0</w:t>
            </w:r>
          </w:p>
        </w:tc>
        <w:tc>
          <w:tcPr>
            <w:tcW w:w="60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57,0</w:t>
            </w:r>
          </w:p>
        </w:tc>
        <w:tc>
          <w:tcPr>
            <w:tcW w:w="61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9 770</w:t>
            </w:r>
          </w:p>
        </w:tc>
        <w:tc>
          <w:tcPr>
            <w:tcW w:w="60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0,0601</w:t>
            </w:r>
          </w:p>
        </w:tc>
        <w:tc>
          <w:tcPr>
            <w:tcW w:w="714"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431</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 xml:space="preserve">Bảng 25. Thông số của cáp cứng cách </w:t>
      </w:r>
      <w:r w:rsidR="000F40EC" w:rsidRPr="00F047B4">
        <w:rPr>
          <w:rFonts w:ascii="Arial" w:hAnsi="Arial" w:cs="Arial"/>
          <w:b/>
          <w:sz w:val="20"/>
        </w:rPr>
        <w:t>đ</w:t>
      </w:r>
      <w:r w:rsidRPr="00DB5308">
        <w:rPr>
          <w:rFonts w:ascii="Arial" w:hAnsi="Arial" w:cs="Arial"/>
          <w:b/>
          <w:sz w:val="20"/>
        </w:rPr>
        <w:t>iện PVC s</w:t>
      </w:r>
      <w:r w:rsidR="00993B9B" w:rsidRPr="00F047B4">
        <w:rPr>
          <w:rFonts w:ascii="Arial" w:hAnsi="Arial" w:cs="Arial"/>
          <w:b/>
          <w:sz w:val="20"/>
        </w:rPr>
        <w:t>ố</w:t>
      </w:r>
      <w:r w:rsidRPr="00DB5308">
        <w:rPr>
          <w:rFonts w:ascii="Arial" w:hAnsi="Arial" w:cs="Arial"/>
          <w:b/>
          <w:sz w:val="20"/>
        </w:rPr>
        <w:t xml:space="preserve"> lõi 3+1, có</w:t>
      </w:r>
      <w:r w:rsidR="00DB37E1" w:rsidRPr="00DB5308">
        <w:rPr>
          <w:rFonts w:ascii="Arial" w:hAnsi="Arial" w:cs="Arial"/>
          <w:b/>
          <w:sz w:val="20"/>
        </w:rPr>
        <w:t xml:space="preserve"> </w:t>
      </w:r>
      <w:r w:rsidRPr="00DB5308">
        <w:rPr>
          <w:rFonts w:ascii="Arial" w:hAnsi="Arial" w:cs="Arial"/>
          <w:b/>
          <w:sz w:val="20"/>
        </w:rPr>
        <w:t>băng thép, điện áp đến 1 kV</w:t>
      </w:r>
    </w:p>
    <w:tbl>
      <w:tblPr>
        <w:tblW w:w="5000" w:type="pct"/>
        <w:tblCellMar>
          <w:left w:w="0" w:type="dxa"/>
          <w:right w:w="0" w:type="dxa"/>
        </w:tblCellMar>
        <w:tblLook w:val="0000" w:firstRow="0" w:lastRow="0" w:firstColumn="0" w:lastColumn="0" w:noHBand="0" w:noVBand="0"/>
      </w:tblPr>
      <w:tblGrid>
        <w:gridCol w:w="1649"/>
        <w:gridCol w:w="681"/>
        <w:gridCol w:w="685"/>
        <w:gridCol w:w="884"/>
        <w:gridCol w:w="683"/>
        <w:gridCol w:w="696"/>
        <w:gridCol w:w="924"/>
        <w:gridCol w:w="912"/>
        <w:gridCol w:w="772"/>
        <w:gridCol w:w="1195"/>
      </w:tblGrid>
      <w:tr w:rsidR="00635BF6" w:rsidRPr="00DB5308">
        <w:tblPrEx>
          <w:tblCellMar>
            <w:top w:w="0" w:type="dxa"/>
            <w:left w:w="0" w:type="dxa"/>
            <w:bottom w:w="0" w:type="dxa"/>
            <w:right w:w="0" w:type="dxa"/>
          </w:tblCellMar>
        </w:tblPrEx>
        <w:tc>
          <w:tcPr>
            <w:tcW w:w="9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S</w:t>
            </w:r>
            <w:r w:rsidR="0085641D">
              <w:rPr>
                <w:rFonts w:ascii="Arial" w:hAnsi="Arial" w:cs="Arial"/>
                <w:b/>
                <w:sz w:val="20"/>
                <w:lang w:val="en-US"/>
              </w:rPr>
              <w:t>ố</w:t>
            </w:r>
            <w:r w:rsidRPr="00DB5308">
              <w:rPr>
                <w:rFonts w:ascii="Arial" w:hAnsi="Arial" w:cs="Arial"/>
                <w:b/>
                <w:sz w:val="20"/>
              </w:rPr>
              <w:t xml:space="preserve"> lõi + tiết</w:t>
            </w:r>
            <w:r w:rsidR="00DB37E1" w:rsidRPr="00DB5308">
              <w:rPr>
                <w:rFonts w:ascii="Arial" w:hAnsi="Arial" w:cs="Arial"/>
                <w:b/>
                <w:sz w:val="20"/>
              </w:rPr>
              <w:t xml:space="preserve"> </w:t>
            </w:r>
            <w:r w:rsidRPr="00DB5308">
              <w:rPr>
                <w:rFonts w:ascii="Arial" w:hAnsi="Arial" w:cs="Arial"/>
                <w:b/>
                <w:sz w:val="20"/>
              </w:rPr>
              <w:t>diện</w:t>
            </w:r>
          </w:p>
        </w:tc>
        <w:tc>
          <w:tcPr>
            <w:tcW w:w="752" w:type="pct"/>
            <w:gridSpan w:val="2"/>
            <w:tcBorders>
              <w:top w:val="single" w:sz="4" w:space="0" w:color="auto"/>
              <w:left w:val="single" w:sz="4" w:space="0" w:color="auto"/>
              <w:bottom w:val="single" w:sz="4" w:space="0" w:color="auto"/>
              <w:right w:val="nil"/>
            </w:tcBorders>
            <w:shd w:val="clear" w:color="auto" w:fill="FFFFFF"/>
            <w:vAlign w:val="center"/>
          </w:tcPr>
          <w:p w:rsidR="0085641D" w:rsidRPr="00F047B4" w:rsidRDefault="00635BF6" w:rsidP="00DB5308">
            <w:pPr>
              <w:spacing w:before="120"/>
              <w:jc w:val="center"/>
              <w:rPr>
                <w:rFonts w:ascii="Arial" w:hAnsi="Arial" w:cs="Arial"/>
                <w:b/>
                <w:sz w:val="20"/>
              </w:rPr>
            </w:pPr>
            <w:r w:rsidRPr="00DB5308">
              <w:rPr>
                <w:rFonts w:ascii="Arial" w:hAnsi="Arial" w:cs="Arial"/>
                <w:b/>
                <w:sz w:val="20"/>
              </w:rPr>
              <w:t>Chiều dày</w:t>
            </w:r>
            <w:r w:rsidR="00DB37E1" w:rsidRPr="00DB5308">
              <w:rPr>
                <w:rFonts w:ascii="Arial" w:hAnsi="Arial" w:cs="Arial"/>
                <w:b/>
                <w:sz w:val="20"/>
              </w:rPr>
              <w:t xml:space="preserve"> </w:t>
            </w:r>
            <w:r w:rsidRPr="00DB5308">
              <w:rPr>
                <w:rFonts w:ascii="Arial" w:hAnsi="Arial" w:cs="Arial"/>
                <w:b/>
                <w:sz w:val="20"/>
              </w:rPr>
              <w:t>cách điện</w:t>
            </w:r>
            <w:r w:rsidR="00DB37E1" w:rsidRPr="00DB5308">
              <w:rPr>
                <w:rFonts w:ascii="Arial" w:hAnsi="Arial" w:cs="Arial"/>
                <w:b/>
                <w:sz w:val="20"/>
              </w:rPr>
              <w:t xml:space="preserve"> </w:t>
            </w:r>
            <w:r w:rsidRPr="00DB5308">
              <w:rPr>
                <w:rFonts w:ascii="Arial" w:hAnsi="Arial" w:cs="Arial"/>
                <w:b/>
                <w:sz w:val="20"/>
              </w:rPr>
              <w:t>của ruột</w:t>
            </w:r>
            <w:r w:rsidR="00DB37E1" w:rsidRPr="00DB5308">
              <w:rPr>
                <w:rFonts w:ascii="Arial" w:hAnsi="Arial" w:cs="Arial"/>
                <w:b/>
                <w:sz w:val="20"/>
              </w:rPr>
              <w:t xml:space="preserve"> </w:t>
            </w:r>
            <w:r w:rsidRPr="00DB5308">
              <w:rPr>
                <w:rFonts w:ascii="Arial" w:hAnsi="Arial" w:cs="Arial"/>
                <w:b/>
                <w:sz w:val="20"/>
              </w:rPr>
              <w:t>dẫn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487" w:type="pct"/>
            <w:vMerge w:val="restart"/>
            <w:tcBorders>
              <w:top w:val="single" w:sz="4" w:space="0" w:color="auto"/>
              <w:left w:val="single" w:sz="4" w:space="0" w:color="auto"/>
              <w:bottom w:val="single" w:sz="4" w:space="0" w:color="auto"/>
              <w:right w:val="nil"/>
            </w:tcBorders>
            <w:shd w:val="clear" w:color="auto" w:fill="FFFFFF"/>
            <w:vAlign w:val="center"/>
          </w:tcPr>
          <w:p w:rsidR="0085641D" w:rsidRPr="00F047B4" w:rsidRDefault="00635BF6" w:rsidP="00DB5308">
            <w:pPr>
              <w:spacing w:before="120"/>
              <w:jc w:val="center"/>
              <w:rPr>
                <w:rFonts w:ascii="Arial" w:hAnsi="Arial" w:cs="Arial"/>
                <w:b/>
                <w:sz w:val="20"/>
              </w:rPr>
            </w:pPr>
            <w:r w:rsidRPr="00DB5308">
              <w:rPr>
                <w:rFonts w:ascii="Arial" w:hAnsi="Arial" w:cs="Arial"/>
                <w:b/>
                <w:sz w:val="20"/>
              </w:rPr>
              <w:t>Chiều</w:t>
            </w:r>
            <w:r w:rsidR="0046683C" w:rsidRPr="00F047B4">
              <w:rPr>
                <w:rFonts w:ascii="Arial" w:hAnsi="Arial" w:cs="Arial"/>
                <w:b/>
                <w:sz w:val="20"/>
              </w:rPr>
              <w:t xml:space="preserve"> </w:t>
            </w:r>
            <w:r w:rsidRPr="00DB5308">
              <w:rPr>
                <w:rFonts w:ascii="Arial" w:hAnsi="Arial" w:cs="Arial"/>
                <w:b/>
                <w:sz w:val="20"/>
              </w:rPr>
              <w:t>dày</w:t>
            </w:r>
            <w:r w:rsidR="0046683C" w:rsidRPr="00F047B4">
              <w:rPr>
                <w:rFonts w:ascii="Arial" w:hAnsi="Arial" w:cs="Arial"/>
                <w:b/>
                <w:sz w:val="20"/>
              </w:rPr>
              <w:t xml:space="preserve"> </w:t>
            </w:r>
            <w:r w:rsidRPr="00DB5308">
              <w:rPr>
                <w:rFonts w:ascii="Arial" w:hAnsi="Arial" w:cs="Arial"/>
                <w:b/>
                <w:sz w:val="20"/>
              </w:rPr>
              <w:t>vỏ</w:t>
            </w:r>
            <w:r w:rsidR="0046683C" w:rsidRPr="00F047B4">
              <w:rPr>
                <w:rFonts w:ascii="Arial" w:hAnsi="Arial" w:cs="Arial"/>
                <w:b/>
                <w:sz w:val="20"/>
              </w:rPr>
              <w:t xml:space="preserve"> </w:t>
            </w:r>
            <w:r w:rsidRPr="00DB5308">
              <w:rPr>
                <w:rFonts w:ascii="Arial" w:hAnsi="Arial" w:cs="Arial"/>
                <w:b/>
                <w:sz w:val="20"/>
              </w:rPr>
              <w:t>bọc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759" w:type="pct"/>
            <w:gridSpan w:val="2"/>
            <w:tcBorders>
              <w:top w:val="single" w:sz="4" w:space="0" w:color="auto"/>
              <w:left w:val="single" w:sz="4" w:space="0" w:color="auto"/>
              <w:bottom w:val="single" w:sz="4" w:space="0" w:color="auto"/>
              <w:right w:val="nil"/>
            </w:tcBorders>
            <w:shd w:val="clear" w:color="auto" w:fill="FFFFFF"/>
            <w:vAlign w:val="center"/>
          </w:tcPr>
          <w:p w:rsidR="0085641D" w:rsidRDefault="00635BF6" w:rsidP="00DB5308">
            <w:pPr>
              <w:spacing w:before="120"/>
              <w:jc w:val="center"/>
              <w:rPr>
                <w:rFonts w:ascii="Arial" w:hAnsi="Arial" w:cs="Arial"/>
                <w:b/>
                <w:sz w:val="20"/>
                <w:lang w:val="en-US"/>
              </w:rPr>
            </w:pPr>
            <w:r w:rsidRPr="00DB5308">
              <w:rPr>
                <w:rFonts w:ascii="Arial" w:hAnsi="Arial" w:cs="Arial"/>
                <w:b/>
                <w:sz w:val="20"/>
              </w:rPr>
              <w:t>Đường</w:t>
            </w:r>
            <w:r w:rsidR="00DB37E1" w:rsidRPr="00DB5308">
              <w:rPr>
                <w:rFonts w:ascii="Arial" w:hAnsi="Arial" w:cs="Arial"/>
                <w:b/>
                <w:sz w:val="20"/>
              </w:rPr>
              <w:t xml:space="preserve"> </w:t>
            </w:r>
            <w:r w:rsidRPr="00DB5308">
              <w:rPr>
                <w:rFonts w:ascii="Arial" w:hAnsi="Arial" w:cs="Arial"/>
                <w:b/>
                <w:sz w:val="20"/>
              </w:rPr>
              <w:t>kính ngoài</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c>
          <w:tcPr>
            <w:tcW w:w="509" w:type="pct"/>
            <w:vMerge w:val="restart"/>
            <w:tcBorders>
              <w:top w:val="single" w:sz="4" w:space="0" w:color="auto"/>
              <w:left w:val="single" w:sz="4" w:space="0" w:color="auto"/>
              <w:bottom w:val="single" w:sz="4" w:space="0" w:color="auto"/>
              <w:right w:val="nil"/>
            </w:tcBorders>
            <w:shd w:val="clear" w:color="auto" w:fill="FFFFFF"/>
            <w:vAlign w:val="center"/>
          </w:tcPr>
          <w:p w:rsidR="0085641D" w:rsidRPr="00F047B4" w:rsidRDefault="00635BF6" w:rsidP="00DB5308">
            <w:pPr>
              <w:spacing w:before="120"/>
              <w:jc w:val="center"/>
              <w:rPr>
                <w:rFonts w:ascii="Arial" w:hAnsi="Arial" w:cs="Arial"/>
                <w:b/>
                <w:sz w:val="20"/>
              </w:rPr>
            </w:pPr>
            <w:r w:rsidRPr="00DB5308">
              <w:rPr>
                <w:rFonts w:ascii="Arial" w:hAnsi="Arial" w:cs="Arial"/>
                <w:b/>
                <w:sz w:val="20"/>
              </w:rPr>
              <w:t>Khối</w:t>
            </w:r>
            <w:r w:rsidR="0046683C" w:rsidRPr="00F047B4">
              <w:rPr>
                <w:rFonts w:ascii="Arial" w:hAnsi="Arial" w:cs="Arial"/>
                <w:b/>
                <w:sz w:val="20"/>
              </w:rPr>
              <w:t xml:space="preserve"> </w:t>
            </w:r>
            <w:r w:rsidRPr="00DB5308">
              <w:rPr>
                <w:rFonts w:ascii="Arial" w:hAnsi="Arial" w:cs="Arial"/>
                <w:b/>
                <w:sz w:val="20"/>
              </w:rPr>
              <w:t>lượng</w:t>
            </w:r>
            <w:r w:rsidR="0046683C" w:rsidRPr="00F047B4">
              <w:rPr>
                <w:rFonts w:ascii="Arial" w:hAnsi="Arial" w:cs="Arial"/>
                <w:b/>
                <w:sz w:val="20"/>
              </w:rPr>
              <w:t xml:space="preserve"> </w:t>
            </w:r>
            <w:r w:rsidRPr="00DB5308">
              <w:rPr>
                <w:rFonts w:ascii="Arial" w:hAnsi="Arial" w:cs="Arial"/>
                <w:b/>
                <w:sz w:val="20"/>
              </w:rPr>
              <w:t>riêng</w:t>
            </w:r>
          </w:p>
          <w:p w:rsidR="00635BF6" w:rsidRPr="00DB5308" w:rsidRDefault="00635BF6" w:rsidP="00DB5308">
            <w:pPr>
              <w:spacing w:before="120"/>
              <w:jc w:val="center"/>
              <w:rPr>
                <w:rFonts w:ascii="Arial" w:hAnsi="Arial" w:cs="Arial"/>
                <w:b/>
                <w:sz w:val="20"/>
              </w:rPr>
            </w:pPr>
            <w:r w:rsidRPr="00DB5308">
              <w:rPr>
                <w:rFonts w:ascii="Arial" w:hAnsi="Arial" w:cs="Arial"/>
                <w:b/>
                <w:sz w:val="20"/>
              </w:rPr>
              <w:t>kg/km</w:t>
            </w:r>
          </w:p>
        </w:tc>
        <w:tc>
          <w:tcPr>
            <w:tcW w:w="927" w:type="pct"/>
            <w:gridSpan w:val="2"/>
            <w:tcBorders>
              <w:top w:val="single" w:sz="4" w:space="0" w:color="auto"/>
              <w:left w:val="single" w:sz="4" w:space="0" w:color="auto"/>
              <w:bottom w:val="single" w:sz="4" w:space="0" w:color="auto"/>
              <w:right w:val="nil"/>
            </w:tcBorders>
            <w:shd w:val="clear" w:color="auto" w:fill="FFFFFF"/>
            <w:vAlign w:val="center"/>
          </w:tcPr>
          <w:p w:rsidR="0085641D" w:rsidRPr="00F047B4" w:rsidRDefault="00635BF6" w:rsidP="00DB5308">
            <w:pPr>
              <w:spacing w:before="120"/>
              <w:jc w:val="center"/>
              <w:rPr>
                <w:rFonts w:ascii="Arial" w:hAnsi="Arial" w:cs="Arial"/>
                <w:b/>
                <w:sz w:val="20"/>
              </w:rPr>
            </w:pPr>
            <w:r w:rsidRPr="00DB5308">
              <w:rPr>
                <w:rFonts w:ascii="Arial" w:hAnsi="Arial" w:cs="Arial"/>
                <w:b/>
                <w:sz w:val="20"/>
              </w:rPr>
              <w:t>R dc max</w:t>
            </w:r>
            <w:r w:rsidR="00DB37E1" w:rsidRPr="00DB5308">
              <w:rPr>
                <w:rFonts w:ascii="Arial" w:hAnsi="Arial" w:cs="Arial"/>
                <w:b/>
                <w:sz w:val="20"/>
              </w:rPr>
              <w:t xml:space="preserve"> </w:t>
            </w:r>
            <w:r w:rsidRPr="00DB5308">
              <w:rPr>
                <w:rFonts w:ascii="Arial" w:hAnsi="Arial" w:cs="Arial"/>
                <w:b/>
                <w:sz w:val="20"/>
              </w:rPr>
              <w:t>của ruột dẫn</w:t>
            </w:r>
            <w:r w:rsidR="0046683C" w:rsidRPr="00F047B4">
              <w:rPr>
                <w:rFonts w:ascii="Arial" w:hAnsi="Arial" w:cs="Arial"/>
                <w:b/>
                <w:sz w:val="20"/>
              </w:rPr>
              <w:t xml:space="preserve"> </w:t>
            </w:r>
            <w:r w:rsidRPr="00DB5308">
              <w:rPr>
                <w:rFonts w:ascii="Arial" w:hAnsi="Arial" w:cs="Arial"/>
                <w:b/>
                <w:sz w:val="20"/>
              </w:rPr>
              <w:t>ở 20 °</w:t>
            </w:r>
            <w:r w:rsidR="0046683C" w:rsidRPr="00F047B4">
              <w:rPr>
                <w:rFonts w:ascii="Arial" w:hAnsi="Arial" w:cs="Arial"/>
                <w:b/>
                <w:sz w:val="20"/>
              </w:rPr>
              <w:t>C</w:t>
            </w:r>
          </w:p>
          <w:p w:rsidR="00635BF6" w:rsidRPr="00DB5308" w:rsidRDefault="0046683C" w:rsidP="00DB5308">
            <w:pPr>
              <w:spacing w:before="120"/>
              <w:jc w:val="center"/>
              <w:rPr>
                <w:rFonts w:ascii="Arial" w:hAnsi="Arial" w:cs="Arial"/>
                <w:b/>
                <w:sz w:val="20"/>
                <w:lang w:val="en-US"/>
              </w:rPr>
            </w:pPr>
            <w:r w:rsidRPr="00DB5308">
              <w:rPr>
                <w:rFonts w:ascii="Arial" w:hAnsi="Arial" w:cs="Arial"/>
                <w:b/>
                <w:sz w:val="20"/>
              </w:rPr>
              <w:t>Ω</w:t>
            </w:r>
            <w:r w:rsidR="00635BF6" w:rsidRPr="00DB5308">
              <w:rPr>
                <w:rFonts w:ascii="Arial" w:hAnsi="Arial" w:cs="Arial"/>
                <w:b/>
                <w:sz w:val="20"/>
              </w:rPr>
              <w:t>/km</w:t>
            </w:r>
          </w:p>
        </w:tc>
        <w:tc>
          <w:tcPr>
            <w:tcW w:w="658" w:type="pct"/>
            <w:tcBorders>
              <w:top w:val="single" w:sz="4" w:space="0" w:color="auto"/>
              <w:left w:val="single" w:sz="4" w:space="0" w:color="auto"/>
              <w:bottom w:val="single" w:sz="4" w:space="0" w:color="auto"/>
              <w:right w:val="single" w:sz="4" w:space="0" w:color="auto"/>
            </w:tcBorders>
            <w:shd w:val="clear" w:color="auto" w:fill="FFFFFF"/>
            <w:vAlign w:val="center"/>
          </w:tcPr>
          <w:p w:rsidR="0085641D" w:rsidRDefault="00635BF6" w:rsidP="00DB5308">
            <w:pPr>
              <w:spacing w:before="120"/>
              <w:jc w:val="center"/>
              <w:rPr>
                <w:rFonts w:ascii="Arial" w:hAnsi="Arial" w:cs="Arial"/>
                <w:b/>
                <w:sz w:val="20"/>
                <w:lang w:val="en-US"/>
              </w:rPr>
            </w:pPr>
            <w:r w:rsidRPr="00DB5308">
              <w:rPr>
                <w:rFonts w:ascii="Arial" w:hAnsi="Arial" w:cs="Arial"/>
                <w:b/>
                <w:sz w:val="20"/>
              </w:rPr>
              <w:t>Dòng</w:t>
            </w:r>
            <w:r w:rsidR="00DB37E1" w:rsidRPr="00DB5308">
              <w:rPr>
                <w:rFonts w:ascii="Arial" w:hAnsi="Arial" w:cs="Arial"/>
                <w:b/>
                <w:sz w:val="20"/>
              </w:rPr>
              <w:t xml:space="preserve"> </w:t>
            </w:r>
            <w:r w:rsidRPr="00DB5308">
              <w:rPr>
                <w:rFonts w:ascii="Arial" w:hAnsi="Arial" w:cs="Arial"/>
                <w:b/>
                <w:sz w:val="20"/>
              </w:rPr>
              <w:t>điện</w:t>
            </w:r>
            <w:r w:rsidR="00DB37E1" w:rsidRPr="00DB5308">
              <w:rPr>
                <w:rFonts w:ascii="Arial" w:hAnsi="Arial" w:cs="Arial"/>
                <w:b/>
                <w:sz w:val="20"/>
              </w:rPr>
              <w:t xml:space="preserve"> </w:t>
            </w:r>
            <w:r w:rsidRPr="00DB5308">
              <w:rPr>
                <w:rFonts w:ascii="Arial" w:hAnsi="Arial" w:cs="Arial"/>
                <w:b/>
                <w:sz w:val="20"/>
              </w:rPr>
              <w:t>danh</w:t>
            </w:r>
            <w:r w:rsidR="00DB37E1" w:rsidRPr="00DB5308">
              <w:rPr>
                <w:rFonts w:ascii="Arial" w:hAnsi="Arial" w:cs="Arial"/>
                <w:b/>
                <w:sz w:val="20"/>
              </w:rPr>
              <w:t xml:space="preserve"> </w:t>
            </w:r>
            <w:r w:rsidRPr="00DB5308">
              <w:rPr>
                <w:rFonts w:ascii="Arial" w:hAnsi="Arial" w:cs="Arial"/>
                <w:b/>
                <w:sz w:val="20"/>
              </w:rPr>
              <w:t>định cho</w:t>
            </w:r>
            <w:r w:rsidR="00DB37E1" w:rsidRPr="00DB5308">
              <w:rPr>
                <w:rFonts w:ascii="Arial" w:hAnsi="Arial" w:cs="Arial"/>
                <w:b/>
                <w:sz w:val="20"/>
              </w:rPr>
              <w:t xml:space="preserve"> </w:t>
            </w:r>
            <w:r w:rsidRPr="00DB5308">
              <w:rPr>
                <w:rFonts w:ascii="Arial" w:hAnsi="Arial" w:cs="Arial"/>
                <w:b/>
                <w:sz w:val="20"/>
              </w:rPr>
              <w:t>phép ở</w:t>
            </w:r>
            <w:r w:rsidR="0046683C" w:rsidRPr="00DB5308">
              <w:rPr>
                <w:rFonts w:ascii="Arial" w:hAnsi="Arial" w:cs="Arial"/>
                <w:b/>
                <w:sz w:val="20"/>
                <w:lang w:val="en-US"/>
              </w:rPr>
              <w:t xml:space="preserve"> </w:t>
            </w:r>
            <w:r w:rsidRPr="00DB5308">
              <w:rPr>
                <w:rFonts w:ascii="Arial" w:hAnsi="Arial" w:cs="Arial"/>
                <w:b/>
                <w:sz w:val="20"/>
              </w:rPr>
              <w:t>20 °</w:t>
            </w:r>
            <w:r w:rsidR="0046683C" w:rsidRPr="00DB5308">
              <w:rPr>
                <w:rFonts w:ascii="Arial" w:hAnsi="Arial" w:cs="Arial"/>
                <w:b/>
                <w:sz w:val="20"/>
                <w:lang w:val="en-US"/>
              </w:rPr>
              <w:t>C</w:t>
            </w:r>
          </w:p>
          <w:p w:rsidR="00635BF6" w:rsidRPr="00DB5308" w:rsidRDefault="00635BF6" w:rsidP="00DB5308">
            <w:pPr>
              <w:spacing w:before="120"/>
              <w:jc w:val="center"/>
              <w:rPr>
                <w:rFonts w:ascii="Arial" w:hAnsi="Arial" w:cs="Arial"/>
                <w:b/>
                <w:sz w:val="20"/>
              </w:rPr>
            </w:pPr>
            <w:r w:rsidRPr="00DB5308">
              <w:rPr>
                <w:rFonts w:ascii="Arial" w:hAnsi="Arial" w:cs="Arial"/>
                <w:b/>
                <w:sz w:val="20"/>
              </w:rPr>
              <w:t>A</w:t>
            </w:r>
          </w:p>
        </w:tc>
      </w:tr>
      <w:tr w:rsidR="00635BF6" w:rsidRPr="00DB5308">
        <w:tblPrEx>
          <w:tblCellMar>
            <w:top w:w="0" w:type="dxa"/>
            <w:left w:w="0" w:type="dxa"/>
            <w:bottom w:w="0" w:type="dxa"/>
            <w:right w:w="0" w:type="dxa"/>
          </w:tblCellMar>
        </w:tblPrEx>
        <w:tc>
          <w:tcPr>
            <w:tcW w:w="9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37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Lớn</w:t>
            </w:r>
          </w:p>
        </w:tc>
        <w:tc>
          <w:tcPr>
            <w:tcW w:w="37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Nhỏ</w:t>
            </w:r>
          </w:p>
        </w:tc>
        <w:tc>
          <w:tcPr>
            <w:tcW w:w="487"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37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min</w:t>
            </w:r>
          </w:p>
        </w:tc>
        <w:tc>
          <w:tcPr>
            <w:tcW w:w="38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max</w:t>
            </w:r>
          </w:p>
        </w:tc>
        <w:tc>
          <w:tcPr>
            <w:tcW w:w="509" w:type="pct"/>
            <w:vMerge/>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p>
        </w:tc>
        <w:tc>
          <w:tcPr>
            <w:tcW w:w="50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Lớn</w:t>
            </w:r>
          </w:p>
        </w:tc>
        <w:tc>
          <w:tcPr>
            <w:tcW w:w="42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b/>
                <w:sz w:val="20"/>
              </w:rPr>
            </w:pPr>
            <w:r w:rsidRPr="00DB5308">
              <w:rPr>
                <w:rFonts w:ascii="Arial" w:hAnsi="Arial" w:cs="Arial"/>
                <w:b/>
                <w:sz w:val="20"/>
              </w:rPr>
              <w:t>Nhỏ</w:t>
            </w:r>
          </w:p>
        </w:tc>
        <w:tc>
          <w:tcPr>
            <w:tcW w:w="658"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p>
        </w:tc>
      </w:tr>
      <w:tr w:rsidR="00635BF6" w:rsidRPr="00DB5308">
        <w:tblPrEx>
          <w:tblCellMar>
            <w:top w:w="0" w:type="dxa"/>
            <w:left w:w="0" w:type="dxa"/>
            <w:bottom w:w="0" w:type="dxa"/>
            <w:right w:w="0" w:type="dxa"/>
          </w:tblCellMar>
        </w:tblPrEx>
        <w:tc>
          <w:tcPr>
            <w:tcW w:w="908"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3x4+1x2,5</w:t>
            </w:r>
          </w:p>
        </w:tc>
        <w:tc>
          <w:tcPr>
            <w:tcW w:w="37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0,8</w:t>
            </w:r>
          </w:p>
        </w:tc>
        <w:tc>
          <w:tcPr>
            <w:tcW w:w="487"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17,0</w:t>
            </w:r>
          </w:p>
        </w:tc>
        <w:tc>
          <w:tcPr>
            <w:tcW w:w="383"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21,0</w:t>
            </w:r>
          </w:p>
        </w:tc>
        <w:tc>
          <w:tcPr>
            <w:tcW w:w="509"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462</w:t>
            </w:r>
          </w:p>
        </w:tc>
        <w:tc>
          <w:tcPr>
            <w:tcW w:w="502"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425" w:type="pct"/>
            <w:tcBorders>
              <w:top w:val="single" w:sz="4" w:space="0" w:color="auto"/>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7,41</w:t>
            </w:r>
          </w:p>
        </w:tc>
        <w:tc>
          <w:tcPr>
            <w:tcW w:w="658" w:type="pct"/>
            <w:tcBorders>
              <w:top w:val="single" w:sz="4" w:space="0" w:color="auto"/>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3x6+1x4</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18,2</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22,2</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567</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4,61</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3x10+1x6</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21,3</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25,3</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792</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53</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3x16+1x10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23,7</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27,7</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1 067</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1,83</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69</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3x25+1x16</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26,8</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30,8</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1 480</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89</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3x35+1x16</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29,4</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33,4</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1 842</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1,15</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109</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3x50+1x25</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33,4</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37,4</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2 460</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0,727</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132</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3x70+1x35</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1,2</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37,7</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41,7</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3 295</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0,524</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167</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3x95+1x50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44,4</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48,4</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4 873</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0,387</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213</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3x120+1x70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47,5</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51,5</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5 890</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242</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3x150+1x70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1,4</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1,0</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52,7</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56,7</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7 048</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0,268</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282</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3x185+1x95</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57,4</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61,4</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8 629</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0,0991</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0,193</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322</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3x240+1x120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2,2</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64,5</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68,5</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11 025</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0,0754</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0,153</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385</w:t>
            </w:r>
          </w:p>
        </w:tc>
      </w:tr>
      <w:tr w:rsidR="002A092D" w:rsidRPr="00DB5308">
        <w:tblPrEx>
          <w:tblBorders>
            <w:insideV w:val="single" w:sz="4" w:space="0" w:color="auto"/>
          </w:tblBorders>
          <w:tblCellMar>
            <w:top w:w="0" w:type="dxa"/>
            <w:left w:w="0" w:type="dxa"/>
            <w:bottom w:w="0" w:type="dxa"/>
            <w:right w:w="0" w:type="dxa"/>
          </w:tblCellMar>
        </w:tblPrEx>
        <w:tc>
          <w:tcPr>
            <w:tcW w:w="908" w:type="pct"/>
            <w:tcBorders>
              <w:top w:val="single" w:sz="4" w:space="0" w:color="auto"/>
              <w:left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3x300+1x150</w:t>
            </w:r>
          </w:p>
        </w:tc>
        <w:tc>
          <w:tcPr>
            <w:tcW w:w="37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w:t>
            </w:r>
          </w:p>
        </w:tc>
        <w:tc>
          <w:tcPr>
            <w:tcW w:w="37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1,8</w:t>
            </w:r>
          </w:p>
        </w:tc>
        <w:tc>
          <w:tcPr>
            <w:tcW w:w="487"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c>
          <w:tcPr>
            <w:tcW w:w="376"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71,3</w:t>
            </w:r>
          </w:p>
        </w:tc>
        <w:tc>
          <w:tcPr>
            <w:tcW w:w="383"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75,3</w:t>
            </w:r>
          </w:p>
        </w:tc>
        <w:tc>
          <w:tcPr>
            <w:tcW w:w="509"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13 569</w:t>
            </w:r>
          </w:p>
        </w:tc>
        <w:tc>
          <w:tcPr>
            <w:tcW w:w="502"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0,0601</w:t>
            </w:r>
          </w:p>
        </w:tc>
        <w:tc>
          <w:tcPr>
            <w:tcW w:w="425" w:type="pct"/>
            <w:tcBorders>
              <w:top w:val="single" w:sz="4" w:space="0" w:color="auto"/>
              <w:bottom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0,124</w:t>
            </w:r>
          </w:p>
        </w:tc>
        <w:tc>
          <w:tcPr>
            <w:tcW w:w="658" w:type="pct"/>
            <w:tcBorders>
              <w:top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431</w:t>
            </w:r>
          </w:p>
        </w:tc>
      </w:tr>
    </w:tbl>
    <w:p w:rsidR="00635BF6" w:rsidRPr="00DB5308" w:rsidRDefault="00802DB1" w:rsidP="00DB5308">
      <w:pPr>
        <w:spacing w:before="120"/>
        <w:rPr>
          <w:rFonts w:ascii="Arial" w:hAnsi="Arial" w:cs="Arial"/>
          <w:b/>
          <w:sz w:val="20"/>
        </w:rPr>
      </w:pPr>
      <w:bookmarkStart w:id="25" w:name="dieu_8"/>
      <w:r w:rsidRPr="00DB5308">
        <w:rPr>
          <w:rFonts w:ascii="Arial" w:hAnsi="Arial" w:cs="Arial"/>
          <w:b/>
          <w:sz w:val="20"/>
        </w:rPr>
        <w:t>8.</w:t>
      </w:r>
      <w:r w:rsidR="00DB37E1" w:rsidRPr="00DB5308">
        <w:rPr>
          <w:rFonts w:ascii="Arial" w:hAnsi="Arial" w:cs="Arial"/>
          <w:b/>
          <w:sz w:val="20"/>
        </w:rPr>
        <w:t xml:space="preserve"> </w:t>
      </w:r>
      <w:r w:rsidR="00635BF6" w:rsidRPr="00DB5308">
        <w:rPr>
          <w:rFonts w:ascii="Arial" w:hAnsi="Arial" w:cs="Arial"/>
          <w:b/>
          <w:sz w:val="20"/>
        </w:rPr>
        <w:t>Yêu cầu về lắp đặt vận hành cáp điện phòng nổ trong mỏ hầm lò</w:t>
      </w:r>
      <w:bookmarkEnd w:id="25"/>
    </w:p>
    <w:p w:rsidR="00635BF6" w:rsidRPr="00DB5308" w:rsidRDefault="00802DB1" w:rsidP="00DB5308">
      <w:pPr>
        <w:spacing w:before="120"/>
        <w:rPr>
          <w:rFonts w:ascii="Arial" w:hAnsi="Arial" w:cs="Arial"/>
          <w:sz w:val="20"/>
        </w:rPr>
      </w:pPr>
      <w:bookmarkStart w:id="26" w:name="dieu_8_1"/>
      <w:r w:rsidRPr="00DB5308">
        <w:rPr>
          <w:rFonts w:ascii="Arial" w:hAnsi="Arial" w:cs="Arial"/>
          <w:sz w:val="20"/>
        </w:rPr>
        <w:t>8.1.</w:t>
      </w:r>
      <w:r w:rsidR="00DB37E1" w:rsidRPr="00DB5308">
        <w:rPr>
          <w:rFonts w:ascii="Arial" w:hAnsi="Arial" w:cs="Arial"/>
          <w:sz w:val="20"/>
        </w:rPr>
        <w:t xml:space="preserve"> </w:t>
      </w:r>
      <w:r w:rsidR="00635BF6" w:rsidRPr="00DB5308">
        <w:rPr>
          <w:rFonts w:ascii="Arial" w:hAnsi="Arial" w:cs="Arial"/>
          <w:sz w:val="20"/>
        </w:rPr>
        <w:t>Yêu cầu chung</w:t>
      </w:r>
      <w:bookmarkEnd w:id="26"/>
    </w:p>
    <w:p w:rsidR="00635BF6" w:rsidRPr="00DB5308" w:rsidRDefault="00802DB1" w:rsidP="00DB5308">
      <w:pPr>
        <w:spacing w:before="120"/>
        <w:rPr>
          <w:rFonts w:ascii="Arial" w:hAnsi="Arial" w:cs="Arial"/>
          <w:sz w:val="20"/>
        </w:rPr>
      </w:pPr>
      <w:r w:rsidRPr="00DB5308">
        <w:rPr>
          <w:rFonts w:ascii="Arial" w:hAnsi="Arial" w:cs="Arial"/>
          <w:sz w:val="20"/>
        </w:rPr>
        <w:t>8.1.1.</w:t>
      </w:r>
      <w:r w:rsidR="00DB37E1" w:rsidRPr="00DB5308">
        <w:rPr>
          <w:rFonts w:ascii="Arial" w:hAnsi="Arial" w:cs="Arial"/>
          <w:sz w:val="20"/>
        </w:rPr>
        <w:t xml:space="preserve"> </w:t>
      </w:r>
      <w:r w:rsidR="00635BF6" w:rsidRPr="00DB5308">
        <w:rPr>
          <w:rFonts w:ascii="Arial" w:hAnsi="Arial" w:cs="Arial"/>
          <w:sz w:val="20"/>
        </w:rPr>
        <w:t>Trong các mỏ hầm lò phải sử dụng cáp điện phòng nổ, việc lắp</w:t>
      </w:r>
      <w:r w:rsidR="00DB37E1" w:rsidRPr="00DB5308">
        <w:rPr>
          <w:rFonts w:ascii="Arial" w:hAnsi="Arial" w:cs="Arial"/>
          <w:sz w:val="20"/>
        </w:rPr>
        <w:t xml:space="preserve"> </w:t>
      </w:r>
      <w:r w:rsidR="00635BF6" w:rsidRPr="00DB5308">
        <w:rPr>
          <w:rFonts w:ascii="Arial" w:hAnsi="Arial" w:cs="Arial"/>
          <w:sz w:val="20"/>
        </w:rPr>
        <w:t>đặt và vận hành cáp phải tuân thủ theo quy định tại Điều 95, Điều 99, Điều</w:t>
      </w:r>
      <w:r w:rsidR="00DB37E1" w:rsidRPr="00DB5308">
        <w:rPr>
          <w:rFonts w:ascii="Arial" w:hAnsi="Arial" w:cs="Arial"/>
          <w:sz w:val="20"/>
        </w:rPr>
        <w:t xml:space="preserve"> </w:t>
      </w:r>
      <w:r w:rsidR="00635BF6" w:rsidRPr="00DB5308">
        <w:rPr>
          <w:rFonts w:ascii="Arial" w:hAnsi="Arial" w:cs="Arial"/>
          <w:sz w:val="20"/>
        </w:rPr>
        <w:t>102, Điều 106 và Phụ lục IV của QCVN 01:2011/BCT và các yêu cầu của Quy</w:t>
      </w:r>
      <w:r w:rsidR="00DB37E1" w:rsidRPr="00DB5308">
        <w:rPr>
          <w:rFonts w:ascii="Arial" w:hAnsi="Arial" w:cs="Arial"/>
          <w:sz w:val="20"/>
        </w:rPr>
        <w:t xml:space="preserve"> </w:t>
      </w:r>
      <w:r w:rsidR="00635BF6" w:rsidRPr="00DB5308">
        <w:rPr>
          <w:rFonts w:ascii="Arial" w:hAnsi="Arial" w:cs="Arial"/>
          <w:sz w:val="20"/>
        </w:rPr>
        <w:t>chuẩn kỹ thuật này.</w:t>
      </w:r>
    </w:p>
    <w:p w:rsidR="00175479" w:rsidRPr="00F047B4" w:rsidRDefault="00802DB1" w:rsidP="00DB5308">
      <w:pPr>
        <w:spacing w:before="120"/>
        <w:rPr>
          <w:rFonts w:ascii="Arial" w:hAnsi="Arial" w:cs="Arial"/>
          <w:sz w:val="20"/>
        </w:rPr>
      </w:pPr>
      <w:r w:rsidRPr="00DB5308">
        <w:rPr>
          <w:rFonts w:ascii="Arial" w:hAnsi="Arial" w:cs="Arial"/>
          <w:sz w:val="20"/>
        </w:rPr>
        <w:t>8.1.2.</w:t>
      </w:r>
      <w:r w:rsidR="00DB37E1" w:rsidRPr="00DB5308">
        <w:rPr>
          <w:rFonts w:ascii="Arial" w:hAnsi="Arial" w:cs="Arial"/>
          <w:sz w:val="20"/>
        </w:rPr>
        <w:t xml:space="preserve"> </w:t>
      </w:r>
      <w:r w:rsidR="00635BF6" w:rsidRPr="00DB5308">
        <w:rPr>
          <w:rFonts w:ascii="Arial" w:hAnsi="Arial" w:cs="Arial"/>
          <w:sz w:val="20"/>
        </w:rPr>
        <w:t>Cáp vào các thiết bị điện</w:t>
      </w:r>
    </w:p>
    <w:p w:rsidR="00635BF6" w:rsidRPr="00DB5308" w:rsidRDefault="00635BF6" w:rsidP="00DB5308">
      <w:pPr>
        <w:spacing w:before="120"/>
        <w:rPr>
          <w:rFonts w:ascii="Arial" w:hAnsi="Arial" w:cs="Arial"/>
          <w:sz w:val="20"/>
        </w:rPr>
      </w:pPr>
      <w:r w:rsidRPr="00DB5308">
        <w:rPr>
          <w:rFonts w:ascii="Arial" w:hAnsi="Arial" w:cs="Arial"/>
          <w:sz w:val="20"/>
        </w:rPr>
        <w:t>Cáp điện phòng nổ dẫn đến các đầu vào của thiết bị điện phòng nổ phải</w:t>
      </w:r>
      <w:r w:rsidR="00DB37E1" w:rsidRPr="00DB5308">
        <w:rPr>
          <w:rFonts w:ascii="Arial" w:hAnsi="Arial" w:cs="Arial"/>
          <w:sz w:val="20"/>
        </w:rPr>
        <w:t xml:space="preserve"> </w:t>
      </w:r>
      <w:r w:rsidRPr="00DB5308">
        <w:rPr>
          <w:rFonts w:ascii="Arial" w:hAnsi="Arial" w:cs="Arial"/>
          <w:sz w:val="20"/>
        </w:rPr>
        <w:t>tuân thủ theo các yêu cầu kỹ thuật và phép thử nghiệm của Điều 16 và Phụ</w:t>
      </w:r>
      <w:r w:rsidR="00DB37E1" w:rsidRPr="00DB5308">
        <w:rPr>
          <w:rFonts w:ascii="Arial" w:hAnsi="Arial" w:cs="Arial"/>
          <w:sz w:val="20"/>
        </w:rPr>
        <w:t xml:space="preserve"> </w:t>
      </w:r>
      <w:r w:rsidRPr="00DB5308">
        <w:rPr>
          <w:rFonts w:ascii="Arial" w:hAnsi="Arial" w:cs="Arial"/>
          <w:sz w:val="20"/>
        </w:rPr>
        <w:t>lục A TCVN 10888-0:2015 (IEC 60079-0:2011) và c</w:t>
      </w:r>
      <w:r w:rsidR="00065175" w:rsidRPr="00F047B4">
        <w:rPr>
          <w:rFonts w:ascii="Arial" w:hAnsi="Arial" w:cs="Arial"/>
          <w:sz w:val="20"/>
        </w:rPr>
        <w:t>á</w:t>
      </w:r>
      <w:r w:rsidRPr="00DB5308">
        <w:rPr>
          <w:rFonts w:ascii="Arial" w:hAnsi="Arial" w:cs="Arial"/>
          <w:sz w:val="20"/>
        </w:rPr>
        <w:t>c yêu cầu sau:</w:t>
      </w:r>
    </w:p>
    <w:p w:rsidR="00635BF6" w:rsidRPr="00DB5308" w:rsidRDefault="00802DB1" w:rsidP="00DB5308">
      <w:pPr>
        <w:spacing w:before="120"/>
        <w:rPr>
          <w:rFonts w:ascii="Arial" w:hAnsi="Arial" w:cs="Arial"/>
          <w:sz w:val="20"/>
        </w:rPr>
      </w:pPr>
      <w:r w:rsidRPr="00DB5308">
        <w:rPr>
          <w:rFonts w:ascii="Arial" w:hAnsi="Arial" w:cs="Arial"/>
          <w:sz w:val="20"/>
        </w:rPr>
        <w:t>8.1.2.1.</w:t>
      </w:r>
      <w:r w:rsidR="00DB37E1" w:rsidRPr="00DB5308">
        <w:rPr>
          <w:rFonts w:ascii="Arial" w:hAnsi="Arial" w:cs="Arial"/>
          <w:sz w:val="20"/>
        </w:rPr>
        <w:t xml:space="preserve"> </w:t>
      </w:r>
      <w:r w:rsidR="00635BF6" w:rsidRPr="00DB5308">
        <w:rPr>
          <w:rFonts w:ascii="Arial" w:hAnsi="Arial" w:cs="Arial"/>
          <w:sz w:val="20"/>
        </w:rPr>
        <w:t>Được bắt chặt hoặc vặn ren vào vỏ thiết bị và có đầy đủ các chi</w:t>
      </w:r>
      <w:r w:rsidR="00DB37E1" w:rsidRPr="00DB5308">
        <w:rPr>
          <w:rFonts w:ascii="Arial" w:hAnsi="Arial" w:cs="Arial"/>
          <w:sz w:val="20"/>
        </w:rPr>
        <w:t xml:space="preserve"> </w:t>
      </w:r>
      <w:r w:rsidR="00635BF6" w:rsidRPr="00DB5308">
        <w:rPr>
          <w:rFonts w:ascii="Arial" w:hAnsi="Arial" w:cs="Arial"/>
          <w:sz w:val="20"/>
        </w:rPr>
        <w:t>tiết để làm kín và kẹp chặt cáp, một trong các loại cổ cáp như Hình 4.</w:t>
      </w:r>
    </w:p>
    <w:p w:rsidR="00635BF6" w:rsidRPr="00DB5308" w:rsidRDefault="00F940FC" w:rsidP="00DB5308">
      <w:pPr>
        <w:spacing w:before="120"/>
        <w:jc w:val="center"/>
        <w:rPr>
          <w:rFonts w:ascii="Arial" w:hAnsi="Arial" w:cs="Arial"/>
          <w:sz w:val="20"/>
        </w:rPr>
      </w:pPr>
      <w:r w:rsidRPr="00DB5308">
        <w:rPr>
          <w:rFonts w:ascii="Arial" w:hAnsi="Arial" w:cs="Arial"/>
          <w:noProof/>
          <w:sz w:val="20"/>
          <w:lang w:val="en-US" w:eastAsia="zh-CN"/>
        </w:rPr>
        <w:drawing>
          <wp:inline distT="0" distB="0" distL="0" distR="0">
            <wp:extent cx="2733675" cy="18192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33675" cy="1819275"/>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DB5308">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Vòng cao su bịt kín cáp.</w:t>
      </w:r>
    </w:p>
    <w:p w:rsidR="00635BF6" w:rsidRPr="00DB5308" w:rsidRDefault="00802DB1" w:rsidP="00DB5308">
      <w:pPr>
        <w:spacing w:before="120"/>
        <w:rPr>
          <w:rFonts w:ascii="Arial" w:hAnsi="Arial" w:cs="Arial"/>
          <w:sz w:val="20"/>
        </w:rPr>
      </w:pPr>
      <w:r w:rsidRPr="00DB5308">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Cáp điện cao su.</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Chi tiết kẹp cáp.</w:t>
      </w:r>
    </w:p>
    <w:p w:rsidR="00635BF6" w:rsidRPr="00DB5308" w:rsidRDefault="00802DB1" w:rsidP="00DB5308">
      <w:pPr>
        <w:spacing w:before="120"/>
        <w:rPr>
          <w:rFonts w:ascii="Arial" w:hAnsi="Arial" w:cs="Arial"/>
          <w:sz w:val="20"/>
        </w:rPr>
      </w:pPr>
      <w:r w:rsidRPr="00DB5308">
        <w:rPr>
          <w:rFonts w:ascii="Arial" w:hAnsi="Arial" w:cs="Arial"/>
          <w:i/>
          <w:sz w:val="20"/>
        </w:rPr>
        <w:t>4</w:t>
      </w:r>
      <w:r w:rsidR="00DB37E1" w:rsidRPr="00DB5308">
        <w:rPr>
          <w:rFonts w:ascii="Arial" w:hAnsi="Arial" w:cs="Arial"/>
          <w:sz w:val="20"/>
        </w:rPr>
        <w:t xml:space="preserve"> </w:t>
      </w:r>
      <w:r w:rsidR="00635BF6" w:rsidRPr="00DB5308">
        <w:rPr>
          <w:rFonts w:ascii="Arial" w:hAnsi="Arial" w:cs="Arial"/>
          <w:sz w:val="20"/>
        </w:rPr>
        <w:t>- Chi tiết vào cáp để ép chặt gioăng đệm cao su.</w:t>
      </w:r>
    </w:p>
    <w:p w:rsidR="00635BF6" w:rsidRPr="00DB5308" w:rsidRDefault="00802DB1" w:rsidP="00DB5308">
      <w:pPr>
        <w:spacing w:before="120"/>
        <w:rPr>
          <w:rFonts w:ascii="Arial" w:hAnsi="Arial" w:cs="Arial"/>
          <w:sz w:val="20"/>
        </w:rPr>
      </w:pPr>
      <w:r w:rsidRPr="00DB5308">
        <w:rPr>
          <w:rFonts w:ascii="Arial" w:hAnsi="Arial" w:cs="Arial"/>
          <w:i/>
          <w:sz w:val="20"/>
        </w:rPr>
        <w:t>5</w:t>
      </w:r>
      <w:r w:rsidR="00DB37E1" w:rsidRPr="00DB5308">
        <w:rPr>
          <w:rFonts w:ascii="Arial" w:hAnsi="Arial" w:cs="Arial"/>
          <w:sz w:val="20"/>
        </w:rPr>
        <w:t xml:space="preserve"> </w:t>
      </w:r>
      <w:r w:rsidR="00635BF6" w:rsidRPr="00DB5308">
        <w:rPr>
          <w:rFonts w:ascii="Arial" w:hAnsi="Arial" w:cs="Arial"/>
          <w:sz w:val="20"/>
        </w:rPr>
        <w:t>- Vỏ thiết bị.</w:t>
      </w:r>
    </w:p>
    <w:p w:rsidR="00635BF6" w:rsidRPr="00DB5308" w:rsidRDefault="00635BF6" w:rsidP="00DB5308">
      <w:pPr>
        <w:spacing w:before="120"/>
        <w:rPr>
          <w:rFonts w:ascii="Arial" w:hAnsi="Arial" w:cs="Arial"/>
          <w:sz w:val="20"/>
        </w:rPr>
      </w:pPr>
      <w:r w:rsidRPr="00DB5308">
        <w:rPr>
          <w:rFonts w:ascii="Arial" w:hAnsi="Arial" w:cs="Arial"/>
          <w:i/>
          <w:sz w:val="20"/>
        </w:rPr>
        <w:t>d</w:t>
      </w:r>
      <w:r w:rsidRPr="00DB5308">
        <w:rPr>
          <w:rFonts w:ascii="Arial" w:hAnsi="Arial" w:cs="Arial"/>
          <w:sz w:val="20"/>
        </w:rPr>
        <w:t xml:space="preserve"> - Đường kính ngoài của cáp điện cao su, mm.</w:t>
      </w:r>
    </w:p>
    <w:p w:rsidR="00635BF6" w:rsidRPr="00DB5308" w:rsidRDefault="00635BF6" w:rsidP="00DB5308">
      <w:pPr>
        <w:spacing w:before="120"/>
        <w:rPr>
          <w:rFonts w:ascii="Arial" w:hAnsi="Arial" w:cs="Arial"/>
          <w:sz w:val="20"/>
        </w:rPr>
      </w:pPr>
      <w:r w:rsidRPr="00DB5308">
        <w:rPr>
          <w:rFonts w:ascii="Arial" w:hAnsi="Arial" w:cs="Arial"/>
          <w:i/>
          <w:sz w:val="20"/>
        </w:rPr>
        <w:t xml:space="preserve">D1 </w:t>
      </w:r>
      <w:r w:rsidRPr="00DB5308">
        <w:rPr>
          <w:rFonts w:ascii="Arial" w:hAnsi="Arial" w:cs="Arial"/>
          <w:sz w:val="20"/>
        </w:rPr>
        <w:t>- Đường kính trong của cổ cáp, mm.</w:t>
      </w:r>
    </w:p>
    <w:p w:rsidR="00635BF6" w:rsidRPr="00DB5308" w:rsidRDefault="00635BF6" w:rsidP="00DB5308">
      <w:pPr>
        <w:spacing w:before="120"/>
        <w:rPr>
          <w:rFonts w:ascii="Arial" w:hAnsi="Arial" w:cs="Arial"/>
          <w:sz w:val="20"/>
        </w:rPr>
      </w:pPr>
      <w:r w:rsidRPr="00DB5308">
        <w:rPr>
          <w:rFonts w:ascii="Arial" w:hAnsi="Arial" w:cs="Arial"/>
          <w:i/>
          <w:sz w:val="20"/>
        </w:rPr>
        <w:t>D2, D3</w:t>
      </w:r>
      <w:r w:rsidRPr="00DB5308">
        <w:rPr>
          <w:rFonts w:ascii="Arial" w:hAnsi="Arial" w:cs="Arial"/>
          <w:sz w:val="20"/>
        </w:rPr>
        <w:t xml:space="preserve"> - Đường kính ngoài, trong của gioăng đệm cao su, mm.</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4 - Mô hình cổ cáp kh</w:t>
      </w:r>
      <w:r w:rsidR="00175479" w:rsidRPr="00F047B4">
        <w:rPr>
          <w:rFonts w:ascii="Arial" w:hAnsi="Arial" w:cs="Arial"/>
          <w:b/>
          <w:sz w:val="20"/>
        </w:rPr>
        <w:t>i</w:t>
      </w:r>
      <w:r w:rsidRPr="00DB5308">
        <w:rPr>
          <w:rFonts w:ascii="Arial" w:hAnsi="Arial" w:cs="Arial"/>
          <w:b/>
          <w:sz w:val="20"/>
        </w:rPr>
        <w:t xml:space="preserve"> được đấu nối</w:t>
      </w:r>
    </w:p>
    <w:p w:rsidR="00635BF6" w:rsidRPr="00DB5308" w:rsidRDefault="00802DB1" w:rsidP="00DB5308">
      <w:pPr>
        <w:spacing w:before="120"/>
        <w:rPr>
          <w:rFonts w:ascii="Arial" w:hAnsi="Arial" w:cs="Arial"/>
          <w:sz w:val="20"/>
        </w:rPr>
      </w:pPr>
      <w:r w:rsidRPr="00DB5308">
        <w:rPr>
          <w:rFonts w:ascii="Arial" w:hAnsi="Arial" w:cs="Arial"/>
          <w:sz w:val="20"/>
        </w:rPr>
        <w:t>8.1.2.2.</w:t>
      </w:r>
      <w:r w:rsidR="00DB37E1" w:rsidRPr="00DB5308">
        <w:rPr>
          <w:rFonts w:ascii="Arial" w:hAnsi="Arial" w:cs="Arial"/>
          <w:sz w:val="20"/>
        </w:rPr>
        <w:t xml:space="preserve"> </w:t>
      </w:r>
      <w:r w:rsidR="00635BF6" w:rsidRPr="00DB5308">
        <w:rPr>
          <w:rFonts w:ascii="Arial" w:hAnsi="Arial" w:cs="Arial"/>
          <w:sz w:val="20"/>
        </w:rPr>
        <w:t>Các chi tiết của cổ cáp phải được vặn chặt đ</w:t>
      </w:r>
      <w:r w:rsidR="009F772F" w:rsidRPr="00F047B4">
        <w:rPr>
          <w:rFonts w:ascii="Arial" w:hAnsi="Arial" w:cs="Arial"/>
          <w:sz w:val="20"/>
        </w:rPr>
        <w:t>ể</w:t>
      </w:r>
      <w:r w:rsidR="00635BF6" w:rsidRPr="00DB5308">
        <w:rPr>
          <w:rFonts w:ascii="Arial" w:hAnsi="Arial" w:cs="Arial"/>
          <w:sz w:val="20"/>
        </w:rPr>
        <w:t xml:space="preserve"> đảm bảo tính năng</w:t>
      </w:r>
      <w:r w:rsidR="00DB37E1" w:rsidRPr="00DB5308">
        <w:rPr>
          <w:rFonts w:ascii="Arial" w:hAnsi="Arial" w:cs="Arial"/>
          <w:sz w:val="20"/>
        </w:rPr>
        <w:t xml:space="preserve"> </w:t>
      </w:r>
      <w:r w:rsidR="00635BF6" w:rsidRPr="00DB5308">
        <w:rPr>
          <w:rFonts w:ascii="Arial" w:hAnsi="Arial" w:cs="Arial"/>
          <w:sz w:val="20"/>
        </w:rPr>
        <w:t>làm kín cáp.</w:t>
      </w:r>
    </w:p>
    <w:p w:rsidR="00635BF6" w:rsidRPr="00DB5308" w:rsidRDefault="00802DB1" w:rsidP="00DB5308">
      <w:pPr>
        <w:spacing w:before="120"/>
        <w:rPr>
          <w:rFonts w:ascii="Arial" w:hAnsi="Arial" w:cs="Arial"/>
          <w:sz w:val="20"/>
        </w:rPr>
      </w:pPr>
      <w:r w:rsidRPr="00DB5308">
        <w:rPr>
          <w:rFonts w:ascii="Arial" w:hAnsi="Arial" w:cs="Arial"/>
          <w:sz w:val="20"/>
        </w:rPr>
        <w:t>8.1.2.3.</w:t>
      </w:r>
      <w:r w:rsidR="00DB37E1" w:rsidRPr="00DB5308">
        <w:rPr>
          <w:rFonts w:ascii="Arial" w:hAnsi="Arial" w:cs="Arial"/>
          <w:sz w:val="20"/>
        </w:rPr>
        <w:t xml:space="preserve"> </w:t>
      </w:r>
      <w:r w:rsidR="00635BF6" w:rsidRPr="00DB5308">
        <w:rPr>
          <w:rFonts w:ascii="Arial" w:hAnsi="Arial" w:cs="Arial"/>
          <w:sz w:val="20"/>
        </w:rPr>
        <w:t>Vòng bịt kín cao su phải đảm bảo không bị nứt, đàn hồi tốt, cáp</w:t>
      </w:r>
      <w:r w:rsidR="00DB37E1" w:rsidRPr="00DB5308">
        <w:rPr>
          <w:rFonts w:ascii="Arial" w:hAnsi="Arial" w:cs="Arial"/>
          <w:sz w:val="20"/>
        </w:rPr>
        <w:t xml:space="preserve"> </w:t>
      </w:r>
      <w:r w:rsidR="00635BF6" w:rsidRPr="00DB5308">
        <w:rPr>
          <w:rFonts w:ascii="Arial" w:hAnsi="Arial" w:cs="Arial"/>
          <w:sz w:val="20"/>
        </w:rPr>
        <w:t>điện không bị kéo căng hoặc bẻ gập trong quá trình lắp ráp và vận hành.</w:t>
      </w:r>
    </w:p>
    <w:p w:rsidR="00635BF6" w:rsidRPr="00DB5308" w:rsidRDefault="00802DB1" w:rsidP="00DB5308">
      <w:pPr>
        <w:spacing w:before="120"/>
        <w:rPr>
          <w:rFonts w:ascii="Arial" w:hAnsi="Arial" w:cs="Arial"/>
          <w:sz w:val="20"/>
        </w:rPr>
      </w:pPr>
      <w:r w:rsidRPr="00DB5308">
        <w:rPr>
          <w:rFonts w:ascii="Arial" w:hAnsi="Arial" w:cs="Arial"/>
          <w:sz w:val="20"/>
        </w:rPr>
        <w:t>8.1.2.4.</w:t>
      </w:r>
      <w:r w:rsidR="00DB37E1" w:rsidRPr="00DB5308">
        <w:rPr>
          <w:rFonts w:ascii="Arial" w:hAnsi="Arial" w:cs="Arial"/>
          <w:sz w:val="20"/>
        </w:rPr>
        <w:t xml:space="preserve"> </w:t>
      </w:r>
      <w:r w:rsidR="00AC209E">
        <w:rPr>
          <w:rFonts w:ascii="Arial" w:hAnsi="Arial" w:cs="Arial"/>
          <w:sz w:val="20"/>
        </w:rPr>
        <w:t xml:space="preserve">Ở </w:t>
      </w:r>
      <w:r w:rsidR="00635BF6" w:rsidRPr="00DB5308">
        <w:rPr>
          <w:rFonts w:ascii="Arial" w:hAnsi="Arial" w:cs="Arial"/>
          <w:sz w:val="20"/>
        </w:rPr>
        <w:t>cổ cáp cao áp có sử dụng vật liệu điền đầy cách điện, khối</w:t>
      </w:r>
      <w:r w:rsidR="00DB37E1" w:rsidRPr="00DB5308">
        <w:rPr>
          <w:rFonts w:ascii="Arial" w:hAnsi="Arial" w:cs="Arial"/>
          <w:sz w:val="20"/>
        </w:rPr>
        <w:t xml:space="preserve"> </w:t>
      </w:r>
      <w:r w:rsidR="00635BF6" w:rsidRPr="00DB5308">
        <w:rPr>
          <w:rFonts w:ascii="Arial" w:hAnsi="Arial" w:cs="Arial"/>
          <w:sz w:val="20"/>
        </w:rPr>
        <w:t>điền đầy kh</w:t>
      </w:r>
      <w:r w:rsidR="00AC209E" w:rsidRPr="00F047B4">
        <w:rPr>
          <w:rFonts w:ascii="Arial" w:hAnsi="Arial" w:cs="Arial"/>
          <w:sz w:val="20"/>
        </w:rPr>
        <w:t>i</w:t>
      </w:r>
      <w:r w:rsidR="00635BF6" w:rsidRPr="00DB5308">
        <w:rPr>
          <w:rFonts w:ascii="Arial" w:hAnsi="Arial" w:cs="Arial"/>
          <w:sz w:val="20"/>
        </w:rPr>
        <w:t xml:space="preserve"> đông cứng phải đảm bảo không có vết nứt.</w:t>
      </w:r>
    </w:p>
    <w:p w:rsidR="00635BF6" w:rsidRPr="00DB5308" w:rsidRDefault="00802DB1" w:rsidP="00DB5308">
      <w:pPr>
        <w:spacing w:before="120"/>
        <w:rPr>
          <w:rFonts w:ascii="Arial" w:hAnsi="Arial" w:cs="Arial"/>
          <w:sz w:val="20"/>
        </w:rPr>
      </w:pPr>
      <w:r w:rsidRPr="00DB5308">
        <w:rPr>
          <w:rFonts w:ascii="Arial" w:hAnsi="Arial" w:cs="Arial"/>
          <w:sz w:val="20"/>
        </w:rPr>
        <w:t>8.1.2.5.</w:t>
      </w:r>
      <w:r w:rsidR="00DB37E1" w:rsidRPr="00DB5308">
        <w:rPr>
          <w:rFonts w:ascii="Arial" w:hAnsi="Arial" w:cs="Arial"/>
          <w:sz w:val="20"/>
        </w:rPr>
        <w:t xml:space="preserve"> </w:t>
      </w:r>
      <w:r w:rsidR="00635BF6" w:rsidRPr="00DB5308">
        <w:rPr>
          <w:rFonts w:ascii="Arial" w:hAnsi="Arial" w:cs="Arial"/>
          <w:sz w:val="20"/>
        </w:rPr>
        <w:t>Tại các vị trí đầu vào thiết bị điện cáp không được để bị kéo</w:t>
      </w:r>
      <w:r w:rsidR="00DB37E1" w:rsidRPr="00DB5308">
        <w:rPr>
          <w:rFonts w:ascii="Arial" w:hAnsi="Arial" w:cs="Arial"/>
          <w:sz w:val="20"/>
        </w:rPr>
        <w:t xml:space="preserve"> </w:t>
      </w:r>
      <w:r w:rsidR="00635BF6" w:rsidRPr="00DB5308">
        <w:rPr>
          <w:rFonts w:ascii="Arial" w:hAnsi="Arial" w:cs="Arial"/>
          <w:sz w:val="20"/>
        </w:rPr>
        <w:t>căng truyền lực đến các cơ c</w:t>
      </w:r>
      <w:r w:rsidR="004B7295" w:rsidRPr="00DB5308">
        <w:rPr>
          <w:rFonts w:ascii="Arial" w:hAnsi="Arial" w:cs="Arial"/>
          <w:sz w:val="20"/>
          <w:lang w:val="en-US"/>
        </w:rPr>
        <w:t>ấ</w:t>
      </w:r>
      <w:r w:rsidR="00635BF6" w:rsidRPr="00DB5308">
        <w:rPr>
          <w:rFonts w:ascii="Arial" w:hAnsi="Arial" w:cs="Arial"/>
          <w:sz w:val="20"/>
        </w:rPr>
        <w:t>u đấu nối làm hư hỏng các kết nối.</w:t>
      </w:r>
    </w:p>
    <w:p w:rsidR="00635BF6" w:rsidRPr="00DB5308" w:rsidRDefault="00802DB1" w:rsidP="00DB5308">
      <w:pPr>
        <w:spacing w:before="120"/>
        <w:rPr>
          <w:rFonts w:ascii="Arial" w:hAnsi="Arial" w:cs="Arial"/>
          <w:sz w:val="20"/>
        </w:rPr>
      </w:pPr>
      <w:r w:rsidRPr="00DB5308">
        <w:rPr>
          <w:rFonts w:ascii="Arial" w:hAnsi="Arial" w:cs="Arial"/>
          <w:sz w:val="20"/>
        </w:rPr>
        <w:t>8.1.2.6.</w:t>
      </w:r>
      <w:r w:rsidR="00DB37E1" w:rsidRPr="00DB5308">
        <w:rPr>
          <w:rFonts w:ascii="Arial" w:hAnsi="Arial" w:cs="Arial"/>
          <w:sz w:val="20"/>
        </w:rPr>
        <w:t xml:space="preserve"> </w:t>
      </w:r>
      <w:r w:rsidR="00635BF6" w:rsidRPr="00DB5308">
        <w:rPr>
          <w:rFonts w:ascii="Arial" w:hAnsi="Arial" w:cs="Arial"/>
          <w:sz w:val="20"/>
        </w:rPr>
        <w:t>Lõi dây tiếp đ</w:t>
      </w:r>
      <w:r w:rsidR="008E22E8" w:rsidRPr="00DB5308">
        <w:rPr>
          <w:rFonts w:ascii="Arial" w:hAnsi="Arial" w:cs="Arial"/>
          <w:sz w:val="20"/>
          <w:lang w:val="en-US"/>
        </w:rPr>
        <w:t>ấ</w:t>
      </w:r>
      <w:r w:rsidR="00635BF6" w:rsidRPr="00DB5308">
        <w:rPr>
          <w:rFonts w:ascii="Arial" w:hAnsi="Arial" w:cs="Arial"/>
          <w:sz w:val="20"/>
        </w:rPr>
        <w:t>t, màn chắn bảo vệ, vỏ giáp (b</w:t>
      </w:r>
      <w:r w:rsidR="00AC209E">
        <w:rPr>
          <w:rFonts w:ascii="Arial" w:hAnsi="Arial" w:cs="Arial"/>
          <w:sz w:val="20"/>
          <w:lang w:val="en-US"/>
        </w:rPr>
        <w:t>ă</w:t>
      </w:r>
      <w:r w:rsidR="00635BF6" w:rsidRPr="00DB5308">
        <w:rPr>
          <w:rFonts w:ascii="Arial" w:hAnsi="Arial" w:cs="Arial"/>
          <w:sz w:val="20"/>
        </w:rPr>
        <w:t>ng thép hoặc dây</w:t>
      </w:r>
      <w:r w:rsidR="00DB37E1" w:rsidRPr="00DB5308">
        <w:rPr>
          <w:rFonts w:ascii="Arial" w:hAnsi="Arial" w:cs="Arial"/>
          <w:sz w:val="20"/>
        </w:rPr>
        <w:t xml:space="preserve"> </w:t>
      </w:r>
      <w:r w:rsidR="00635BF6" w:rsidRPr="00DB5308">
        <w:rPr>
          <w:rFonts w:ascii="Arial" w:hAnsi="Arial" w:cs="Arial"/>
          <w:sz w:val="20"/>
        </w:rPr>
        <w:t>thép mạ kẽm) của cáp phải được nối vào cọc tiếp đất của thiết bị điện.</w:t>
      </w:r>
    </w:p>
    <w:p w:rsidR="00635BF6" w:rsidRPr="00DB5308" w:rsidRDefault="00802DB1" w:rsidP="00DB5308">
      <w:pPr>
        <w:spacing w:before="120"/>
        <w:rPr>
          <w:rFonts w:ascii="Arial" w:hAnsi="Arial" w:cs="Arial"/>
          <w:sz w:val="20"/>
        </w:rPr>
      </w:pPr>
      <w:bookmarkStart w:id="27" w:name="dieu_8_2"/>
      <w:r w:rsidRPr="00DB5308">
        <w:rPr>
          <w:rFonts w:ascii="Arial" w:hAnsi="Arial" w:cs="Arial"/>
          <w:sz w:val="20"/>
        </w:rPr>
        <w:t>8.2.</w:t>
      </w:r>
      <w:r w:rsidR="00DB37E1" w:rsidRPr="00DB5308">
        <w:rPr>
          <w:rFonts w:ascii="Arial" w:hAnsi="Arial" w:cs="Arial"/>
          <w:sz w:val="20"/>
        </w:rPr>
        <w:t xml:space="preserve"> </w:t>
      </w:r>
      <w:r w:rsidR="00635BF6" w:rsidRPr="00DB5308">
        <w:rPr>
          <w:rFonts w:ascii="Arial" w:hAnsi="Arial" w:cs="Arial"/>
          <w:sz w:val="20"/>
        </w:rPr>
        <w:t>Lắp đặt cáp trên các đường lò mỏ</w:t>
      </w:r>
      <w:bookmarkEnd w:id="27"/>
    </w:p>
    <w:p w:rsidR="00635BF6" w:rsidRPr="00DB5308" w:rsidRDefault="00802DB1" w:rsidP="00DB5308">
      <w:pPr>
        <w:spacing w:before="120"/>
        <w:rPr>
          <w:rFonts w:ascii="Arial" w:hAnsi="Arial" w:cs="Arial"/>
          <w:sz w:val="20"/>
        </w:rPr>
      </w:pPr>
      <w:r w:rsidRPr="00DB5308">
        <w:rPr>
          <w:rFonts w:ascii="Arial" w:hAnsi="Arial" w:cs="Arial"/>
          <w:sz w:val="20"/>
        </w:rPr>
        <w:t>8.2.1.</w:t>
      </w:r>
      <w:r w:rsidR="00DB37E1" w:rsidRPr="00DB5308">
        <w:rPr>
          <w:rFonts w:ascii="Arial" w:hAnsi="Arial" w:cs="Arial"/>
          <w:sz w:val="20"/>
        </w:rPr>
        <w:t xml:space="preserve"> </w:t>
      </w:r>
      <w:r w:rsidR="00635BF6" w:rsidRPr="00DB5308">
        <w:rPr>
          <w:rFonts w:ascii="Arial" w:hAnsi="Arial" w:cs="Arial"/>
          <w:sz w:val="20"/>
        </w:rPr>
        <w:t>Cáp lắp đặt phải thực hiện đúng với sơ đồ nguyên lý cung cấp</w:t>
      </w:r>
      <w:r w:rsidR="00DB37E1" w:rsidRPr="00DB5308">
        <w:rPr>
          <w:rFonts w:ascii="Arial" w:hAnsi="Arial" w:cs="Arial"/>
          <w:sz w:val="20"/>
        </w:rPr>
        <w:t xml:space="preserve"> </w:t>
      </w:r>
      <w:r w:rsidR="00635BF6" w:rsidRPr="00DB5308">
        <w:rPr>
          <w:rFonts w:ascii="Arial" w:hAnsi="Arial" w:cs="Arial"/>
          <w:sz w:val="20"/>
        </w:rPr>
        <w:t>điện đã được giám đốc mỏ phê duyệt và cập nhật kịp thời khi có sự thay đổi</w:t>
      </w:r>
      <w:r w:rsidR="00DB37E1" w:rsidRPr="00DB5308">
        <w:rPr>
          <w:rFonts w:ascii="Arial" w:hAnsi="Arial" w:cs="Arial"/>
          <w:sz w:val="20"/>
        </w:rPr>
        <w:t xml:space="preserve"> </w:t>
      </w:r>
      <w:r w:rsidR="00635BF6" w:rsidRPr="00DB5308">
        <w:rPr>
          <w:rFonts w:ascii="Arial" w:hAnsi="Arial" w:cs="Arial"/>
          <w:sz w:val="20"/>
        </w:rPr>
        <w:t>của thực tế hiện trường sản xuất.</w:t>
      </w:r>
    </w:p>
    <w:p w:rsidR="00635BF6" w:rsidRPr="00DB5308" w:rsidRDefault="00802DB1" w:rsidP="00DB5308">
      <w:pPr>
        <w:spacing w:before="120"/>
        <w:rPr>
          <w:rFonts w:ascii="Arial" w:hAnsi="Arial" w:cs="Arial"/>
          <w:sz w:val="20"/>
        </w:rPr>
      </w:pPr>
      <w:r w:rsidRPr="00DB5308">
        <w:rPr>
          <w:rFonts w:ascii="Arial" w:hAnsi="Arial" w:cs="Arial"/>
          <w:sz w:val="20"/>
        </w:rPr>
        <w:t>8.2.2.</w:t>
      </w:r>
      <w:r w:rsidR="00DB37E1" w:rsidRPr="00DB5308">
        <w:rPr>
          <w:rFonts w:ascii="Arial" w:hAnsi="Arial" w:cs="Arial"/>
          <w:sz w:val="20"/>
        </w:rPr>
        <w:t xml:space="preserve"> </w:t>
      </w:r>
      <w:r w:rsidR="00635BF6" w:rsidRPr="00DB5308">
        <w:rPr>
          <w:rFonts w:ascii="Arial" w:hAnsi="Arial" w:cs="Arial"/>
          <w:sz w:val="20"/>
        </w:rPr>
        <w:t>Trên dọc sợi cáp tại điểm đầu, điểm cuối, các điểm rẽ nhánh và</w:t>
      </w:r>
      <w:r w:rsidR="0096307E" w:rsidRPr="00DB5308">
        <w:rPr>
          <w:rFonts w:ascii="Arial" w:hAnsi="Arial" w:cs="Arial"/>
          <w:sz w:val="20"/>
          <w:lang w:val="en-US"/>
        </w:rPr>
        <w:t xml:space="preserve"> </w:t>
      </w:r>
      <w:r w:rsidR="00635BF6" w:rsidRPr="00DB5308">
        <w:rPr>
          <w:rFonts w:ascii="Arial" w:hAnsi="Arial" w:cs="Arial"/>
          <w:sz w:val="20"/>
        </w:rPr>
        <w:t>sau khoảng cách phù hợp với đường lò cụ thể phải có các tấm nhãn mác để</w:t>
      </w:r>
      <w:r w:rsidR="00DB37E1" w:rsidRPr="00DB5308">
        <w:rPr>
          <w:rFonts w:ascii="Arial" w:hAnsi="Arial" w:cs="Arial"/>
          <w:sz w:val="20"/>
        </w:rPr>
        <w:t xml:space="preserve"> </w:t>
      </w:r>
      <w:r w:rsidR="00635BF6" w:rsidRPr="00DB5308">
        <w:rPr>
          <w:rFonts w:ascii="Arial" w:hAnsi="Arial" w:cs="Arial"/>
          <w:sz w:val="20"/>
        </w:rPr>
        <w:t>chỉ rõ các thông tin sau: Tên của sợi cáp theo sơ đồ nguyên lý, điện áp cung</w:t>
      </w:r>
      <w:r w:rsidR="00DB37E1" w:rsidRPr="00DB5308">
        <w:rPr>
          <w:rFonts w:ascii="Arial" w:hAnsi="Arial" w:cs="Arial"/>
          <w:sz w:val="20"/>
        </w:rPr>
        <w:t xml:space="preserve"> </w:t>
      </w:r>
      <w:r w:rsidR="00635BF6" w:rsidRPr="00DB5308">
        <w:rPr>
          <w:rFonts w:ascii="Arial" w:hAnsi="Arial" w:cs="Arial"/>
          <w:sz w:val="20"/>
        </w:rPr>
        <w:t>cấp, loại cáp, điểm đầu nguồn cung cấp, điểm đến của phụ tải để nhận biết rõ</w:t>
      </w:r>
      <w:r w:rsidR="00DB37E1" w:rsidRPr="00DB5308">
        <w:rPr>
          <w:rFonts w:ascii="Arial" w:hAnsi="Arial" w:cs="Arial"/>
          <w:sz w:val="20"/>
        </w:rPr>
        <w:t xml:space="preserve"> </w:t>
      </w:r>
      <w:r w:rsidR="00635BF6" w:rsidRPr="00DB5308">
        <w:rPr>
          <w:rFonts w:ascii="Arial" w:hAnsi="Arial" w:cs="Arial"/>
          <w:sz w:val="20"/>
        </w:rPr>
        <w:t>ràng thuận lợi cho công tác vận hành, kiểm tra và sửa chữa cáp điện.</w:t>
      </w:r>
    </w:p>
    <w:p w:rsidR="00635BF6" w:rsidRPr="00DB5308" w:rsidRDefault="00635BF6" w:rsidP="00DB5308">
      <w:pPr>
        <w:spacing w:before="120"/>
        <w:rPr>
          <w:rFonts w:ascii="Arial" w:hAnsi="Arial" w:cs="Arial"/>
          <w:sz w:val="20"/>
        </w:rPr>
      </w:pPr>
      <w:r w:rsidRPr="00DB5308">
        <w:rPr>
          <w:rFonts w:ascii="Arial" w:hAnsi="Arial" w:cs="Arial"/>
          <w:sz w:val="20"/>
        </w:rPr>
        <w:t xml:space="preserve">8.2.3 </w:t>
      </w:r>
      <w:r w:rsidR="00AC209E">
        <w:rPr>
          <w:rFonts w:ascii="Arial" w:hAnsi="Arial" w:cs="Arial"/>
          <w:sz w:val="20"/>
          <w:lang w:val="en-US"/>
        </w:rPr>
        <w:t xml:space="preserve"> </w:t>
      </w:r>
      <w:r w:rsidRPr="00DB5308">
        <w:rPr>
          <w:rFonts w:ascii="Arial" w:hAnsi="Arial" w:cs="Arial"/>
          <w:sz w:val="20"/>
        </w:rPr>
        <w:t>Cáp được treo trong các đường lò trên các móc hoặc dây treo</w:t>
      </w:r>
      <w:r w:rsidR="00DB37E1" w:rsidRPr="00DB5308">
        <w:rPr>
          <w:rFonts w:ascii="Arial" w:hAnsi="Arial" w:cs="Arial"/>
          <w:sz w:val="20"/>
        </w:rPr>
        <w:t xml:space="preserve"> </w:t>
      </w:r>
      <w:r w:rsidRPr="00DB5308">
        <w:rPr>
          <w:rFonts w:ascii="Arial" w:hAnsi="Arial" w:cs="Arial"/>
          <w:sz w:val="20"/>
        </w:rPr>
        <w:t>cáp. Khi đi chung trên cùng một tuyến phải thực hiện lần lượt từ trên xuống</w:t>
      </w:r>
      <w:r w:rsidR="00DB37E1" w:rsidRPr="00DB5308">
        <w:rPr>
          <w:rFonts w:ascii="Arial" w:hAnsi="Arial" w:cs="Arial"/>
          <w:sz w:val="20"/>
        </w:rPr>
        <w:t xml:space="preserve"> </w:t>
      </w:r>
      <w:r w:rsidRPr="00DB5308">
        <w:rPr>
          <w:rFonts w:ascii="Arial" w:hAnsi="Arial" w:cs="Arial"/>
          <w:sz w:val="20"/>
        </w:rPr>
        <w:t>theo cấp điện áp của mạng cáp được cung cấp, các cáp của mạng tín hiệu,</w:t>
      </w:r>
      <w:r w:rsidR="00DB37E1" w:rsidRPr="00DB5308">
        <w:rPr>
          <w:rFonts w:ascii="Arial" w:hAnsi="Arial" w:cs="Arial"/>
          <w:sz w:val="20"/>
        </w:rPr>
        <w:t xml:space="preserve"> </w:t>
      </w:r>
      <w:r w:rsidRPr="00DB5308">
        <w:rPr>
          <w:rFonts w:ascii="Arial" w:hAnsi="Arial" w:cs="Arial"/>
          <w:sz w:val="20"/>
        </w:rPr>
        <w:t>mạch điều khiển tự động, mạch đo lường giám sát, mạch thông tin liên lạc và</w:t>
      </w:r>
      <w:r w:rsidR="00DB37E1" w:rsidRPr="00DB5308">
        <w:rPr>
          <w:rFonts w:ascii="Arial" w:hAnsi="Arial" w:cs="Arial"/>
          <w:sz w:val="20"/>
        </w:rPr>
        <w:t xml:space="preserve"> </w:t>
      </w:r>
      <w:r w:rsidRPr="00DB5308">
        <w:rPr>
          <w:rFonts w:ascii="Arial" w:hAnsi="Arial" w:cs="Arial"/>
          <w:sz w:val="20"/>
        </w:rPr>
        <w:t>cáp quang phải cách các mạch điện lực ít nhất 200 mm.</w:t>
      </w:r>
    </w:p>
    <w:p w:rsidR="00635BF6" w:rsidRPr="00DB5308" w:rsidRDefault="00802DB1" w:rsidP="00DB5308">
      <w:pPr>
        <w:spacing w:before="120"/>
        <w:rPr>
          <w:rFonts w:ascii="Arial" w:hAnsi="Arial" w:cs="Arial"/>
          <w:sz w:val="20"/>
        </w:rPr>
      </w:pPr>
      <w:r w:rsidRPr="00DB5308">
        <w:rPr>
          <w:rFonts w:ascii="Arial" w:hAnsi="Arial" w:cs="Arial"/>
          <w:sz w:val="20"/>
        </w:rPr>
        <w:t>8.2.4.</w:t>
      </w:r>
      <w:r w:rsidR="00DB37E1" w:rsidRPr="00DB5308">
        <w:rPr>
          <w:rFonts w:ascii="Arial" w:hAnsi="Arial" w:cs="Arial"/>
          <w:sz w:val="20"/>
        </w:rPr>
        <w:t xml:space="preserve"> </w:t>
      </w:r>
      <w:r w:rsidR="00635BF6" w:rsidRPr="00DB5308">
        <w:rPr>
          <w:rFonts w:ascii="Arial" w:hAnsi="Arial" w:cs="Arial"/>
          <w:sz w:val="20"/>
        </w:rPr>
        <w:t>Các cáp của mạch an toàn tia lửa đi riêng biệt sử dụng loại cáp</w:t>
      </w:r>
      <w:r w:rsidR="00DB37E1" w:rsidRPr="00DB5308">
        <w:rPr>
          <w:rFonts w:ascii="Arial" w:hAnsi="Arial" w:cs="Arial"/>
          <w:sz w:val="20"/>
        </w:rPr>
        <w:t xml:space="preserve"> </w:t>
      </w:r>
      <w:r w:rsidR="00635BF6" w:rsidRPr="00DB5308">
        <w:rPr>
          <w:rFonts w:ascii="Arial" w:hAnsi="Arial" w:cs="Arial"/>
          <w:sz w:val="20"/>
        </w:rPr>
        <w:t>có vỏ bọc kim, không cho phép các mạch an toàn tia lửa và các mạch không</w:t>
      </w:r>
      <w:r w:rsidR="00DB37E1" w:rsidRPr="00DB5308">
        <w:rPr>
          <w:rFonts w:ascii="Arial" w:hAnsi="Arial" w:cs="Arial"/>
          <w:sz w:val="20"/>
        </w:rPr>
        <w:t xml:space="preserve"> </w:t>
      </w:r>
      <w:r w:rsidR="00635BF6" w:rsidRPr="00DB5308">
        <w:rPr>
          <w:rFonts w:ascii="Arial" w:hAnsi="Arial" w:cs="Arial"/>
          <w:sz w:val="20"/>
        </w:rPr>
        <w:t>an toàn tia lửa đi chung trong một cáp, trừ trường hợp các sợi cáp của mạch</w:t>
      </w:r>
      <w:r w:rsidR="00DB37E1" w:rsidRPr="00DB5308">
        <w:rPr>
          <w:rFonts w:ascii="Arial" w:hAnsi="Arial" w:cs="Arial"/>
          <w:sz w:val="20"/>
        </w:rPr>
        <w:t xml:space="preserve"> </w:t>
      </w:r>
      <w:r w:rsidR="00635BF6" w:rsidRPr="00DB5308">
        <w:rPr>
          <w:rFonts w:ascii="Arial" w:hAnsi="Arial" w:cs="Arial"/>
          <w:sz w:val="20"/>
        </w:rPr>
        <w:t>an toàn tia lửa đi trong màn chắn bảo vệ.</w:t>
      </w:r>
    </w:p>
    <w:p w:rsidR="00635BF6" w:rsidRPr="00DB5308" w:rsidRDefault="00802DB1" w:rsidP="00DB5308">
      <w:pPr>
        <w:spacing w:before="120"/>
        <w:rPr>
          <w:rFonts w:ascii="Arial" w:hAnsi="Arial" w:cs="Arial"/>
          <w:sz w:val="20"/>
          <w:lang w:val="en-US"/>
        </w:rPr>
      </w:pPr>
      <w:r w:rsidRPr="00DB5308">
        <w:rPr>
          <w:rFonts w:ascii="Arial" w:hAnsi="Arial" w:cs="Arial"/>
          <w:sz w:val="20"/>
        </w:rPr>
        <w:t>8.2.5.</w:t>
      </w:r>
      <w:r w:rsidR="00DB37E1" w:rsidRPr="00DB5308">
        <w:rPr>
          <w:rFonts w:ascii="Arial" w:hAnsi="Arial" w:cs="Arial"/>
          <w:sz w:val="20"/>
        </w:rPr>
        <w:t xml:space="preserve"> </w:t>
      </w:r>
      <w:r w:rsidR="00635BF6" w:rsidRPr="00DB5308">
        <w:rPr>
          <w:rFonts w:ascii="Arial" w:hAnsi="Arial" w:cs="Arial"/>
          <w:sz w:val="20"/>
        </w:rPr>
        <w:t>Để cung cấp điện cho các phụ tải điện di động phải sử dụng cáp</w:t>
      </w:r>
      <w:r w:rsidR="001C67A9" w:rsidRPr="00DB5308">
        <w:rPr>
          <w:rFonts w:ascii="Arial" w:hAnsi="Arial" w:cs="Arial"/>
          <w:sz w:val="20"/>
          <w:lang w:val="en-US"/>
        </w:rPr>
        <w:t xml:space="preserve"> </w:t>
      </w:r>
      <w:r w:rsidR="00635BF6" w:rsidRPr="00DB5308">
        <w:rPr>
          <w:rFonts w:ascii="Arial" w:hAnsi="Arial" w:cs="Arial"/>
          <w:sz w:val="20"/>
        </w:rPr>
        <w:t>phòng nổ loại mềm, với thiết bị cầm tay phải là cáp đặc biệt mềm.</w:t>
      </w:r>
    </w:p>
    <w:p w:rsidR="00635BF6" w:rsidRPr="00DB5308" w:rsidRDefault="00802DB1" w:rsidP="00DB5308">
      <w:pPr>
        <w:spacing w:before="120"/>
        <w:rPr>
          <w:rFonts w:ascii="Arial" w:hAnsi="Arial" w:cs="Arial"/>
          <w:sz w:val="20"/>
        </w:rPr>
      </w:pPr>
      <w:r w:rsidRPr="00DB5308">
        <w:rPr>
          <w:rFonts w:ascii="Arial" w:hAnsi="Arial" w:cs="Arial"/>
          <w:sz w:val="20"/>
        </w:rPr>
        <w:t>8.2.6.</w:t>
      </w:r>
      <w:r w:rsidR="00DB37E1" w:rsidRPr="00DB5308">
        <w:rPr>
          <w:rFonts w:ascii="Arial" w:hAnsi="Arial" w:cs="Arial"/>
          <w:sz w:val="20"/>
        </w:rPr>
        <w:t xml:space="preserve"> </w:t>
      </w:r>
      <w:r w:rsidR="00635BF6" w:rsidRPr="00DB5308">
        <w:rPr>
          <w:rFonts w:ascii="Arial" w:hAnsi="Arial" w:cs="Arial"/>
          <w:sz w:val="20"/>
        </w:rPr>
        <w:t>Đ</w:t>
      </w:r>
      <w:r w:rsidR="00290959">
        <w:rPr>
          <w:rFonts w:ascii="Arial" w:hAnsi="Arial" w:cs="Arial"/>
          <w:sz w:val="20"/>
          <w:lang w:val="en-US"/>
        </w:rPr>
        <w:t>ể</w:t>
      </w:r>
      <w:r w:rsidR="00635BF6" w:rsidRPr="00DB5308">
        <w:rPr>
          <w:rFonts w:ascii="Arial" w:hAnsi="Arial" w:cs="Arial"/>
          <w:sz w:val="20"/>
        </w:rPr>
        <w:t xml:space="preserve"> cung cấp điện cho các máy công tác hoặc phụ tải điện được</w:t>
      </w:r>
      <w:r w:rsidR="00DB37E1" w:rsidRPr="00DB5308">
        <w:rPr>
          <w:rFonts w:ascii="Arial" w:hAnsi="Arial" w:cs="Arial"/>
          <w:sz w:val="20"/>
        </w:rPr>
        <w:t xml:space="preserve"> </w:t>
      </w:r>
      <w:r w:rsidR="00635BF6" w:rsidRPr="00DB5308">
        <w:rPr>
          <w:rFonts w:ascii="Arial" w:hAnsi="Arial" w:cs="Arial"/>
          <w:sz w:val="20"/>
        </w:rPr>
        <w:t>điều khiển tại vị trí của máy phải sử dụng cáp phòng nổ có lõi điều khiển có</w:t>
      </w:r>
      <w:r w:rsidR="00DB37E1" w:rsidRPr="00DB5308">
        <w:rPr>
          <w:rFonts w:ascii="Arial" w:hAnsi="Arial" w:cs="Arial"/>
          <w:sz w:val="20"/>
        </w:rPr>
        <w:t xml:space="preserve"> </w:t>
      </w:r>
      <w:r w:rsidR="00635BF6" w:rsidRPr="00DB5308">
        <w:rPr>
          <w:rFonts w:ascii="Arial" w:hAnsi="Arial" w:cs="Arial"/>
          <w:sz w:val="20"/>
        </w:rPr>
        <w:t>màn chắn.</w:t>
      </w:r>
    </w:p>
    <w:p w:rsidR="00635BF6" w:rsidRPr="00DB5308" w:rsidRDefault="00802DB1" w:rsidP="00DB5308">
      <w:pPr>
        <w:spacing w:before="120"/>
        <w:rPr>
          <w:rFonts w:ascii="Arial" w:hAnsi="Arial" w:cs="Arial"/>
          <w:sz w:val="20"/>
          <w:lang w:val="en-US"/>
        </w:rPr>
      </w:pPr>
      <w:r w:rsidRPr="00DB5308">
        <w:rPr>
          <w:rFonts w:ascii="Arial" w:hAnsi="Arial" w:cs="Arial"/>
          <w:sz w:val="20"/>
        </w:rPr>
        <w:t>8.2.7.</w:t>
      </w:r>
      <w:r w:rsidR="00DB37E1" w:rsidRPr="00DB5308">
        <w:rPr>
          <w:rFonts w:ascii="Arial" w:hAnsi="Arial" w:cs="Arial"/>
          <w:sz w:val="20"/>
        </w:rPr>
        <w:t xml:space="preserve"> </w:t>
      </w:r>
      <w:r w:rsidR="00635BF6" w:rsidRPr="00DB5308">
        <w:rPr>
          <w:rFonts w:ascii="Arial" w:hAnsi="Arial" w:cs="Arial"/>
          <w:sz w:val="20"/>
        </w:rPr>
        <w:t>Đối với trục chính của tuyến cáp cung cấp điện ít di chuyển trong</w:t>
      </w:r>
      <w:r w:rsidR="00DB37E1" w:rsidRPr="00DB5308">
        <w:rPr>
          <w:rFonts w:ascii="Arial" w:hAnsi="Arial" w:cs="Arial"/>
          <w:sz w:val="20"/>
        </w:rPr>
        <w:t xml:space="preserve"> </w:t>
      </w:r>
      <w:r w:rsidR="00635BF6" w:rsidRPr="00DB5308">
        <w:rPr>
          <w:rFonts w:ascii="Arial" w:hAnsi="Arial" w:cs="Arial"/>
          <w:sz w:val="20"/>
        </w:rPr>
        <w:t>vận hành cho phép sử dụng cáp phòng nổ cứng có cách điện XLPE, cách</w:t>
      </w:r>
      <w:r w:rsidR="003275E2" w:rsidRPr="00DB5308">
        <w:rPr>
          <w:rFonts w:ascii="Arial" w:hAnsi="Arial" w:cs="Arial"/>
          <w:sz w:val="20"/>
          <w:lang w:val="en-US"/>
        </w:rPr>
        <w:t xml:space="preserve"> </w:t>
      </w:r>
      <w:r w:rsidR="00635BF6" w:rsidRPr="00DB5308">
        <w:rPr>
          <w:rFonts w:ascii="Arial" w:hAnsi="Arial" w:cs="Arial"/>
          <w:sz w:val="20"/>
        </w:rPr>
        <w:t>điện PVC hoặc cáp phòng nổ mềm có cách điện cao su.</w:t>
      </w:r>
    </w:p>
    <w:p w:rsidR="00635BF6" w:rsidRPr="00DB5308" w:rsidRDefault="00802DB1" w:rsidP="00DB5308">
      <w:pPr>
        <w:spacing w:before="120"/>
        <w:rPr>
          <w:rFonts w:ascii="Arial" w:hAnsi="Arial" w:cs="Arial"/>
          <w:sz w:val="20"/>
        </w:rPr>
      </w:pPr>
      <w:r w:rsidRPr="00DB5308">
        <w:rPr>
          <w:rFonts w:ascii="Arial" w:hAnsi="Arial" w:cs="Arial"/>
          <w:sz w:val="20"/>
        </w:rPr>
        <w:t>8.2.8.</w:t>
      </w:r>
      <w:r w:rsidR="00DB37E1" w:rsidRPr="00DB5308">
        <w:rPr>
          <w:rFonts w:ascii="Arial" w:hAnsi="Arial" w:cs="Arial"/>
          <w:sz w:val="20"/>
        </w:rPr>
        <w:t xml:space="preserve"> </w:t>
      </w:r>
      <w:r w:rsidR="00635BF6" w:rsidRPr="00DB5308">
        <w:rPr>
          <w:rFonts w:ascii="Arial" w:hAnsi="Arial" w:cs="Arial"/>
          <w:sz w:val="20"/>
        </w:rPr>
        <w:t>Đối với các tuyến cáp trong vận hành thường xuyên phải thay đổi</w:t>
      </w:r>
      <w:r w:rsidR="00DB37E1" w:rsidRPr="00DB5308">
        <w:rPr>
          <w:rFonts w:ascii="Arial" w:hAnsi="Arial" w:cs="Arial"/>
          <w:sz w:val="20"/>
        </w:rPr>
        <w:t xml:space="preserve"> </w:t>
      </w:r>
      <w:r w:rsidR="00635BF6" w:rsidRPr="00DB5308">
        <w:rPr>
          <w:rFonts w:ascii="Arial" w:hAnsi="Arial" w:cs="Arial"/>
          <w:sz w:val="20"/>
        </w:rPr>
        <w:t>theo thực tế công nghệ khai thác phải sử dụng các cáp phòng nổ mềm có</w:t>
      </w:r>
      <w:r w:rsidR="00DB37E1" w:rsidRPr="00DB5308">
        <w:rPr>
          <w:rFonts w:ascii="Arial" w:hAnsi="Arial" w:cs="Arial"/>
          <w:sz w:val="20"/>
        </w:rPr>
        <w:t xml:space="preserve"> </w:t>
      </w:r>
      <w:r w:rsidR="00635BF6" w:rsidRPr="00DB5308">
        <w:rPr>
          <w:rFonts w:ascii="Arial" w:hAnsi="Arial" w:cs="Arial"/>
          <w:sz w:val="20"/>
        </w:rPr>
        <w:t>cách điện cao su.</w:t>
      </w:r>
    </w:p>
    <w:p w:rsidR="00635BF6" w:rsidRPr="00DB5308" w:rsidRDefault="00802DB1" w:rsidP="00DB5308">
      <w:pPr>
        <w:spacing w:before="120"/>
        <w:rPr>
          <w:rFonts w:ascii="Arial" w:hAnsi="Arial" w:cs="Arial"/>
          <w:sz w:val="20"/>
        </w:rPr>
      </w:pPr>
      <w:r w:rsidRPr="00DB5308">
        <w:rPr>
          <w:rFonts w:ascii="Arial" w:hAnsi="Arial" w:cs="Arial"/>
          <w:sz w:val="20"/>
        </w:rPr>
        <w:t>8.2.9.</w:t>
      </w:r>
      <w:r w:rsidR="00DB37E1" w:rsidRPr="00DB5308">
        <w:rPr>
          <w:rFonts w:ascii="Arial" w:hAnsi="Arial" w:cs="Arial"/>
          <w:sz w:val="20"/>
        </w:rPr>
        <w:t xml:space="preserve"> </w:t>
      </w:r>
      <w:r w:rsidR="00635BF6" w:rsidRPr="00DB5308">
        <w:rPr>
          <w:rFonts w:ascii="Arial" w:hAnsi="Arial" w:cs="Arial"/>
          <w:sz w:val="20"/>
        </w:rPr>
        <w:t>Để chống nhiễu cho các hệ thống điều khiển, tự động hóa, đo</w:t>
      </w:r>
      <w:r w:rsidR="00DB37E1" w:rsidRPr="00DB5308">
        <w:rPr>
          <w:rFonts w:ascii="Arial" w:hAnsi="Arial" w:cs="Arial"/>
          <w:sz w:val="20"/>
        </w:rPr>
        <w:t xml:space="preserve"> </w:t>
      </w:r>
      <w:r w:rsidR="00635BF6" w:rsidRPr="00DB5308">
        <w:rPr>
          <w:rFonts w:ascii="Arial" w:hAnsi="Arial" w:cs="Arial"/>
          <w:sz w:val="20"/>
        </w:rPr>
        <w:t>lường giám sát, hệ thống thông tin liên lạc và các mạch an toàn tia lửa các</w:t>
      </w:r>
      <w:r w:rsidR="00DB37E1" w:rsidRPr="00DB5308">
        <w:rPr>
          <w:rFonts w:ascii="Arial" w:hAnsi="Arial" w:cs="Arial"/>
          <w:sz w:val="20"/>
        </w:rPr>
        <w:t xml:space="preserve"> </w:t>
      </w:r>
      <w:r w:rsidR="00635BF6" w:rsidRPr="00DB5308">
        <w:rPr>
          <w:rFonts w:ascii="Arial" w:hAnsi="Arial" w:cs="Arial"/>
          <w:sz w:val="20"/>
        </w:rPr>
        <w:t>loại cáp sử dụng cho các hệ thống này phải là cáp có vỏ bọc kim bằng băng</w:t>
      </w:r>
      <w:r w:rsidR="00DB37E1" w:rsidRPr="00DB5308">
        <w:rPr>
          <w:rFonts w:ascii="Arial" w:hAnsi="Arial" w:cs="Arial"/>
          <w:sz w:val="20"/>
        </w:rPr>
        <w:t xml:space="preserve"> </w:t>
      </w:r>
      <w:r w:rsidR="00635BF6" w:rsidRPr="00DB5308">
        <w:rPr>
          <w:rFonts w:ascii="Arial" w:hAnsi="Arial" w:cs="Arial"/>
          <w:sz w:val="20"/>
        </w:rPr>
        <w:t>đồng hoặc lưới đồng.</w:t>
      </w:r>
    </w:p>
    <w:p w:rsidR="00635BF6" w:rsidRPr="00DB5308" w:rsidRDefault="00802DB1" w:rsidP="00DB5308">
      <w:pPr>
        <w:spacing w:before="120"/>
        <w:rPr>
          <w:rFonts w:ascii="Arial" w:hAnsi="Arial" w:cs="Arial"/>
          <w:sz w:val="20"/>
        </w:rPr>
      </w:pPr>
      <w:bookmarkStart w:id="28" w:name="dieu_8_3"/>
      <w:r w:rsidRPr="00DB5308">
        <w:rPr>
          <w:rFonts w:ascii="Arial" w:hAnsi="Arial" w:cs="Arial"/>
          <w:sz w:val="20"/>
        </w:rPr>
        <w:t>8.3.</w:t>
      </w:r>
      <w:r w:rsidR="00DB37E1" w:rsidRPr="00DB5308">
        <w:rPr>
          <w:rFonts w:ascii="Arial" w:hAnsi="Arial" w:cs="Arial"/>
          <w:sz w:val="20"/>
        </w:rPr>
        <w:t xml:space="preserve"> </w:t>
      </w:r>
      <w:r w:rsidR="00635BF6" w:rsidRPr="00DB5308">
        <w:rPr>
          <w:rFonts w:ascii="Arial" w:hAnsi="Arial" w:cs="Arial"/>
          <w:sz w:val="20"/>
        </w:rPr>
        <w:t>Độ tăng nhiệt độ của cáp điện phòng nổ cho mỏ</w:t>
      </w:r>
      <w:bookmarkEnd w:id="28"/>
    </w:p>
    <w:p w:rsidR="00635BF6" w:rsidRPr="00DB5308" w:rsidRDefault="00635BF6" w:rsidP="00DB5308">
      <w:pPr>
        <w:spacing w:before="120"/>
        <w:rPr>
          <w:rFonts w:ascii="Arial" w:hAnsi="Arial" w:cs="Arial"/>
          <w:sz w:val="20"/>
        </w:rPr>
      </w:pPr>
      <w:r w:rsidRPr="00DB5308">
        <w:rPr>
          <w:rFonts w:ascii="Arial" w:hAnsi="Arial" w:cs="Arial"/>
          <w:sz w:val="20"/>
        </w:rPr>
        <w:t>Trong quá trình vận hành nhiệt độ của các đầu vào cáp tuân thủ Điều</w:t>
      </w:r>
      <w:r w:rsidR="00DB37E1" w:rsidRPr="00DB5308">
        <w:rPr>
          <w:rFonts w:ascii="Arial" w:hAnsi="Arial" w:cs="Arial"/>
          <w:sz w:val="20"/>
        </w:rPr>
        <w:t xml:space="preserve"> </w:t>
      </w:r>
      <w:r w:rsidRPr="00DB5308">
        <w:rPr>
          <w:rFonts w:ascii="Arial" w:hAnsi="Arial" w:cs="Arial"/>
          <w:sz w:val="20"/>
        </w:rPr>
        <w:t>16 của TCVN 10888-0:2015 (IEC 60079-0:2011) và không được vượt quá 70</w:t>
      </w:r>
      <w:r w:rsidR="00DB37E1" w:rsidRPr="00DB5308">
        <w:rPr>
          <w:rFonts w:ascii="Arial" w:hAnsi="Arial" w:cs="Arial"/>
          <w:sz w:val="20"/>
        </w:rPr>
        <w:t xml:space="preserve"> </w:t>
      </w:r>
      <w:r w:rsidRPr="00DB5308">
        <w:rPr>
          <w:rFonts w:ascii="Arial" w:hAnsi="Arial" w:cs="Arial"/>
          <w:sz w:val="20"/>
        </w:rPr>
        <w:t>°</w:t>
      </w:r>
      <w:r w:rsidR="00BB64A6" w:rsidRPr="00DB5308">
        <w:rPr>
          <w:rFonts w:ascii="Arial" w:hAnsi="Arial" w:cs="Arial"/>
          <w:sz w:val="20"/>
        </w:rPr>
        <w:t xml:space="preserve">C </w:t>
      </w:r>
      <w:r w:rsidRPr="00DB5308">
        <w:rPr>
          <w:rFonts w:ascii="Arial" w:hAnsi="Arial" w:cs="Arial"/>
          <w:sz w:val="20"/>
        </w:rPr>
        <w:t>ở vị trí đầu vào cáp và 80 °</w:t>
      </w:r>
      <w:r w:rsidR="003275E2" w:rsidRPr="00DB5308">
        <w:rPr>
          <w:rFonts w:ascii="Arial" w:hAnsi="Arial" w:cs="Arial"/>
          <w:sz w:val="20"/>
          <w:lang w:val="en-US"/>
        </w:rPr>
        <w:t>C</w:t>
      </w:r>
      <w:r w:rsidRPr="00DB5308">
        <w:rPr>
          <w:rFonts w:ascii="Arial" w:hAnsi="Arial" w:cs="Arial"/>
          <w:sz w:val="20"/>
        </w:rPr>
        <w:t xml:space="preserve"> ở các điểm phân nhánh của lõi sợi cáp.</w:t>
      </w:r>
    </w:p>
    <w:p w:rsidR="00635BF6" w:rsidRPr="00DB5308" w:rsidRDefault="00802DB1" w:rsidP="00DB5308">
      <w:pPr>
        <w:spacing w:before="120"/>
        <w:rPr>
          <w:rFonts w:ascii="Arial" w:hAnsi="Arial" w:cs="Arial"/>
          <w:b/>
          <w:sz w:val="20"/>
        </w:rPr>
      </w:pPr>
      <w:bookmarkStart w:id="29" w:name="dieu_9"/>
      <w:r w:rsidRPr="00DB5308">
        <w:rPr>
          <w:rFonts w:ascii="Arial" w:hAnsi="Arial" w:cs="Arial"/>
          <w:b/>
          <w:sz w:val="20"/>
        </w:rPr>
        <w:t>9.</w:t>
      </w:r>
      <w:r w:rsidR="00DB37E1" w:rsidRPr="00DB5308">
        <w:rPr>
          <w:rFonts w:ascii="Arial" w:hAnsi="Arial" w:cs="Arial"/>
          <w:b/>
          <w:sz w:val="20"/>
        </w:rPr>
        <w:t xml:space="preserve"> </w:t>
      </w:r>
      <w:r w:rsidR="00635BF6" w:rsidRPr="00DB5308">
        <w:rPr>
          <w:rFonts w:ascii="Arial" w:hAnsi="Arial" w:cs="Arial"/>
          <w:b/>
          <w:sz w:val="20"/>
        </w:rPr>
        <w:t>Yêu cầu và phương pháp kiểm tra thử nghiệm</w:t>
      </w:r>
      <w:bookmarkEnd w:id="29"/>
    </w:p>
    <w:p w:rsidR="00635BF6" w:rsidRPr="00DB5308" w:rsidRDefault="00802DB1" w:rsidP="00DB5308">
      <w:pPr>
        <w:spacing w:before="120"/>
        <w:rPr>
          <w:rFonts w:ascii="Arial" w:hAnsi="Arial" w:cs="Arial"/>
          <w:sz w:val="20"/>
          <w:lang w:val="en-US"/>
        </w:rPr>
      </w:pPr>
      <w:bookmarkStart w:id="30" w:name="dieu_9_1"/>
      <w:r w:rsidRPr="00DB5308">
        <w:rPr>
          <w:rFonts w:ascii="Arial" w:hAnsi="Arial" w:cs="Arial"/>
          <w:sz w:val="20"/>
        </w:rPr>
        <w:t>9.1.</w:t>
      </w:r>
      <w:r w:rsidR="00DB37E1" w:rsidRPr="00DB5308">
        <w:rPr>
          <w:rFonts w:ascii="Arial" w:hAnsi="Arial" w:cs="Arial"/>
          <w:sz w:val="20"/>
        </w:rPr>
        <w:t xml:space="preserve"> </w:t>
      </w:r>
      <w:r w:rsidR="00635BF6" w:rsidRPr="00DB5308">
        <w:rPr>
          <w:rFonts w:ascii="Arial" w:hAnsi="Arial" w:cs="Arial"/>
          <w:sz w:val="20"/>
        </w:rPr>
        <w:t>Yêu cầu chung</w:t>
      </w:r>
      <w:bookmarkEnd w:id="30"/>
    </w:p>
    <w:p w:rsidR="00635BF6" w:rsidRPr="00DB5308" w:rsidRDefault="00635BF6" w:rsidP="00DB5308">
      <w:pPr>
        <w:spacing w:before="120"/>
        <w:rPr>
          <w:rFonts w:ascii="Arial" w:hAnsi="Arial" w:cs="Arial"/>
          <w:sz w:val="20"/>
          <w:lang w:val="en-US"/>
        </w:rPr>
      </w:pPr>
      <w:r w:rsidRPr="00DB5308">
        <w:rPr>
          <w:rFonts w:ascii="Arial" w:hAnsi="Arial" w:cs="Arial"/>
          <w:sz w:val="20"/>
        </w:rPr>
        <w:t>Các phép kiểm tra, thử nghiệm phải được thực hiện theo Điều 14 của</w:t>
      </w:r>
      <w:r w:rsidR="003275E2" w:rsidRPr="00DB5308">
        <w:rPr>
          <w:rFonts w:ascii="Arial" w:hAnsi="Arial" w:cs="Arial"/>
          <w:sz w:val="20"/>
          <w:lang w:val="en-US"/>
        </w:rPr>
        <w:t xml:space="preserve"> </w:t>
      </w:r>
      <w:r w:rsidRPr="00DB5308">
        <w:rPr>
          <w:rFonts w:ascii="Arial" w:hAnsi="Arial" w:cs="Arial"/>
          <w:sz w:val="20"/>
        </w:rPr>
        <w:t>TCVN 5935-1:2013 và các yêu cầu trong điều này:</w:t>
      </w:r>
    </w:p>
    <w:p w:rsidR="00635BF6" w:rsidRPr="00DB5308" w:rsidRDefault="00802DB1" w:rsidP="00DB5308">
      <w:pPr>
        <w:spacing w:before="120"/>
        <w:rPr>
          <w:rFonts w:ascii="Arial" w:hAnsi="Arial" w:cs="Arial"/>
          <w:sz w:val="20"/>
          <w:lang w:val="en-US"/>
        </w:rPr>
      </w:pPr>
      <w:r w:rsidRPr="00DB5308">
        <w:rPr>
          <w:rFonts w:ascii="Arial" w:hAnsi="Arial" w:cs="Arial"/>
          <w:sz w:val="20"/>
        </w:rPr>
        <w:t>9.1.1.</w:t>
      </w:r>
      <w:r w:rsidR="00DB37E1" w:rsidRPr="00DB5308">
        <w:rPr>
          <w:rFonts w:ascii="Arial" w:hAnsi="Arial" w:cs="Arial"/>
          <w:sz w:val="20"/>
        </w:rPr>
        <w:t xml:space="preserve"> </w:t>
      </w:r>
      <w:r w:rsidR="00635BF6" w:rsidRPr="00DB5308">
        <w:rPr>
          <w:rFonts w:ascii="Arial" w:hAnsi="Arial" w:cs="Arial"/>
          <w:sz w:val="20"/>
        </w:rPr>
        <w:t>Nhiệt độ môi trường quanh bằng (20±15) °C;</w:t>
      </w:r>
    </w:p>
    <w:p w:rsidR="00635BF6" w:rsidRPr="00DB5308" w:rsidRDefault="00802DB1" w:rsidP="00DB5308">
      <w:pPr>
        <w:spacing w:before="120"/>
        <w:rPr>
          <w:rFonts w:ascii="Arial" w:hAnsi="Arial" w:cs="Arial"/>
          <w:sz w:val="20"/>
        </w:rPr>
      </w:pPr>
      <w:r w:rsidRPr="00DB5308">
        <w:rPr>
          <w:rFonts w:ascii="Arial" w:hAnsi="Arial" w:cs="Arial"/>
          <w:sz w:val="20"/>
        </w:rPr>
        <w:t>9.1.2.</w:t>
      </w:r>
      <w:r w:rsidR="00DB37E1" w:rsidRPr="00DB5308">
        <w:rPr>
          <w:rFonts w:ascii="Arial" w:hAnsi="Arial" w:cs="Arial"/>
          <w:sz w:val="20"/>
        </w:rPr>
        <w:t xml:space="preserve"> </w:t>
      </w:r>
      <w:r w:rsidR="00635BF6" w:rsidRPr="00DB5308">
        <w:rPr>
          <w:rFonts w:ascii="Arial" w:hAnsi="Arial" w:cs="Arial"/>
          <w:sz w:val="20"/>
        </w:rPr>
        <w:t>Giá trị độ ẩm tương đối đến 95 % ở nhiệt độ 25 °C;</w:t>
      </w:r>
    </w:p>
    <w:p w:rsidR="00635BF6" w:rsidRPr="00DB5308" w:rsidRDefault="00802DB1" w:rsidP="00DB5308">
      <w:pPr>
        <w:spacing w:before="120"/>
        <w:rPr>
          <w:rFonts w:ascii="Arial" w:hAnsi="Arial" w:cs="Arial"/>
          <w:sz w:val="20"/>
        </w:rPr>
      </w:pPr>
      <w:r w:rsidRPr="00DB5308">
        <w:rPr>
          <w:rFonts w:ascii="Arial" w:hAnsi="Arial" w:cs="Arial"/>
          <w:sz w:val="20"/>
        </w:rPr>
        <w:t>9.1.3.</w:t>
      </w:r>
      <w:r w:rsidR="00DB37E1" w:rsidRPr="00DB5308">
        <w:rPr>
          <w:rFonts w:ascii="Arial" w:hAnsi="Arial" w:cs="Arial"/>
          <w:sz w:val="20"/>
        </w:rPr>
        <w:t xml:space="preserve"> </w:t>
      </w:r>
      <w:r w:rsidR="00635BF6" w:rsidRPr="00DB5308">
        <w:rPr>
          <w:rFonts w:ascii="Arial" w:hAnsi="Arial" w:cs="Arial"/>
          <w:sz w:val="20"/>
        </w:rPr>
        <w:t>Hàm lượng ôxy là 21 % về thể tích;</w:t>
      </w:r>
    </w:p>
    <w:p w:rsidR="00635BF6" w:rsidRPr="00DB5308" w:rsidRDefault="00802DB1" w:rsidP="00DB5308">
      <w:pPr>
        <w:spacing w:before="120"/>
        <w:rPr>
          <w:rFonts w:ascii="Arial" w:hAnsi="Arial" w:cs="Arial"/>
          <w:sz w:val="20"/>
        </w:rPr>
      </w:pPr>
      <w:r w:rsidRPr="00DB5308">
        <w:rPr>
          <w:rFonts w:ascii="Arial" w:hAnsi="Arial" w:cs="Arial"/>
          <w:sz w:val="20"/>
        </w:rPr>
        <w:t>9.1.4.</w:t>
      </w:r>
      <w:r w:rsidR="00DB37E1" w:rsidRPr="00DB5308">
        <w:rPr>
          <w:rFonts w:ascii="Arial" w:hAnsi="Arial" w:cs="Arial"/>
          <w:sz w:val="20"/>
        </w:rPr>
        <w:t xml:space="preserve"> </w:t>
      </w:r>
      <w:r w:rsidR="00635BF6" w:rsidRPr="00DB5308">
        <w:rPr>
          <w:rFonts w:ascii="Arial" w:hAnsi="Arial" w:cs="Arial"/>
          <w:sz w:val="20"/>
        </w:rPr>
        <w:t>Không có khí cháy, khí độc hại và hơi ăn mòn;</w:t>
      </w:r>
    </w:p>
    <w:p w:rsidR="00635BF6" w:rsidRPr="00DB5308" w:rsidRDefault="00802DB1" w:rsidP="00DB5308">
      <w:pPr>
        <w:spacing w:before="120"/>
        <w:rPr>
          <w:rFonts w:ascii="Arial" w:hAnsi="Arial" w:cs="Arial"/>
          <w:sz w:val="20"/>
        </w:rPr>
      </w:pPr>
      <w:r w:rsidRPr="00DB5308">
        <w:rPr>
          <w:rFonts w:ascii="Arial" w:hAnsi="Arial" w:cs="Arial"/>
          <w:sz w:val="20"/>
        </w:rPr>
        <w:t>9.1.5.</w:t>
      </w:r>
      <w:r w:rsidR="00DB37E1" w:rsidRPr="00DB5308">
        <w:rPr>
          <w:rFonts w:ascii="Arial" w:hAnsi="Arial" w:cs="Arial"/>
          <w:sz w:val="20"/>
        </w:rPr>
        <w:t xml:space="preserve"> </w:t>
      </w:r>
      <w:r w:rsidR="00635BF6" w:rsidRPr="00DB5308">
        <w:rPr>
          <w:rFonts w:ascii="Arial" w:hAnsi="Arial" w:cs="Arial"/>
          <w:sz w:val="20"/>
        </w:rPr>
        <w:t>Phương tiện dụng cụ để kiểm tra, thử nghiệm phải đảm bảo hoạt</w:t>
      </w:r>
      <w:r w:rsidR="00DB37E1" w:rsidRPr="00DB5308">
        <w:rPr>
          <w:rFonts w:ascii="Arial" w:hAnsi="Arial" w:cs="Arial"/>
          <w:sz w:val="20"/>
        </w:rPr>
        <w:t xml:space="preserve"> </w:t>
      </w:r>
      <w:r w:rsidR="00635BF6" w:rsidRPr="00DB5308">
        <w:rPr>
          <w:rFonts w:ascii="Arial" w:hAnsi="Arial" w:cs="Arial"/>
          <w:sz w:val="20"/>
        </w:rPr>
        <w:t>động chính xác, tin cậy và được hiệu chuẩn theo quy định.</w:t>
      </w:r>
    </w:p>
    <w:p w:rsidR="00635BF6" w:rsidRPr="00DB5308" w:rsidRDefault="00802DB1" w:rsidP="00DB5308">
      <w:pPr>
        <w:spacing w:before="120"/>
        <w:rPr>
          <w:rFonts w:ascii="Arial" w:hAnsi="Arial" w:cs="Arial"/>
          <w:sz w:val="20"/>
        </w:rPr>
      </w:pPr>
      <w:bookmarkStart w:id="31" w:name="dieu_9_2"/>
      <w:r w:rsidRPr="00DB5308">
        <w:rPr>
          <w:rFonts w:ascii="Arial" w:hAnsi="Arial" w:cs="Arial"/>
          <w:sz w:val="20"/>
        </w:rPr>
        <w:t>9.2.</w:t>
      </w:r>
      <w:r w:rsidR="00DB37E1" w:rsidRPr="00DB5308">
        <w:rPr>
          <w:rFonts w:ascii="Arial" w:hAnsi="Arial" w:cs="Arial"/>
          <w:sz w:val="20"/>
        </w:rPr>
        <w:t xml:space="preserve"> </w:t>
      </w:r>
      <w:r w:rsidR="00635BF6" w:rsidRPr="00DB5308">
        <w:rPr>
          <w:rFonts w:ascii="Arial" w:hAnsi="Arial" w:cs="Arial"/>
          <w:sz w:val="20"/>
        </w:rPr>
        <w:t>Kiểm tra kích thước kết cấu cáp</w:t>
      </w:r>
      <w:bookmarkEnd w:id="31"/>
    </w:p>
    <w:p w:rsidR="00635BF6" w:rsidRPr="00DB5308" w:rsidRDefault="00802DB1" w:rsidP="00DB5308">
      <w:pPr>
        <w:spacing w:before="120"/>
        <w:rPr>
          <w:rFonts w:ascii="Arial" w:hAnsi="Arial" w:cs="Arial"/>
          <w:sz w:val="20"/>
        </w:rPr>
      </w:pPr>
      <w:r w:rsidRPr="00DB5308">
        <w:rPr>
          <w:rFonts w:ascii="Arial" w:hAnsi="Arial" w:cs="Arial"/>
          <w:sz w:val="20"/>
        </w:rPr>
        <w:t>9.2.1.</w:t>
      </w:r>
      <w:r w:rsidR="00DB37E1" w:rsidRPr="00DB5308">
        <w:rPr>
          <w:rFonts w:ascii="Arial" w:hAnsi="Arial" w:cs="Arial"/>
          <w:sz w:val="20"/>
        </w:rPr>
        <w:t xml:space="preserve"> </w:t>
      </w:r>
      <w:r w:rsidR="00635BF6" w:rsidRPr="00DB5308">
        <w:rPr>
          <w:rFonts w:ascii="Arial" w:hAnsi="Arial" w:cs="Arial"/>
          <w:sz w:val="20"/>
        </w:rPr>
        <w:t>Kiểm tra đường kính của sợi dây đơn, đường kính của sợi dây</w:t>
      </w:r>
      <w:r w:rsidR="00DB37E1" w:rsidRPr="00DB5308">
        <w:rPr>
          <w:rFonts w:ascii="Arial" w:hAnsi="Arial" w:cs="Arial"/>
          <w:sz w:val="20"/>
        </w:rPr>
        <w:t xml:space="preserve"> </w:t>
      </w:r>
      <w:r w:rsidR="00635BF6" w:rsidRPr="00DB5308">
        <w:rPr>
          <w:rFonts w:ascii="Arial" w:hAnsi="Arial" w:cs="Arial"/>
          <w:sz w:val="20"/>
        </w:rPr>
        <w:t>đơn tuân thủ theo Điều 7 của TCVN 6612:2007 (IEC 60228:2004) và thông số</w:t>
      </w:r>
      <w:r w:rsidR="00DB37E1" w:rsidRPr="00DB5308">
        <w:rPr>
          <w:rFonts w:ascii="Arial" w:hAnsi="Arial" w:cs="Arial"/>
          <w:sz w:val="20"/>
        </w:rPr>
        <w:t xml:space="preserve"> </w:t>
      </w:r>
      <w:r w:rsidR="00635BF6" w:rsidRPr="00DB5308">
        <w:rPr>
          <w:rFonts w:ascii="Arial" w:hAnsi="Arial" w:cs="Arial"/>
          <w:sz w:val="20"/>
        </w:rPr>
        <w:t>kỹ thuật của loại cáp cụ thể do nhà sản xuất cung cấp.</w:t>
      </w:r>
    </w:p>
    <w:p w:rsidR="00635BF6" w:rsidRPr="00DB5308" w:rsidRDefault="00802DB1" w:rsidP="00DB5308">
      <w:pPr>
        <w:spacing w:before="120"/>
        <w:rPr>
          <w:rFonts w:ascii="Arial" w:hAnsi="Arial" w:cs="Arial"/>
          <w:sz w:val="20"/>
        </w:rPr>
      </w:pPr>
      <w:r w:rsidRPr="00DB5308">
        <w:rPr>
          <w:rFonts w:ascii="Arial" w:hAnsi="Arial" w:cs="Arial"/>
          <w:sz w:val="20"/>
        </w:rPr>
        <w:t>9.2.2.</w:t>
      </w:r>
      <w:r w:rsidR="00DB37E1" w:rsidRPr="00DB5308">
        <w:rPr>
          <w:rFonts w:ascii="Arial" w:hAnsi="Arial" w:cs="Arial"/>
          <w:sz w:val="20"/>
        </w:rPr>
        <w:t xml:space="preserve"> </w:t>
      </w:r>
      <w:r w:rsidR="00635BF6" w:rsidRPr="00DB5308">
        <w:rPr>
          <w:rFonts w:ascii="Arial" w:hAnsi="Arial" w:cs="Arial"/>
          <w:sz w:val="20"/>
        </w:rPr>
        <w:t>Đo độ dày của cách điện: Độ dày của cách điện là giá trị nhỏ nhất</w:t>
      </w:r>
      <w:r w:rsidR="00DB37E1" w:rsidRPr="00DB5308">
        <w:rPr>
          <w:rFonts w:ascii="Arial" w:hAnsi="Arial" w:cs="Arial"/>
          <w:sz w:val="20"/>
        </w:rPr>
        <w:t xml:space="preserve"> </w:t>
      </w:r>
      <w:r w:rsidR="00635BF6" w:rsidRPr="00DB5308">
        <w:rPr>
          <w:rFonts w:ascii="Arial" w:hAnsi="Arial" w:cs="Arial"/>
          <w:sz w:val="20"/>
        </w:rPr>
        <w:t>đo được tại điểm có cách điện mỏng nhất, giá trị này phải thỏa mãn khoản</w:t>
      </w:r>
      <w:r w:rsidR="00DB37E1" w:rsidRPr="00DB5308">
        <w:rPr>
          <w:rFonts w:ascii="Arial" w:hAnsi="Arial" w:cs="Arial"/>
          <w:sz w:val="20"/>
        </w:rPr>
        <w:t xml:space="preserve"> </w:t>
      </w:r>
      <w:r w:rsidR="00635BF6" w:rsidRPr="00DB5308">
        <w:rPr>
          <w:rFonts w:ascii="Arial" w:hAnsi="Arial" w:cs="Arial"/>
          <w:sz w:val="20"/>
        </w:rPr>
        <w:t>6.6.3 của Quy chuẩn kỹ thuật này.</w:t>
      </w:r>
    </w:p>
    <w:p w:rsidR="00635BF6" w:rsidRPr="00DB5308" w:rsidRDefault="00802DB1" w:rsidP="00DB5308">
      <w:pPr>
        <w:spacing w:before="120"/>
        <w:rPr>
          <w:rFonts w:ascii="Arial" w:hAnsi="Arial" w:cs="Arial"/>
          <w:sz w:val="20"/>
        </w:rPr>
      </w:pPr>
      <w:r w:rsidRPr="00DB5308">
        <w:rPr>
          <w:rFonts w:ascii="Arial" w:hAnsi="Arial" w:cs="Arial"/>
          <w:sz w:val="20"/>
        </w:rPr>
        <w:t>9.2.3.</w:t>
      </w:r>
      <w:r w:rsidR="00DB37E1" w:rsidRPr="00DB5308">
        <w:rPr>
          <w:rFonts w:ascii="Arial" w:hAnsi="Arial" w:cs="Arial"/>
          <w:sz w:val="20"/>
        </w:rPr>
        <w:t xml:space="preserve"> </w:t>
      </w:r>
      <w:r w:rsidR="00635BF6" w:rsidRPr="00DB5308">
        <w:rPr>
          <w:rFonts w:ascii="Arial" w:hAnsi="Arial" w:cs="Arial"/>
          <w:sz w:val="20"/>
        </w:rPr>
        <w:t>Đo độ dày của vỏ bọc của cáp, độ dày của cách điện là giá trị nhỏ</w:t>
      </w:r>
      <w:r w:rsidR="00DB37E1" w:rsidRPr="00DB5308">
        <w:rPr>
          <w:rFonts w:ascii="Arial" w:hAnsi="Arial" w:cs="Arial"/>
          <w:sz w:val="20"/>
        </w:rPr>
        <w:t xml:space="preserve"> </w:t>
      </w:r>
      <w:r w:rsidR="00635BF6" w:rsidRPr="00DB5308">
        <w:rPr>
          <w:rFonts w:ascii="Arial" w:hAnsi="Arial" w:cs="Arial"/>
          <w:sz w:val="20"/>
        </w:rPr>
        <w:t>nhất đo được tại điểm có vỏ bọc mỏng nhất, giá trị đo được phải thỏa mãn</w:t>
      </w:r>
      <w:r w:rsidR="00DB37E1" w:rsidRPr="00DB5308">
        <w:rPr>
          <w:rFonts w:ascii="Arial" w:hAnsi="Arial" w:cs="Arial"/>
          <w:sz w:val="20"/>
        </w:rPr>
        <w:t xml:space="preserve"> </w:t>
      </w:r>
      <w:r w:rsidR="00635BF6" w:rsidRPr="00DB5308">
        <w:rPr>
          <w:rFonts w:ascii="Arial" w:hAnsi="Arial" w:cs="Arial"/>
          <w:sz w:val="20"/>
        </w:rPr>
        <w:t xml:space="preserve">khoản tuân thủ theo Điều 13 </w:t>
      </w:r>
      <w:r w:rsidR="00DB37E1" w:rsidRPr="00DB5308">
        <w:rPr>
          <w:rFonts w:ascii="Arial" w:hAnsi="Arial" w:cs="Arial"/>
          <w:sz w:val="20"/>
        </w:rPr>
        <w:t>của</w:t>
      </w:r>
      <w:r w:rsidR="00635BF6" w:rsidRPr="00DB5308">
        <w:rPr>
          <w:rFonts w:ascii="Arial" w:hAnsi="Arial" w:cs="Arial"/>
          <w:sz w:val="20"/>
        </w:rPr>
        <w:t xml:space="preserve"> TCV</w:t>
      </w:r>
      <w:r w:rsidR="00C7734F" w:rsidRPr="00DB5308">
        <w:rPr>
          <w:rFonts w:ascii="Arial" w:hAnsi="Arial" w:cs="Arial"/>
          <w:sz w:val="20"/>
          <w:lang w:val="en-US"/>
        </w:rPr>
        <w:t xml:space="preserve">N </w:t>
      </w:r>
      <w:r w:rsidR="00635BF6" w:rsidRPr="00DB5308">
        <w:rPr>
          <w:rFonts w:ascii="Arial" w:hAnsi="Arial" w:cs="Arial"/>
          <w:sz w:val="20"/>
        </w:rPr>
        <w:t>5935-1:2013 (IEC 60502-1:2009) và</w:t>
      </w:r>
      <w:r w:rsidR="00DB37E1" w:rsidRPr="00DB5308">
        <w:rPr>
          <w:rFonts w:ascii="Arial" w:hAnsi="Arial" w:cs="Arial"/>
          <w:sz w:val="20"/>
        </w:rPr>
        <w:t xml:space="preserve"> </w:t>
      </w:r>
      <w:r w:rsidR="00635BF6" w:rsidRPr="00DB5308">
        <w:rPr>
          <w:rFonts w:ascii="Arial" w:hAnsi="Arial" w:cs="Arial"/>
          <w:sz w:val="20"/>
        </w:rPr>
        <w:t>thông số kỹ thuật của loại cáp cụ thể do nhà sản xuất cung cấp.</w:t>
      </w:r>
    </w:p>
    <w:p w:rsidR="00635BF6" w:rsidRPr="00DB5308" w:rsidRDefault="00802DB1" w:rsidP="00DB5308">
      <w:pPr>
        <w:spacing w:before="120"/>
        <w:rPr>
          <w:rFonts w:ascii="Arial" w:hAnsi="Arial" w:cs="Arial"/>
          <w:sz w:val="20"/>
        </w:rPr>
      </w:pPr>
      <w:r w:rsidRPr="00DB5308">
        <w:rPr>
          <w:rFonts w:ascii="Arial" w:hAnsi="Arial" w:cs="Arial"/>
          <w:sz w:val="20"/>
        </w:rPr>
        <w:t>9.2.4.</w:t>
      </w:r>
      <w:r w:rsidR="00DB37E1" w:rsidRPr="00DB5308">
        <w:rPr>
          <w:rFonts w:ascii="Arial" w:hAnsi="Arial" w:cs="Arial"/>
          <w:sz w:val="20"/>
        </w:rPr>
        <w:t xml:space="preserve"> </w:t>
      </w:r>
      <w:r w:rsidR="00635BF6" w:rsidRPr="00DB5308">
        <w:rPr>
          <w:rFonts w:ascii="Arial" w:hAnsi="Arial" w:cs="Arial"/>
          <w:sz w:val="20"/>
        </w:rPr>
        <w:t>Kiểm tra lớp màn chắn bảo vệ: Các lớp màn chắn phải tuân thủ</w:t>
      </w:r>
      <w:r w:rsidR="00DB37E1" w:rsidRPr="00DB5308">
        <w:rPr>
          <w:rFonts w:ascii="Arial" w:hAnsi="Arial" w:cs="Arial"/>
          <w:sz w:val="20"/>
        </w:rPr>
        <w:t xml:space="preserve"> </w:t>
      </w:r>
      <w:r w:rsidR="00635BF6" w:rsidRPr="00DB5308">
        <w:rPr>
          <w:rFonts w:ascii="Arial" w:hAnsi="Arial" w:cs="Arial"/>
          <w:sz w:val="20"/>
        </w:rPr>
        <w:t>theo khoản 6.6.5 của Quy chuẩn kỹ thuật này và các thông số kỹ thuật của</w:t>
      </w:r>
      <w:r w:rsidR="00DB37E1" w:rsidRPr="00DB5308">
        <w:rPr>
          <w:rFonts w:ascii="Arial" w:hAnsi="Arial" w:cs="Arial"/>
          <w:sz w:val="20"/>
        </w:rPr>
        <w:t xml:space="preserve"> </w:t>
      </w:r>
      <w:r w:rsidR="00635BF6" w:rsidRPr="00DB5308">
        <w:rPr>
          <w:rFonts w:ascii="Arial" w:hAnsi="Arial" w:cs="Arial"/>
          <w:sz w:val="20"/>
        </w:rPr>
        <w:t>loại cáp cụ thể trong tài liệu do nhà sản xuất cung cấp.</w:t>
      </w:r>
    </w:p>
    <w:p w:rsidR="00635BF6" w:rsidRPr="00DB5308" w:rsidRDefault="00802DB1" w:rsidP="00DB5308">
      <w:pPr>
        <w:spacing w:before="120"/>
        <w:rPr>
          <w:rFonts w:ascii="Arial" w:hAnsi="Arial" w:cs="Arial"/>
          <w:sz w:val="20"/>
        </w:rPr>
      </w:pPr>
      <w:r w:rsidRPr="00DB5308">
        <w:rPr>
          <w:rFonts w:ascii="Arial" w:hAnsi="Arial" w:cs="Arial"/>
          <w:sz w:val="20"/>
        </w:rPr>
        <w:t>9.2.5.</w:t>
      </w:r>
      <w:r w:rsidR="00DB37E1" w:rsidRPr="00DB5308">
        <w:rPr>
          <w:rFonts w:ascii="Arial" w:hAnsi="Arial" w:cs="Arial"/>
          <w:sz w:val="20"/>
        </w:rPr>
        <w:t xml:space="preserve"> </w:t>
      </w:r>
      <w:r w:rsidR="00635BF6" w:rsidRPr="00DB5308">
        <w:rPr>
          <w:rFonts w:ascii="Arial" w:hAnsi="Arial" w:cs="Arial"/>
          <w:sz w:val="20"/>
        </w:rPr>
        <w:t>Kiểm tra đường kính ngoài của cáp: Đường kính ngoài của cáp</w:t>
      </w:r>
      <w:r w:rsidR="00DB37E1" w:rsidRPr="00DB5308">
        <w:rPr>
          <w:rFonts w:ascii="Arial" w:hAnsi="Arial" w:cs="Arial"/>
          <w:sz w:val="20"/>
        </w:rPr>
        <w:t xml:space="preserve"> </w:t>
      </w:r>
      <w:r w:rsidR="00635BF6" w:rsidRPr="00DB5308">
        <w:rPr>
          <w:rFonts w:ascii="Arial" w:hAnsi="Arial" w:cs="Arial"/>
          <w:sz w:val="20"/>
        </w:rPr>
        <w:t>phải phù hợp với thông số kỹ thuật của loại cáp cụ thể do nhà sản xuất cung</w:t>
      </w:r>
      <w:r w:rsidR="00DB37E1" w:rsidRPr="00DB5308">
        <w:rPr>
          <w:rFonts w:ascii="Arial" w:hAnsi="Arial" w:cs="Arial"/>
          <w:sz w:val="20"/>
        </w:rPr>
        <w:t xml:space="preserve"> </w:t>
      </w:r>
      <w:r w:rsidR="00635BF6" w:rsidRPr="00DB5308">
        <w:rPr>
          <w:rFonts w:ascii="Arial" w:hAnsi="Arial" w:cs="Arial"/>
          <w:sz w:val="20"/>
        </w:rPr>
        <w:t>cấp.</w:t>
      </w:r>
    </w:p>
    <w:p w:rsidR="00635BF6" w:rsidRPr="00DB5308" w:rsidRDefault="00802DB1" w:rsidP="00DB5308">
      <w:pPr>
        <w:spacing w:before="120"/>
        <w:rPr>
          <w:rFonts w:ascii="Arial" w:hAnsi="Arial" w:cs="Arial"/>
          <w:sz w:val="20"/>
        </w:rPr>
      </w:pPr>
      <w:r w:rsidRPr="00DB5308">
        <w:rPr>
          <w:rFonts w:ascii="Arial" w:hAnsi="Arial" w:cs="Arial"/>
          <w:sz w:val="20"/>
        </w:rPr>
        <w:t>9.2.6.</w:t>
      </w:r>
      <w:r w:rsidR="00DB37E1" w:rsidRPr="00DB5308">
        <w:rPr>
          <w:rFonts w:ascii="Arial" w:hAnsi="Arial" w:cs="Arial"/>
          <w:sz w:val="20"/>
        </w:rPr>
        <w:t xml:space="preserve"> </w:t>
      </w:r>
      <w:r w:rsidR="00635BF6" w:rsidRPr="00DB5308">
        <w:rPr>
          <w:rFonts w:ascii="Arial" w:hAnsi="Arial" w:cs="Arial"/>
          <w:sz w:val="20"/>
        </w:rPr>
        <w:t>Kiểm tra nhãn mác trên vỏ cáp và độ mài mòn của nhãn mác:</w:t>
      </w:r>
      <w:r w:rsidR="00DB37E1" w:rsidRPr="00DB5308">
        <w:rPr>
          <w:rFonts w:ascii="Arial" w:hAnsi="Arial" w:cs="Arial"/>
          <w:sz w:val="20"/>
        </w:rPr>
        <w:t xml:space="preserve"> </w:t>
      </w:r>
      <w:r w:rsidR="00635BF6" w:rsidRPr="00DB5308">
        <w:rPr>
          <w:rFonts w:ascii="Arial" w:hAnsi="Arial" w:cs="Arial"/>
          <w:sz w:val="20"/>
        </w:rPr>
        <w:t>Các ký tự của nh</w:t>
      </w:r>
      <w:r w:rsidR="00AD6AC2" w:rsidRPr="00DB5308">
        <w:rPr>
          <w:rFonts w:ascii="Arial" w:hAnsi="Arial" w:cs="Arial"/>
          <w:sz w:val="20"/>
          <w:lang w:val="en-US"/>
        </w:rPr>
        <w:t>ã</w:t>
      </w:r>
      <w:r w:rsidR="00635BF6" w:rsidRPr="00DB5308">
        <w:rPr>
          <w:rFonts w:ascii="Arial" w:hAnsi="Arial" w:cs="Arial"/>
          <w:sz w:val="20"/>
        </w:rPr>
        <w:t>n mác của cáp phải được nhìn rõ, lau nhẹ các vết ghi nhãn</w:t>
      </w:r>
      <w:r w:rsidR="00DB37E1" w:rsidRPr="00DB5308">
        <w:rPr>
          <w:rFonts w:ascii="Arial" w:hAnsi="Arial" w:cs="Arial"/>
          <w:sz w:val="20"/>
        </w:rPr>
        <w:t xml:space="preserve"> </w:t>
      </w:r>
      <w:r w:rsidR="00635BF6" w:rsidRPr="00DB5308">
        <w:rPr>
          <w:rFonts w:ascii="Arial" w:hAnsi="Arial" w:cs="Arial"/>
          <w:sz w:val="20"/>
        </w:rPr>
        <w:t>mác trên bề mặt bằng 1 miếng bông thấm nước hoặc 1 miếng vải cotton thấm</w:t>
      </w:r>
      <w:r w:rsidR="00DB37E1" w:rsidRPr="00DB5308">
        <w:rPr>
          <w:rFonts w:ascii="Arial" w:hAnsi="Arial" w:cs="Arial"/>
          <w:sz w:val="20"/>
        </w:rPr>
        <w:t xml:space="preserve"> </w:t>
      </w:r>
      <w:r w:rsidR="00635BF6" w:rsidRPr="00DB5308">
        <w:rPr>
          <w:rFonts w:ascii="Arial" w:hAnsi="Arial" w:cs="Arial"/>
          <w:sz w:val="20"/>
        </w:rPr>
        <w:t>nước. Lau tổng cộng 10 lần kết quả không làm thay đổi hoặc m</w:t>
      </w:r>
      <w:r w:rsidR="003275E2" w:rsidRPr="00DB5308">
        <w:rPr>
          <w:rFonts w:ascii="Arial" w:hAnsi="Arial" w:cs="Arial"/>
          <w:sz w:val="20"/>
          <w:lang w:val="en-US"/>
        </w:rPr>
        <w:t>ở</w:t>
      </w:r>
      <w:r w:rsidR="00635BF6" w:rsidRPr="00DB5308">
        <w:rPr>
          <w:rFonts w:ascii="Arial" w:hAnsi="Arial" w:cs="Arial"/>
          <w:sz w:val="20"/>
        </w:rPr>
        <w:t xml:space="preserve"> các ký tự</w:t>
      </w:r>
      <w:r w:rsidR="00DB37E1" w:rsidRPr="00DB5308">
        <w:rPr>
          <w:rFonts w:ascii="Arial" w:hAnsi="Arial" w:cs="Arial"/>
          <w:sz w:val="20"/>
        </w:rPr>
        <w:t xml:space="preserve"> </w:t>
      </w:r>
      <w:r w:rsidR="00635BF6" w:rsidRPr="00DB5308">
        <w:rPr>
          <w:rFonts w:ascii="Arial" w:hAnsi="Arial" w:cs="Arial"/>
          <w:sz w:val="20"/>
        </w:rPr>
        <w:t>của nhãn mác.</w:t>
      </w:r>
    </w:p>
    <w:p w:rsidR="00635BF6" w:rsidRPr="00DB5308" w:rsidRDefault="00802DB1" w:rsidP="00DB5308">
      <w:pPr>
        <w:spacing w:before="120"/>
        <w:rPr>
          <w:rFonts w:ascii="Arial" w:hAnsi="Arial" w:cs="Arial"/>
          <w:sz w:val="20"/>
        </w:rPr>
      </w:pPr>
      <w:bookmarkStart w:id="32" w:name="dieu_9_3"/>
      <w:r w:rsidRPr="00DB5308">
        <w:rPr>
          <w:rFonts w:ascii="Arial" w:hAnsi="Arial" w:cs="Arial"/>
          <w:sz w:val="20"/>
        </w:rPr>
        <w:t>9.3.</w:t>
      </w:r>
      <w:r w:rsidR="00DB37E1" w:rsidRPr="00DB5308">
        <w:rPr>
          <w:rFonts w:ascii="Arial" w:hAnsi="Arial" w:cs="Arial"/>
          <w:sz w:val="20"/>
        </w:rPr>
        <w:t xml:space="preserve"> </w:t>
      </w:r>
      <w:r w:rsidR="00635BF6" w:rsidRPr="00DB5308">
        <w:rPr>
          <w:rFonts w:ascii="Arial" w:hAnsi="Arial" w:cs="Arial"/>
          <w:sz w:val="20"/>
        </w:rPr>
        <w:t>Đo điện trở của ruột dẫn</w:t>
      </w:r>
      <w:bookmarkEnd w:id="32"/>
    </w:p>
    <w:p w:rsidR="00635BF6" w:rsidRPr="00DB5308" w:rsidRDefault="00635BF6" w:rsidP="00DB5308">
      <w:pPr>
        <w:spacing w:before="120"/>
        <w:rPr>
          <w:rFonts w:ascii="Arial" w:hAnsi="Arial" w:cs="Arial"/>
          <w:sz w:val="20"/>
        </w:rPr>
      </w:pPr>
      <w:r w:rsidRPr="00DB5308">
        <w:rPr>
          <w:rFonts w:ascii="Arial" w:hAnsi="Arial" w:cs="Arial"/>
          <w:sz w:val="20"/>
        </w:rPr>
        <w:t>Đo điện trở một chiều DC của ruột dẫn điện phải thực hiện theo khoản</w:t>
      </w:r>
      <w:r w:rsidR="00DB37E1" w:rsidRPr="00DB5308">
        <w:rPr>
          <w:rFonts w:ascii="Arial" w:hAnsi="Arial" w:cs="Arial"/>
          <w:sz w:val="20"/>
        </w:rPr>
        <w:t xml:space="preserve"> </w:t>
      </w:r>
      <w:r w:rsidRPr="00DB5308">
        <w:rPr>
          <w:rFonts w:ascii="Arial" w:hAnsi="Arial" w:cs="Arial"/>
          <w:sz w:val="20"/>
        </w:rPr>
        <w:t>15.2 của TCVN 5935-1:2013 giá trị của điện trở DC đo được quy về 20 °</w:t>
      </w:r>
      <w:r w:rsidR="001F11FA" w:rsidRPr="00DB5308">
        <w:rPr>
          <w:rFonts w:ascii="Arial" w:hAnsi="Arial" w:cs="Arial"/>
          <w:sz w:val="20"/>
          <w:lang w:val="en-US"/>
        </w:rPr>
        <w:t>C</w:t>
      </w:r>
      <w:r w:rsidRPr="00DB5308">
        <w:rPr>
          <w:rFonts w:ascii="Arial" w:hAnsi="Arial" w:cs="Arial"/>
          <w:sz w:val="20"/>
        </w:rPr>
        <w:t xml:space="preserve"> của</w:t>
      </w:r>
      <w:r w:rsidR="00DB37E1" w:rsidRPr="00DB5308">
        <w:rPr>
          <w:rFonts w:ascii="Arial" w:hAnsi="Arial" w:cs="Arial"/>
          <w:sz w:val="20"/>
        </w:rPr>
        <w:t xml:space="preserve"> </w:t>
      </w:r>
      <w:r w:rsidRPr="00DB5308">
        <w:rPr>
          <w:rFonts w:ascii="Arial" w:hAnsi="Arial" w:cs="Arial"/>
          <w:sz w:val="20"/>
        </w:rPr>
        <w:t>ruột dẫn điện tuân thủ Điều 5 của TCVN 6612:2007 (IEC 60228:2004) khoản 3</w:t>
      </w:r>
      <w:r w:rsidR="00DB37E1" w:rsidRPr="00DB5308">
        <w:rPr>
          <w:rFonts w:ascii="Arial" w:hAnsi="Arial" w:cs="Arial"/>
          <w:sz w:val="20"/>
        </w:rPr>
        <w:t xml:space="preserve"> </w:t>
      </w:r>
      <w:r w:rsidRPr="00DB5308">
        <w:rPr>
          <w:rFonts w:ascii="Arial" w:hAnsi="Arial" w:cs="Arial"/>
          <w:sz w:val="20"/>
        </w:rPr>
        <w:t>Điều 6 của Quy chuẩn kỹ thuật này hoặc theo các thông số kỹ thuật cho trong</w:t>
      </w:r>
      <w:r w:rsidR="00DB37E1" w:rsidRPr="00DB5308">
        <w:rPr>
          <w:rFonts w:ascii="Arial" w:hAnsi="Arial" w:cs="Arial"/>
          <w:sz w:val="20"/>
        </w:rPr>
        <w:t xml:space="preserve"> </w:t>
      </w:r>
      <w:r w:rsidRPr="00DB5308">
        <w:rPr>
          <w:rFonts w:ascii="Arial" w:hAnsi="Arial" w:cs="Arial"/>
          <w:sz w:val="20"/>
        </w:rPr>
        <w:t>tài liệu của các loại cáp cụ thể do nhà sản xuất cung cấp.</w:t>
      </w:r>
    </w:p>
    <w:p w:rsidR="00635BF6" w:rsidRPr="00DB5308" w:rsidRDefault="00802DB1" w:rsidP="00DB5308">
      <w:pPr>
        <w:spacing w:before="120"/>
        <w:rPr>
          <w:rFonts w:ascii="Arial" w:hAnsi="Arial" w:cs="Arial"/>
          <w:sz w:val="20"/>
        </w:rPr>
      </w:pPr>
      <w:bookmarkStart w:id="33" w:name="dieu_9_4"/>
      <w:r w:rsidRPr="00DB5308">
        <w:rPr>
          <w:rFonts w:ascii="Arial" w:hAnsi="Arial" w:cs="Arial"/>
          <w:sz w:val="20"/>
        </w:rPr>
        <w:t>9.4.</w:t>
      </w:r>
      <w:r w:rsidR="00DB37E1" w:rsidRPr="00DB5308">
        <w:rPr>
          <w:rFonts w:ascii="Arial" w:hAnsi="Arial" w:cs="Arial"/>
          <w:sz w:val="20"/>
        </w:rPr>
        <w:t xml:space="preserve"> </w:t>
      </w:r>
      <w:r w:rsidR="00635BF6" w:rsidRPr="00DB5308">
        <w:rPr>
          <w:rFonts w:ascii="Arial" w:hAnsi="Arial" w:cs="Arial"/>
          <w:sz w:val="20"/>
        </w:rPr>
        <w:t>Kiểm tra điện trở cách điện của cáp</w:t>
      </w:r>
      <w:bookmarkEnd w:id="33"/>
    </w:p>
    <w:p w:rsidR="00635BF6" w:rsidRPr="00DB5308" w:rsidRDefault="00802DB1" w:rsidP="00DB5308">
      <w:pPr>
        <w:spacing w:before="120"/>
        <w:rPr>
          <w:rFonts w:ascii="Arial" w:hAnsi="Arial" w:cs="Arial"/>
          <w:sz w:val="20"/>
        </w:rPr>
      </w:pPr>
      <w:r w:rsidRPr="00DB5308">
        <w:rPr>
          <w:rFonts w:ascii="Arial" w:hAnsi="Arial" w:cs="Arial"/>
          <w:sz w:val="20"/>
        </w:rPr>
        <w:t>9.4.1.</w:t>
      </w:r>
      <w:r w:rsidR="00DB37E1" w:rsidRPr="00DB5308">
        <w:rPr>
          <w:rFonts w:ascii="Arial" w:hAnsi="Arial" w:cs="Arial"/>
          <w:sz w:val="20"/>
        </w:rPr>
        <w:t xml:space="preserve"> </w:t>
      </w:r>
      <w:r w:rsidR="00635BF6" w:rsidRPr="00DB5308">
        <w:rPr>
          <w:rFonts w:ascii="Arial" w:hAnsi="Arial" w:cs="Arial"/>
          <w:sz w:val="20"/>
        </w:rPr>
        <w:t>Kiểm tra đối với cáp mới được sản xuất: Giá trị cách điện phải</w:t>
      </w:r>
      <w:r w:rsidR="00DB37E1" w:rsidRPr="00DB5308">
        <w:rPr>
          <w:rFonts w:ascii="Arial" w:hAnsi="Arial" w:cs="Arial"/>
          <w:sz w:val="20"/>
        </w:rPr>
        <w:t xml:space="preserve"> </w:t>
      </w:r>
      <w:r w:rsidR="00635BF6" w:rsidRPr="00DB5308">
        <w:rPr>
          <w:rFonts w:ascii="Arial" w:hAnsi="Arial" w:cs="Arial"/>
          <w:sz w:val="20"/>
        </w:rPr>
        <w:t>thỏa mãn các yêu cầu cho trong các tài liệu kỹ thuật do nhà sản xuất cáp cung</w:t>
      </w:r>
      <w:r w:rsidR="00DB37E1" w:rsidRPr="00DB5308">
        <w:rPr>
          <w:rFonts w:ascii="Arial" w:hAnsi="Arial" w:cs="Arial"/>
          <w:sz w:val="20"/>
        </w:rPr>
        <w:t xml:space="preserve"> </w:t>
      </w:r>
      <w:r w:rsidR="00635BF6" w:rsidRPr="00DB5308">
        <w:rPr>
          <w:rFonts w:ascii="Arial" w:hAnsi="Arial" w:cs="Arial"/>
          <w:sz w:val="20"/>
        </w:rPr>
        <w:t>cấp tham khảo Điều 7 của Quy chuẩn kỹ thuật này.</w:t>
      </w:r>
    </w:p>
    <w:p w:rsidR="00635BF6" w:rsidRPr="00DB5308" w:rsidRDefault="00802DB1" w:rsidP="00DB5308">
      <w:pPr>
        <w:spacing w:before="120"/>
        <w:rPr>
          <w:rFonts w:ascii="Arial" w:hAnsi="Arial" w:cs="Arial"/>
          <w:sz w:val="20"/>
        </w:rPr>
      </w:pPr>
      <w:r w:rsidRPr="00DB5308">
        <w:rPr>
          <w:rFonts w:ascii="Arial" w:hAnsi="Arial" w:cs="Arial"/>
          <w:sz w:val="20"/>
        </w:rPr>
        <w:t>9.4.2.</w:t>
      </w:r>
      <w:r w:rsidR="00DB37E1" w:rsidRPr="00DB5308">
        <w:rPr>
          <w:rFonts w:ascii="Arial" w:hAnsi="Arial" w:cs="Arial"/>
          <w:sz w:val="20"/>
        </w:rPr>
        <w:t xml:space="preserve"> </w:t>
      </w:r>
      <w:r w:rsidR="00635BF6" w:rsidRPr="00DB5308">
        <w:rPr>
          <w:rFonts w:ascii="Arial" w:hAnsi="Arial" w:cs="Arial"/>
          <w:sz w:val="20"/>
        </w:rPr>
        <w:t>Đối với kiểm tra các loại cáp điện đang sử dụng: Kiểm tra điện trở</w:t>
      </w:r>
      <w:r w:rsidR="00DB37E1" w:rsidRPr="00DB5308">
        <w:rPr>
          <w:rFonts w:ascii="Arial" w:hAnsi="Arial" w:cs="Arial"/>
          <w:sz w:val="20"/>
        </w:rPr>
        <w:t xml:space="preserve"> </w:t>
      </w:r>
      <w:r w:rsidR="00635BF6" w:rsidRPr="00DB5308">
        <w:rPr>
          <w:rFonts w:ascii="Arial" w:hAnsi="Arial" w:cs="Arial"/>
          <w:sz w:val="20"/>
        </w:rPr>
        <w:t>cách điện thực hiện trong quá trình kiểm tra bảo trì hoặc sửa chữa cáp theo</w:t>
      </w:r>
      <w:r w:rsidR="00DB37E1" w:rsidRPr="00DB5308">
        <w:rPr>
          <w:rFonts w:ascii="Arial" w:hAnsi="Arial" w:cs="Arial"/>
          <w:sz w:val="20"/>
        </w:rPr>
        <w:t xml:space="preserve"> </w:t>
      </w:r>
      <w:r w:rsidR="00635BF6" w:rsidRPr="00DB5308">
        <w:rPr>
          <w:rFonts w:ascii="Arial" w:hAnsi="Arial" w:cs="Arial"/>
          <w:sz w:val="20"/>
        </w:rPr>
        <w:t xml:space="preserve">quy định tại khoản 16 </w:t>
      </w:r>
      <w:r w:rsidR="00DB37E1" w:rsidRPr="00DB5308">
        <w:rPr>
          <w:rFonts w:ascii="Arial" w:hAnsi="Arial" w:cs="Arial"/>
          <w:sz w:val="20"/>
        </w:rPr>
        <w:t>Điều</w:t>
      </w:r>
      <w:r w:rsidR="00635BF6" w:rsidRPr="00DB5308">
        <w:rPr>
          <w:rFonts w:ascii="Arial" w:hAnsi="Arial" w:cs="Arial"/>
          <w:sz w:val="20"/>
        </w:rPr>
        <w:t xml:space="preserve"> 106 QCVN 01:2011/BCT.</w:t>
      </w:r>
    </w:p>
    <w:p w:rsidR="00635BF6" w:rsidRPr="00DB5308" w:rsidRDefault="00802DB1" w:rsidP="00DB5308">
      <w:pPr>
        <w:spacing w:before="120"/>
        <w:rPr>
          <w:rFonts w:ascii="Arial" w:hAnsi="Arial" w:cs="Arial"/>
          <w:sz w:val="20"/>
        </w:rPr>
      </w:pPr>
      <w:bookmarkStart w:id="34" w:name="dieu_9_5"/>
      <w:r w:rsidRPr="00DB5308">
        <w:rPr>
          <w:rFonts w:ascii="Arial" w:hAnsi="Arial" w:cs="Arial"/>
          <w:sz w:val="20"/>
        </w:rPr>
        <w:t>9.5.</w:t>
      </w:r>
      <w:r w:rsidR="00DB37E1" w:rsidRPr="00DB5308">
        <w:rPr>
          <w:rFonts w:ascii="Arial" w:hAnsi="Arial" w:cs="Arial"/>
          <w:sz w:val="20"/>
        </w:rPr>
        <w:t xml:space="preserve"> </w:t>
      </w:r>
      <w:r w:rsidR="00635BF6" w:rsidRPr="00DB5308">
        <w:rPr>
          <w:rFonts w:ascii="Arial" w:hAnsi="Arial" w:cs="Arial"/>
          <w:sz w:val="20"/>
        </w:rPr>
        <w:t>Thử nghiệm điện áp tần số công nghiệp</w:t>
      </w:r>
      <w:bookmarkEnd w:id="34"/>
    </w:p>
    <w:p w:rsidR="00635BF6" w:rsidRPr="00DB5308" w:rsidRDefault="00635BF6" w:rsidP="00DB5308">
      <w:pPr>
        <w:spacing w:before="120"/>
        <w:rPr>
          <w:rFonts w:ascii="Arial" w:hAnsi="Arial" w:cs="Arial"/>
          <w:sz w:val="20"/>
        </w:rPr>
      </w:pPr>
      <w:r w:rsidRPr="00DB5308">
        <w:rPr>
          <w:rFonts w:ascii="Arial" w:hAnsi="Arial" w:cs="Arial"/>
          <w:sz w:val="20"/>
        </w:rPr>
        <w:t>Thử nghiệm chịu điện áp tần số công nghiệp của từng lõi cáp thực hiện</w:t>
      </w:r>
      <w:r w:rsidR="00DB37E1" w:rsidRPr="00DB5308">
        <w:rPr>
          <w:rFonts w:ascii="Arial" w:hAnsi="Arial" w:cs="Arial"/>
          <w:sz w:val="20"/>
        </w:rPr>
        <w:t xml:space="preserve"> </w:t>
      </w:r>
      <w:r w:rsidRPr="00DB5308">
        <w:rPr>
          <w:rFonts w:ascii="Arial" w:hAnsi="Arial" w:cs="Arial"/>
          <w:sz w:val="20"/>
        </w:rPr>
        <w:t>theo khoản 15.3 của TCVN 5935-1:2013 (IEC60502-1:2009) và điểm 5 kho</w:t>
      </w:r>
      <w:r w:rsidR="0046242A" w:rsidRPr="00DB5308">
        <w:rPr>
          <w:rFonts w:ascii="Arial" w:hAnsi="Arial" w:cs="Arial"/>
          <w:sz w:val="20"/>
          <w:lang w:val="en-US"/>
        </w:rPr>
        <w:t>ả</w:t>
      </w:r>
      <w:r w:rsidRPr="00DB5308">
        <w:rPr>
          <w:rFonts w:ascii="Arial" w:hAnsi="Arial" w:cs="Arial"/>
          <w:sz w:val="20"/>
        </w:rPr>
        <w:t>n</w:t>
      </w:r>
      <w:r w:rsidR="00DB37E1" w:rsidRPr="00DB5308">
        <w:rPr>
          <w:rFonts w:ascii="Arial" w:hAnsi="Arial" w:cs="Arial"/>
          <w:sz w:val="20"/>
        </w:rPr>
        <w:t xml:space="preserve"> </w:t>
      </w:r>
      <w:r w:rsidRPr="00DB5308">
        <w:rPr>
          <w:rFonts w:ascii="Arial" w:hAnsi="Arial" w:cs="Arial"/>
          <w:sz w:val="20"/>
        </w:rPr>
        <w:t>4 Điều 6 của Quy chuẩn kỹ thuật này, giá trị điện áp thử nghiệm được tham</w:t>
      </w:r>
      <w:r w:rsidR="00DB37E1" w:rsidRPr="00DB5308">
        <w:rPr>
          <w:rFonts w:ascii="Arial" w:hAnsi="Arial" w:cs="Arial"/>
          <w:sz w:val="20"/>
        </w:rPr>
        <w:t xml:space="preserve"> </w:t>
      </w:r>
      <w:r w:rsidRPr="00DB5308">
        <w:rPr>
          <w:rFonts w:ascii="Arial" w:hAnsi="Arial" w:cs="Arial"/>
          <w:sz w:val="20"/>
        </w:rPr>
        <w:t>khảo trong Bảng 9, kết quả thử nghiệm không có sự phóng điện đánh thủng</w:t>
      </w:r>
      <w:r w:rsidR="00DB37E1" w:rsidRPr="00DB5308">
        <w:rPr>
          <w:rFonts w:ascii="Arial" w:hAnsi="Arial" w:cs="Arial"/>
          <w:sz w:val="20"/>
        </w:rPr>
        <w:t xml:space="preserve"> </w:t>
      </w:r>
      <w:r w:rsidRPr="00DB5308">
        <w:rPr>
          <w:rFonts w:ascii="Arial" w:hAnsi="Arial" w:cs="Arial"/>
          <w:sz w:val="20"/>
        </w:rPr>
        <w:t>cách điện của ruột dẫn.</w:t>
      </w:r>
    </w:p>
    <w:p w:rsidR="00635BF6" w:rsidRPr="00DB5308" w:rsidRDefault="00802DB1" w:rsidP="00DB5308">
      <w:pPr>
        <w:spacing w:before="120"/>
        <w:rPr>
          <w:rFonts w:ascii="Arial" w:hAnsi="Arial" w:cs="Arial"/>
          <w:sz w:val="20"/>
        </w:rPr>
      </w:pPr>
      <w:bookmarkStart w:id="35" w:name="dieu_9_6"/>
      <w:r w:rsidRPr="00DB5308">
        <w:rPr>
          <w:rFonts w:ascii="Arial" w:hAnsi="Arial" w:cs="Arial"/>
          <w:sz w:val="20"/>
        </w:rPr>
        <w:t>9.6.</w:t>
      </w:r>
      <w:r w:rsidR="00DB37E1" w:rsidRPr="00DB5308">
        <w:rPr>
          <w:rFonts w:ascii="Arial" w:hAnsi="Arial" w:cs="Arial"/>
          <w:sz w:val="20"/>
        </w:rPr>
        <w:t xml:space="preserve"> </w:t>
      </w:r>
      <w:r w:rsidR="00635BF6" w:rsidRPr="00DB5308">
        <w:rPr>
          <w:rFonts w:ascii="Arial" w:hAnsi="Arial" w:cs="Arial"/>
          <w:sz w:val="20"/>
        </w:rPr>
        <w:t>Thử nghiệm va đập</w:t>
      </w:r>
      <w:bookmarkEnd w:id="35"/>
    </w:p>
    <w:p w:rsidR="00635BF6" w:rsidRPr="00DB5308" w:rsidRDefault="00802DB1" w:rsidP="00DB5308">
      <w:pPr>
        <w:spacing w:before="120"/>
        <w:rPr>
          <w:rFonts w:ascii="Arial" w:hAnsi="Arial" w:cs="Arial"/>
          <w:sz w:val="20"/>
        </w:rPr>
      </w:pPr>
      <w:r w:rsidRPr="00DB5308">
        <w:rPr>
          <w:rFonts w:ascii="Arial" w:hAnsi="Arial" w:cs="Arial"/>
          <w:sz w:val="20"/>
        </w:rPr>
        <w:t>9.6.1.</w:t>
      </w:r>
      <w:r w:rsidR="00DB37E1" w:rsidRPr="00DB5308">
        <w:rPr>
          <w:rFonts w:ascii="Arial" w:hAnsi="Arial" w:cs="Arial"/>
          <w:sz w:val="20"/>
        </w:rPr>
        <w:t xml:space="preserve"> </w:t>
      </w:r>
      <w:r w:rsidR="00635BF6" w:rsidRPr="00DB5308">
        <w:rPr>
          <w:rFonts w:ascii="Arial" w:hAnsi="Arial" w:cs="Arial"/>
          <w:sz w:val="20"/>
        </w:rPr>
        <w:t>Thử nghiệm được thực hiện trên máy thử va đập bằng búa rơ</w:t>
      </w:r>
      <w:r w:rsidR="00EC6E44">
        <w:rPr>
          <w:rFonts w:ascii="Arial" w:hAnsi="Arial" w:cs="Arial"/>
          <w:sz w:val="20"/>
          <w:lang w:val="en-US"/>
        </w:rPr>
        <w:t>i</w:t>
      </w:r>
      <w:r w:rsidR="00635BF6" w:rsidRPr="00DB5308">
        <w:rPr>
          <w:rFonts w:ascii="Arial" w:hAnsi="Arial" w:cs="Arial"/>
          <w:sz w:val="20"/>
        </w:rPr>
        <w:t xml:space="preserve"> tự do.</w:t>
      </w:r>
    </w:p>
    <w:p w:rsidR="00B30657" w:rsidRPr="00DB5308" w:rsidRDefault="00802DB1" w:rsidP="00DB5308">
      <w:pPr>
        <w:spacing w:before="120"/>
        <w:rPr>
          <w:rFonts w:ascii="Arial" w:hAnsi="Arial" w:cs="Arial"/>
          <w:sz w:val="20"/>
          <w:lang w:val="en-US"/>
        </w:rPr>
      </w:pPr>
      <w:r w:rsidRPr="00DB5308">
        <w:rPr>
          <w:rFonts w:ascii="Arial" w:hAnsi="Arial" w:cs="Arial"/>
          <w:sz w:val="20"/>
        </w:rPr>
        <w:t>9.6.2.</w:t>
      </w:r>
      <w:r w:rsidR="00DB37E1" w:rsidRPr="00DB5308">
        <w:rPr>
          <w:rFonts w:ascii="Arial" w:hAnsi="Arial" w:cs="Arial"/>
          <w:sz w:val="20"/>
        </w:rPr>
        <w:t xml:space="preserve"> </w:t>
      </w:r>
      <w:r w:rsidR="00635BF6" w:rsidRPr="00DB5308">
        <w:rPr>
          <w:rFonts w:ascii="Arial" w:hAnsi="Arial" w:cs="Arial"/>
          <w:sz w:val="20"/>
        </w:rPr>
        <w:t>Khối lượng và hành trình của búa theo quy định tại Bảng 26.</w:t>
      </w:r>
    </w:p>
    <w:p w:rsidR="00635BF6" w:rsidRPr="00DB5308" w:rsidRDefault="00635BF6" w:rsidP="00DB5308">
      <w:pPr>
        <w:spacing w:before="120"/>
        <w:jc w:val="center"/>
        <w:rPr>
          <w:rFonts w:ascii="Arial" w:hAnsi="Arial" w:cs="Arial"/>
          <w:b/>
          <w:sz w:val="20"/>
        </w:rPr>
      </w:pPr>
      <w:r w:rsidRPr="00DB5308">
        <w:rPr>
          <w:rFonts w:ascii="Arial" w:hAnsi="Arial" w:cs="Arial"/>
          <w:b/>
          <w:sz w:val="20"/>
        </w:rPr>
        <w:t>Bảng 26. Khối lượng và hành trình búa</w:t>
      </w:r>
    </w:p>
    <w:tbl>
      <w:tblPr>
        <w:tblW w:w="5000" w:type="pct"/>
        <w:tblCellMar>
          <w:left w:w="0" w:type="dxa"/>
          <w:right w:w="0" w:type="dxa"/>
        </w:tblCellMar>
        <w:tblLook w:val="0000" w:firstRow="0" w:lastRow="0" w:firstColumn="0" w:lastColumn="0" w:noHBand="0" w:noVBand="0"/>
      </w:tblPr>
      <w:tblGrid>
        <w:gridCol w:w="3813"/>
        <w:gridCol w:w="2711"/>
        <w:gridCol w:w="2557"/>
      </w:tblGrid>
      <w:tr w:rsidR="00635BF6" w:rsidRPr="00DB5308">
        <w:tblPrEx>
          <w:tblCellMar>
            <w:top w:w="0" w:type="dxa"/>
            <w:left w:w="0" w:type="dxa"/>
            <w:bottom w:w="0" w:type="dxa"/>
            <w:right w:w="0" w:type="dxa"/>
          </w:tblCellMar>
        </w:tblPrEx>
        <w:tc>
          <w:tcPr>
            <w:tcW w:w="2099" w:type="pct"/>
            <w:tcBorders>
              <w:top w:val="single" w:sz="4" w:space="0" w:color="auto"/>
              <w:left w:val="single" w:sz="4" w:space="0" w:color="auto"/>
              <w:bottom w:val="nil"/>
              <w:right w:val="nil"/>
            </w:tcBorders>
            <w:shd w:val="clear" w:color="auto" w:fill="FFFFFF"/>
            <w:vAlign w:val="center"/>
          </w:tcPr>
          <w:p w:rsidR="00EC6E44" w:rsidRDefault="00635BF6" w:rsidP="00DB5308">
            <w:pPr>
              <w:spacing w:before="120"/>
              <w:jc w:val="center"/>
              <w:rPr>
                <w:rFonts w:ascii="Arial" w:hAnsi="Arial" w:cs="Arial"/>
                <w:b/>
                <w:sz w:val="20"/>
                <w:lang w:val="en-US"/>
              </w:rPr>
            </w:pPr>
            <w:r w:rsidRPr="00DB5308">
              <w:rPr>
                <w:rFonts w:ascii="Arial" w:hAnsi="Arial" w:cs="Arial"/>
                <w:b/>
                <w:sz w:val="20"/>
              </w:rPr>
              <w:t>Tiết diện ruột dẫn mạch lực</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DB5308">
              <w:rPr>
                <w:rFonts w:ascii="Arial" w:hAnsi="Arial" w:cs="Arial"/>
                <w:b/>
                <w:sz w:val="20"/>
                <w:vertAlign w:val="superscript"/>
              </w:rPr>
              <w:t>2</w:t>
            </w:r>
          </w:p>
        </w:tc>
        <w:tc>
          <w:tcPr>
            <w:tcW w:w="1492" w:type="pct"/>
            <w:tcBorders>
              <w:top w:val="single" w:sz="4" w:space="0" w:color="auto"/>
              <w:left w:val="single" w:sz="4" w:space="0" w:color="auto"/>
              <w:bottom w:val="nil"/>
              <w:right w:val="nil"/>
            </w:tcBorders>
            <w:shd w:val="clear" w:color="auto" w:fill="FFFFFF"/>
            <w:vAlign w:val="center"/>
          </w:tcPr>
          <w:p w:rsidR="00EC6E44" w:rsidRDefault="00635BF6" w:rsidP="00DB5308">
            <w:pPr>
              <w:spacing w:before="120"/>
              <w:jc w:val="center"/>
              <w:rPr>
                <w:rFonts w:ascii="Arial" w:hAnsi="Arial" w:cs="Arial"/>
                <w:b/>
                <w:sz w:val="20"/>
                <w:lang w:val="en-US"/>
              </w:rPr>
            </w:pPr>
            <w:r w:rsidRPr="00DB5308">
              <w:rPr>
                <w:rFonts w:ascii="Arial" w:hAnsi="Arial" w:cs="Arial"/>
                <w:b/>
                <w:sz w:val="20"/>
              </w:rPr>
              <w:t xml:space="preserve">Khối </w:t>
            </w:r>
            <w:r w:rsidR="00186C14" w:rsidRPr="00DB5308">
              <w:rPr>
                <w:rFonts w:ascii="Arial" w:hAnsi="Arial" w:cs="Arial"/>
                <w:b/>
                <w:sz w:val="20"/>
                <w:lang w:val="en-US"/>
              </w:rPr>
              <w:t>l</w:t>
            </w:r>
            <w:r w:rsidRPr="00DB5308">
              <w:rPr>
                <w:rFonts w:ascii="Arial" w:hAnsi="Arial" w:cs="Arial"/>
                <w:b/>
                <w:sz w:val="20"/>
              </w:rPr>
              <w:t>ư</w:t>
            </w:r>
            <w:r w:rsidR="00186C14" w:rsidRPr="00DB5308">
              <w:rPr>
                <w:rFonts w:ascii="Arial" w:hAnsi="Arial" w:cs="Arial"/>
                <w:b/>
                <w:sz w:val="20"/>
                <w:lang w:val="en-US"/>
              </w:rPr>
              <w:t>ợ</w:t>
            </w:r>
            <w:r w:rsidRPr="00DB5308">
              <w:rPr>
                <w:rFonts w:ascii="Arial" w:hAnsi="Arial" w:cs="Arial"/>
                <w:b/>
                <w:sz w:val="20"/>
              </w:rPr>
              <w:t>ng búa</w:t>
            </w:r>
          </w:p>
          <w:p w:rsidR="00635BF6" w:rsidRPr="00DB5308" w:rsidRDefault="00635BF6" w:rsidP="00DB5308">
            <w:pPr>
              <w:spacing w:before="120"/>
              <w:jc w:val="center"/>
              <w:rPr>
                <w:rFonts w:ascii="Arial" w:hAnsi="Arial" w:cs="Arial"/>
                <w:b/>
                <w:sz w:val="20"/>
              </w:rPr>
            </w:pPr>
            <w:r w:rsidRPr="00DB5308">
              <w:rPr>
                <w:rFonts w:ascii="Arial" w:hAnsi="Arial" w:cs="Arial"/>
                <w:b/>
                <w:sz w:val="20"/>
              </w:rPr>
              <w:t>kg</w:t>
            </w:r>
          </w:p>
        </w:tc>
        <w:tc>
          <w:tcPr>
            <w:tcW w:w="1408" w:type="pct"/>
            <w:tcBorders>
              <w:top w:val="single" w:sz="4" w:space="0" w:color="auto"/>
              <w:left w:val="single" w:sz="4" w:space="0" w:color="auto"/>
              <w:bottom w:val="nil"/>
              <w:right w:val="single" w:sz="4" w:space="0" w:color="auto"/>
            </w:tcBorders>
            <w:shd w:val="clear" w:color="auto" w:fill="FFFFFF"/>
            <w:vAlign w:val="center"/>
          </w:tcPr>
          <w:p w:rsidR="00EC6E44" w:rsidRDefault="00635BF6" w:rsidP="00DB5308">
            <w:pPr>
              <w:spacing w:before="120"/>
              <w:jc w:val="center"/>
              <w:rPr>
                <w:rFonts w:ascii="Arial" w:hAnsi="Arial" w:cs="Arial"/>
                <w:b/>
                <w:sz w:val="20"/>
                <w:lang w:val="en-US"/>
              </w:rPr>
            </w:pPr>
            <w:r w:rsidRPr="00DB5308">
              <w:rPr>
                <w:rFonts w:ascii="Arial" w:hAnsi="Arial" w:cs="Arial"/>
                <w:b/>
                <w:sz w:val="20"/>
              </w:rPr>
              <w:t>Chiều cao rơi</w:t>
            </w:r>
          </w:p>
          <w:p w:rsidR="00635BF6" w:rsidRPr="00DB5308" w:rsidRDefault="00635BF6" w:rsidP="00DB5308">
            <w:pPr>
              <w:spacing w:before="120"/>
              <w:jc w:val="center"/>
              <w:rPr>
                <w:rFonts w:ascii="Arial" w:hAnsi="Arial" w:cs="Arial"/>
                <w:b/>
                <w:sz w:val="20"/>
              </w:rPr>
            </w:pPr>
            <w:r w:rsidRPr="00DB5308">
              <w:rPr>
                <w:rFonts w:ascii="Arial" w:hAnsi="Arial" w:cs="Arial"/>
                <w:b/>
                <w:sz w:val="20"/>
              </w:rPr>
              <w:t>m</w:t>
            </w:r>
          </w:p>
        </w:tc>
      </w:tr>
      <w:tr w:rsidR="00635BF6" w:rsidRPr="00DB5308">
        <w:tblPrEx>
          <w:tblCellMar>
            <w:top w:w="0" w:type="dxa"/>
            <w:left w:w="0" w:type="dxa"/>
            <w:bottom w:w="0" w:type="dxa"/>
            <w:right w:w="0" w:type="dxa"/>
          </w:tblCellMar>
        </w:tblPrEx>
        <w:tc>
          <w:tcPr>
            <w:tcW w:w="2099"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16</w:t>
            </w:r>
          </w:p>
        </w:tc>
        <w:tc>
          <w:tcPr>
            <w:tcW w:w="1492" w:type="pct"/>
            <w:tcBorders>
              <w:top w:val="single" w:sz="4" w:space="0" w:color="auto"/>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1408" w:type="pct"/>
            <w:tcBorders>
              <w:top w:val="single" w:sz="4" w:space="0" w:color="auto"/>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0,75</w:t>
            </w:r>
          </w:p>
        </w:tc>
      </w:tr>
      <w:tr w:rsidR="00635BF6" w:rsidRPr="00DB5308">
        <w:tblPrEx>
          <w:tblCellMar>
            <w:top w:w="0" w:type="dxa"/>
            <w:left w:w="0" w:type="dxa"/>
            <w:bottom w:w="0" w:type="dxa"/>
            <w:right w:w="0" w:type="dxa"/>
          </w:tblCellMar>
        </w:tblPrEx>
        <w:tc>
          <w:tcPr>
            <w:tcW w:w="2099"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25 đến 35</w:t>
            </w:r>
          </w:p>
        </w:tc>
        <w:tc>
          <w:tcPr>
            <w:tcW w:w="1492" w:type="pct"/>
            <w:tcBorders>
              <w:top w:val="nil"/>
              <w:left w:val="single" w:sz="4" w:space="0" w:color="auto"/>
              <w:bottom w:val="nil"/>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1408" w:type="pct"/>
            <w:tcBorders>
              <w:top w:val="nil"/>
              <w:left w:val="single" w:sz="4" w:space="0" w:color="auto"/>
              <w:bottom w:val="nil"/>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1,1</w:t>
            </w:r>
          </w:p>
        </w:tc>
      </w:tr>
      <w:tr w:rsidR="00635BF6" w:rsidRPr="00DB5308">
        <w:tblPrEx>
          <w:tblCellMar>
            <w:top w:w="0" w:type="dxa"/>
            <w:left w:w="0" w:type="dxa"/>
            <w:bottom w:w="0" w:type="dxa"/>
            <w:right w:w="0" w:type="dxa"/>
          </w:tblCellMar>
        </w:tblPrEx>
        <w:tc>
          <w:tcPr>
            <w:tcW w:w="2099" w:type="pct"/>
            <w:tcBorders>
              <w:top w:val="nil"/>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Từ 50 đến 150</w:t>
            </w:r>
          </w:p>
        </w:tc>
        <w:tc>
          <w:tcPr>
            <w:tcW w:w="1492" w:type="pct"/>
            <w:tcBorders>
              <w:top w:val="nil"/>
              <w:left w:val="single" w:sz="4" w:space="0" w:color="auto"/>
              <w:bottom w:val="single" w:sz="4" w:space="0" w:color="auto"/>
              <w:right w:val="nil"/>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w:t>
            </w:r>
          </w:p>
        </w:tc>
        <w:tc>
          <w:tcPr>
            <w:tcW w:w="1408" w:type="pct"/>
            <w:tcBorders>
              <w:top w:val="nil"/>
              <w:left w:val="single" w:sz="4" w:space="0" w:color="auto"/>
              <w:bottom w:val="single" w:sz="4" w:space="0" w:color="auto"/>
              <w:right w:val="single" w:sz="4" w:space="0" w:color="auto"/>
            </w:tcBorders>
            <w:shd w:val="clear" w:color="auto" w:fill="FFFFFF"/>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1,5</w:t>
            </w:r>
          </w:p>
        </w:tc>
      </w:tr>
    </w:tbl>
    <w:p w:rsidR="00635BF6" w:rsidRPr="00DB5308" w:rsidRDefault="00635BF6" w:rsidP="00DB5308">
      <w:pPr>
        <w:spacing w:before="120"/>
        <w:rPr>
          <w:rFonts w:ascii="Arial" w:hAnsi="Arial" w:cs="Arial"/>
          <w:sz w:val="20"/>
        </w:rPr>
      </w:pPr>
      <w:r w:rsidRPr="00DB5308">
        <w:rPr>
          <w:rFonts w:ascii="Arial" w:hAnsi="Arial" w:cs="Arial"/>
          <w:sz w:val="20"/>
        </w:rPr>
        <w:t xml:space="preserve">9.6.3. Nội dung thử nghiệm: </w:t>
      </w:r>
      <w:r w:rsidR="00707819" w:rsidRPr="00DB5308">
        <w:rPr>
          <w:rFonts w:ascii="Arial" w:hAnsi="Arial" w:cs="Arial"/>
          <w:sz w:val="20"/>
        </w:rPr>
        <w:t xml:space="preserve">Cắt </w:t>
      </w:r>
      <w:r w:rsidRPr="00DB5308">
        <w:rPr>
          <w:rFonts w:ascii="Arial" w:hAnsi="Arial" w:cs="Arial"/>
          <w:sz w:val="20"/>
        </w:rPr>
        <w:t>một mẫu dài khoảng 2 m từ sợi cáp đã</w:t>
      </w:r>
      <w:r w:rsidR="00DB37E1" w:rsidRPr="00DB5308">
        <w:rPr>
          <w:rFonts w:ascii="Arial" w:hAnsi="Arial" w:cs="Arial"/>
          <w:sz w:val="20"/>
        </w:rPr>
        <w:t xml:space="preserve"> </w:t>
      </w:r>
      <w:r w:rsidRPr="00DB5308">
        <w:rPr>
          <w:rFonts w:ascii="Arial" w:hAnsi="Arial" w:cs="Arial"/>
          <w:sz w:val="20"/>
        </w:rPr>
        <w:t>hoàn thành và lắp vào máy thử nghiệm, như trong Hình 5.</w:t>
      </w:r>
    </w:p>
    <w:p w:rsidR="00635BF6" w:rsidRPr="00DB5308" w:rsidRDefault="00635BF6" w:rsidP="00DB5308">
      <w:pPr>
        <w:spacing w:before="120"/>
        <w:rPr>
          <w:rFonts w:ascii="Arial" w:hAnsi="Arial" w:cs="Arial"/>
          <w:sz w:val="20"/>
        </w:rPr>
      </w:pPr>
      <w:r w:rsidRPr="00DB5308">
        <w:rPr>
          <w:rFonts w:ascii="Arial" w:hAnsi="Arial" w:cs="Arial"/>
          <w:sz w:val="20"/>
        </w:rPr>
        <w:t>Đặt điện áp định mức xoay chiều ba pha giữa mỗi lõi nguồn của mẫu</w:t>
      </w:r>
      <w:r w:rsidR="00DB37E1" w:rsidRPr="00DB5308">
        <w:rPr>
          <w:rFonts w:ascii="Arial" w:hAnsi="Arial" w:cs="Arial"/>
          <w:sz w:val="20"/>
        </w:rPr>
        <w:t xml:space="preserve"> </w:t>
      </w:r>
      <w:r w:rsidRPr="00DB5308">
        <w:rPr>
          <w:rFonts w:ascii="Arial" w:hAnsi="Arial" w:cs="Arial"/>
          <w:sz w:val="20"/>
        </w:rPr>
        <w:t>(điện áp 0,66/1,14 kV được áp dụng cho cáp trên điện áp định mức 0,66/1,14</w:t>
      </w:r>
      <w:r w:rsidR="00DB37E1" w:rsidRPr="00DB5308">
        <w:rPr>
          <w:rFonts w:ascii="Arial" w:hAnsi="Arial" w:cs="Arial"/>
          <w:sz w:val="20"/>
        </w:rPr>
        <w:t xml:space="preserve"> </w:t>
      </w:r>
      <w:r w:rsidRPr="00DB5308">
        <w:rPr>
          <w:rFonts w:ascii="Arial" w:hAnsi="Arial" w:cs="Arial"/>
          <w:sz w:val="20"/>
        </w:rPr>
        <w:t>kV) và kết nối rơle phát hiện rò điện, búa rơi tự do từ độ cao quy định va đập</w:t>
      </w:r>
      <w:r w:rsidR="00DB37E1" w:rsidRPr="00DB5308">
        <w:rPr>
          <w:rFonts w:ascii="Arial" w:hAnsi="Arial" w:cs="Arial"/>
          <w:sz w:val="20"/>
        </w:rPr>
        <w:t xml:space="preserve"> </w:t>
      </w:r>
      <w:r w:rsidRPr="00DB5308">
        <w:rPr>
          <w:rFonts w:ascii="Arial" w:hAnsi="Arial" w:cs="Arial"/>
          <w:sz w:val="20"/>
        </w:rPr>
        <w:t>với mẫu cáp. Cùng một mẫu nên được thử nghiệm ở 5 vị trí tương ứng và</w:t>
      </w:r>
      <w:r w:rsidR="00DB37E1" w:rsidRPr="00DB5308">
        <w:rPr>
          <w:rFonts w:ascii="Arial" w:hAnsi="Arial" w:cs="Arial"/>
          <w:sz w:val="20"/>
        </w:rPr>
        <w:t xml:space="preserve"> </w:t>
      </w:r>
      <w:r w:rsidRPr="00DB5308">
        <w:rPr>
          <w:rFonts w:ascii="Arial" w:hAnsi="Arial" w:cs="Arial"/>
          <w:sz w:val="20"/>
        </w:rPr>
        <w:t>khoảng cách giữa hai vị trí liền kề là khoảng 100 mm.</w:t>
      </w:r>
    </w:p>
    <w:p w:rsidR="00635BF6" w:rsidRPr="00DB5308" w:rsidRDefault="00F940FC" w:rsidP="00DB5308">
      <w:pPr>
        <w:spacing w:before="120"/>
        <w:jc w:val="center"/>
        <w:rPr>
          <w:rFonts w:ascii="Arial" w:hAnsi="Arial" w:cs="Arial"/>
          <w:sz w:val="20"/>
        </w:rPr>
      </w:pPr>
      <w:r w:rsidRPr="00DB5308">
        <w:rPr>
          <w:rFonts w:ascii="Arial" w:hAnsi="Arial" w:cs="Arial"/>
          <w:noProof/>
          <w:sz w:val="20"/>
          <w:lang w:val="en-US" w:eastAsia="zh-CN"/>
        </w:rPr>
        <w:drawing>
          <wp:inline distT="0" distB="0" distL="0" distR="0">
            <wp:extent cx="4562475" cy="2057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62475" cy="2057400"/>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DB5308">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Búa (R=25, L&gt;1,5d);</w:t>
      </w:r>
    </w:p>
    <w:p w:rsidR="00635BF6" w:rsidRPr="00DB5308" w:rsidRDefault="00802DB1" w:rsidP="00DB5308">
      <w:pPr>
        <w:spacing w:before="120"/>
        <w:rPr>
          <w:rFonts w:ascii="Arial" w:hAnsi="Arial" w:cs="Arial"/>
          <w:sz w:val="20"/>
        </w:rPr>
      </w:pPr>
      <w:r w:rsidRPr="00DB5308">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M</w:t>
      </w:r>
      <w:r w:rsidR="006C7686" w:rsidRPr="00DB5308">
        <w:rPr>
          <w:rFonts w:ascii="Arial" w:hAnsi="Arial" w:cs="Arial"/>
          <w:sz w:val="20"/>
          <w:lang w:val="en-US"/>
        </w:rPr>
        <w:t>ẫ</w:t>
      </w:r>
      <w:r w:rsidR="00635BF6" w:rsidRPr="00DB5308">
        <w:rPr>
          <w:rFonts w:ascii="Arial" w:hAnsi="Arial" w:cs="Arial"/>
          <w:sz w:val="20"/>
        </w:rPr>
        <w:t>u cáp thử nghiệm;</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Tấm sắt;</w:t>
      </w:r>
    </w:p>
    <w:p w:rsidR="006C7686" w:rsidRPr="00DB5308" w:rsidRDefault="00635BF6" w:rsidP="00DB5308">
      <w:pPr>
        <w:spacing w:before="120"/>
        <w:rPr>
          <w:rFonts w:ascii="Arial" w:hAnsi="Arial" w:cs="Arial"/>
          <w:sz w:val="20"/>
          <w:lang w:val="en-US"/>
        </w:rPr>
      </w:pPr>
      <w:r w:rsidRPr="00707819">
        <w:rPr>
          <w:rFonts w:ascii="Arial" w:hAnsi="Arial" w:cs="Arial"/>
          <w:i/>
          <w:sz w:val="20"/>
        </w:rPr>
        <w:t>R</w:t>
      </w:r>
      <w:r w:rsidRPr="00DB5308">
        <w:rPr>
          <w:rFonts w:ascii="Arial" w:hAnsi="Arial" w:cs="Arial"/>
          <w:sz w:val="20"/>
        </w:rPr>
        <w:t xml:space="preserve"> - Bán kính cong của đầu búa 25 mm;</w:t>
      </w:r>
      <w:r w:rsidR="00DB37E1" w:rsidRPr="00DB5308">
        <w:rPr>
          <w:rFonts w:ascii="Arial" w:hAnsi="Arial" w:cs="Arial"/>
          <w:sz w:val="20"/>
        </w:rPr>
        <w:t xml:space="preserve"> </w:t>
      </w:r>
    </w:p>
    <w:p w:rsidR="00635BF6" w:rsidRPr="00DB5308" w:rsidRDefault="00635BF6" w:rsidP="00DB5308">
      <w:pPr>
        <w:spacing w:before="120"/>
        <w:rPr>
          <w:rFonts w:ascii="Arial" w:hAnsi="Arial" w:cs="Arial"/>
          <w:sz w:val="20"/>
        </w:rPr>
      </w:pPr>
      <w:r w:rsidRPr="00DB5308">
        <w:rPr>
          <w:rFonts w:ascii="Arial" w:hAnsi="Arial" w:cs="Arial"/>
          <w:i/>
          <w:sz w:val="20"/>
        </w:rPr>
        <w:t>h</w:t>
      </w:r>
      <w:r w:rsidRPr="00DB5308">
        <w:rPr>
          <w:rFonts w:ascii="Arial" w:hAnsi="Arial" w:cs="Arial"/>
          <w:sz w:val="20"/>
        </w:rPr>
        <w:t xml:space="preserve"> - Hành trình rơi.</w:t>
      </w:r>
    </w:p>
    <w:p w:rsidR="00635BF6" w:rsidRPr="00DB5308" w:rsidRDefault="00635BF6" w:rsidP="00DB5308">
      <w:pPr>
        <w:spacing w:before="120"/>
        <w:jc w:val="center"/>
        <w:rPr>
          <w:rFonts w:ascii="Arial" w:hAnsi="Arial" w:cs="Arial"/>
          <w:b/>
          <w:sz w:val="20"/>
        </w:rPr>
      </w:pPr>
      <w:r w:rsidRPr="00DB5308">
        <w:rPr>
          <w:rFonts w:ascii="Arial" w:hAnsi="Arial" w:cs="Arial"/>
          <w:b/>
          <w:sz w:val="20"/>
        </w:rPr>
        <w:t xml:space="preserve">Hình 5. Mô hình thử tính chịu va đập </w:t>
      </w:r>
      <w:r w:rsidR="00DB37E1" w:rsidRPr="00DB5308">
        <w:rPr>
          <w:rFonts w:ascii="Arial" w:hAnsi="Arial" w:cs="Arial"/>
          <w:b/>
          <w:sz w:val="20"/>
        </w:rPr>
        <w:t>của</w:t>
      </w:r>
      <w:r w:rsidRPr="00DB5308">
        <w:rPr>
          <w:rFonts w:ascii="Arial" w:hAnsi="Arial" w:cs="Arial"/>
          <w:b/>
          <w:sz w:val="20"/>
        </w:rPr>
        <w:t xml:space="preserve"> cáp điện</w:t>
      </w:r>
    </w:p>
    <w:p w:rsidR="00635BF6" w:rsidRPr="00DB5308" w:rsidRDefault="00635BF6" w:rsidP="00DB5308">
      <w:pPr>
        <w:spacing w:before="120"/>
        <w:rPr>
          <w:rFonts w:ascii="Arial" w:hAnsi="Arial" w:cs="Arial"/>
          <w:sz w:val="20"/>
        </w:rPr>
      </w:pPr>
      <w:r w:rsidRPr="00DB5308">
        <w:rPr>
          <w:rFonts w:ascii="Arial" w:hAnsi="Arial" w:cs="Arial"/>
          <w:sz w:val="20"/>
        </w:rPr>
        <w:t>Kết quả thử nghiệm phải thỏa mãn yêu cầu tại khoản 6.13.2 và cáp</w:t>
      </w:r>
      <w:r w:rsidR="00DB37E1" w:rsidRPr="00DB5308">
        <w:rPr>
          <w:rFonts w:ascii="Arial" w:hAnsi="Arial" w:cs="Arial"/>
          <w:sz w:val="20"/>
        </w:rPr>
        <w:t xml:space="preserve"> </w:t>
      </w:r>
      <w:r w:rsidRPr="00DB5308">
        <w:rPr>
          <w:rFonts w:ascii="Arial" w:hAnsi="Arial" w:cs="Arial"/>
          <w:sz w:val="20"/>
        </w:rPr>
        <w:t>không bị hư hỏng làm rơ le rò tác động.</w:t>
      </w:r>
    </w:p>
    <w:p w:rsidR="00635BF6" w:rsidRPr="00DB5308" w:rsidRDefault="00802DB1" w:rsidP="00DB5308">
      <w:pPr>
        <w:spacing w:before="120"/>
        <w:rPr>
          <w:rFonts w:ascii="Arial" w:hAnsi="Arial" w:cs="Arial"/>
          <w:sz w:val="20"/>
        </w:rPr>
      </w:pPr>
      <w:bookmarkStart w:id="36" w:name="dieu_9_7"/>
      <w:r w:rsidRPr="00DB5308">
        <w:rPr>
          <w:rFonts w:ascii="Arial" w:hAnsi="Arial" w:cs="Arial"/>
          <w:sz w:val="20"/>
        </w:rPr>
        <w:t>9.7.</w:t>
      </w:r>
      <w:r w:rsidR="00DB37E1" w:rsidRPr="00DB5308">
        <w:rPr>
          <w:rFonts w:ascii="Arial" w:hAnsi="Arial" w:cs="Arial"/>
          <w:sz w:val="20"/>
        </w:rPr>
        <w:t xml:space="preserve"> </w:t>
      </w:r>
      <w:r w:rsidR="00635BF6" w:rsidRPr="00DB5308">
        <w:rPr>
          <w:rFonts w:ascii="Arial" w:hAnsi="Arial" w:cs="Arial"/>
          <w:sz w:val="20"/>
        </w:rPr>
        <w:t>Thử nghiệm uốn</w:t>
      </w:r>
      <w:bookmarkEnd w:id="36"/>
    </w:p>
    <w:p w:rsidR="00635BF6" w:rsidRPr="00DB5308" w:rsidRDefault="00802DB1" w:rsidP="00DB5308">
      <w:pPr>
        <w:spacing w:before="120"/>
        <w:rPr>
          <w:rFonts w:ascii="Arial" w:hAnsi="Arial" w:cs="Arial"/>
          <w:sz w:val="20"/>
        </w:rPr>
      </w:pPr>
      <w:r w:rsidRPr="00DB5308">
        <w:rPr>
          <w:rFonts w:ascii="Arial" w:hAnsi="Arial" w:cs="Arial"/>
          <w:sz w:val="20"/>
        </w:rPr>
        <w:t>9.7.1.</w:t>
      </w:r>
      <w:r w:rsidR="00DB37E1" w:rsidRPr="00DB5308">
        <w:rPr>
          <w:rFonts w:ascii="Arial" w:hAnsi="Arial" w:cs="Arial"/>
          <w:sz w:val="20"/>
        </w:rPr>
        <w:t xml:space="preserve"> </w:t>
      </w:r>
      <w:r w:rsidR="00635BF6" w:rsidRPr="00DB5308">
        <w:rPr>
          <w:rFonts w:ascii="Arial" w:hAnsi="Arial" w:cs="Arial"/>
          <w:sz w:val="20"/>
        </w:rPr>
        <w:t>Mô hình thử nghiệm chung như Hình 6.</w:t>
      </w:r>
    </w:p>
    <w:p w:rsidR="00635BF6" w:rsidRPr="00DB5308" w:rsidRDefault="00F940FC" w:rsidP="00DB5308">
      <w:pPr>
        <w:spacing w:before="120"/>
        <w:jc w:val="center"/>
        <w:rPr>
          <w:rFonts w:ascii="Arial" w:hAnsi="Arial" w:cs="Arial"/>
          <w:sz w:val="20"/>
        </w:rPr>
      </w:pPr>
      <w:r w:rsidRPr="00DB5308">
        <w:rPr>
          <w:rFonts w:ascii="Arial" w:hAnsi="Arial" w:cs="Arial"/>
          <w:noProof/>
          <w:sz w:val="20"/>
          <w:lang w:val="en-US" w:eastAsia="zh-CN"/>
        </w:rPr>
        <w:drawing>
          <wp:inline distT="0" distB="0" distL="0" distR="0">
            <wp:extent cx="4467225" cy="11334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7225" cy="1133475"/>
                    </a:xfrm>
                    <a:prstGeom prst="rect">
                      <a:avLst/>
                    </a:prstGeom>
                    <a:noFill/>
                    <a:ln>
                      <a:noFill/>
                    </a:ln>
                  </pic:spPr>
                </pic:pic>
              </a:graphicData>
            </a:graphic>
          </wp:inline>
        </w:drawing>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6 - Mô hình chung đ</w:t>
      </w:r>
      <w:r w:rsidR="002A0829" w:rsidRPr="00DB5308">
        <w:rPr>
          <w:rFonts w:ascii="Arial" w:hAnsi="Arial" w:cs="Arial"/>
          <w:b/>
          <w:sz w:val="20"/>
          <w:lang w:val="en-US"/>
        </w:rPr>
        <w:t>ể</w:t>
      </w:r>
      <w:r w:rsidRPr="00DB5308">
        <w:rPr>
          <w:rFonts w:ascii="Arial" w:hAnsi="Arial" w:cs="Arial"/>
          <w:b/>
          <w:sz w:val="20"/>
        </w:rPr>
        <w:t xml:space="preserve"> thử độ uốn cong của cáp điện</w:t>
      </w:r>
    </w:p>
    <w:p w:rsidR="00635BF6" w:rsidRPr="00DB5308" w:rsidRDefault="00802DB1" w:rsidP="00DB5308">
      <w:pPr>
        <w:spacing w:before="120"/>
        <w:rPr>
          <w:rFonts w:ascii="Arial" w:hAnsi="Arial" w:cs="Arial"/>
          <w:sz w:val="20"/>
          <w:lang w:val="en-US"/>
        </w:rPr>
      </w:pPr>
      <w:r w:rsidRPr="00DB5308">
        <w:rPr>
          <w:rFonts w:ascii="Arial" w:hAnsi="Arial" w:cs="Arial"/>
          <w:sz w:val="20"/>
        </w:rPr>
        <w:t>9.7.2.</w:t>
      </w:r>
      <w:r w:rsidR="00DB37E1" w:rsidRPr="00DB5308">
        <w:rPr>
          <w:rFonts w:ascii="Arial" w:hAnsi="Arial" w:cs="Arial"/>
          <w:sz w:val="20"/>
        </w:rPr>
        <w:t xml:space="preserve"> </w:t>
      </w:r>
      <w:r w:rsidR="00635BF6" w:rsidRPr="00DB5308">
        <w:rPr>
          <w:rFonts w:ascii="Arial" w:hAnsi="Arial" w:cs="Arial"/>
          <w:sz w:val="20"/>
        </w:rPr>
        <w:t>Nội dung thử nghiệm uốn: Cáp được lắp vào hệ thống để có thể</w:t>
      </w:r>
      <w:r w:rsidR="00DB37E1" w:rsidRPr="00DB5308">
        <w:rPr>
          <w:rFonts w:ascii="Arial" w:hAnsi="Arial" w:cs="Arial"/>
          <w:sz w:val="20"/>
        </w:rPr>
        <w:t xml:space="preserve"> </w:t>
      </w:r>
      <w:r w:rsidR="00635BF6" w:rsidRPr="00DB5308">
        <w:rPr>
          <w:rFonts w:ascii="Arial" w:hAnsi="Arial" w:cs="Arial"/>
          <w:sz w:val="20"/>
        </w:rPr>
        <w:t>uốn theo hình chữ “S” theo hai chiều, mẫu cáp thử được bắt chặt vào cơ cấu</w:t>
      </w:r>
      <w:r w:rsidR="00DB37E1" w:rsidRPr="00DB5308">
        <w:rPr>
          <w:rFonts w:ascii="Arial" w:hAnsi="Arial" w:cs="Arial"/>
          <w:sz w:val="20"/>
        </w:rPr>
        <w:t xml:space="preserve"> </w:t>
      </w:r>
      <w:r w:rsidR="00635BF6" w:rsidRPr="00DB5308">
        <w:rPr>
          <w:rFonts w:ascii="Arial" w:hAnsi="Arial" w:cs="Arial"/>
          <w:sz w:val="20"/>
        </w:rPr>
        <w:t>tạo uốn cong, các ruột dẫn của mạch lực và điều khiển được kết nối đến thiết</w:t>
      </w:r>
      <w:r w:rsidR="00DB37E1" w:rsidRPr="00DB5308">
        <w:rPr>
          <w:rFonts w:ascii="Arial" w:hAnsi="Arial" w:cs="Arial"/>
          <w:sz w:val="20"/>
        </w:rPr>
        <w:t xml:space="preserve"> </w:t>
      </w:r>
      <w:r w:rsidR="00635BF6" w:rsidRPr="00DB5308">
        <w:rPr>
          <w:rFonts w:ascii="Arial" w:hAnsi="Arial" w:cs="Arial"/>
          <w:sz w:val="20"/>
        </w:rPr>
        <w:t>bị phát hiện đứt, chập cáp của các ruột cáp và bộ nguồn tín hiệu, thực hiện</w:t>
      </w:r>
      <w:r w:rsidR="00DB37E1" w:rsidRPr="00DB5308">
        <w:rPr>
          <w:rFonts w:ascii="Arial" w:hAnsi="Arial" w:cs="Arial"/>
          <w:sz w:val="20"/>
        </w:rPr>
        <w:t xml:space="preserve"> </w:t>
      </w:r>
      <w:r w:rsidR="00635BF6" w:rsidRPr="00DB5308">
        <w:rPr>
          <w:rFonts w:ascii="Arial" w:hAnsi="Arial" w:cs="Arial"/>
          <w:sz w:val="20"/>
        </w:rPr>
        <w:t>quá trình lặp lại làm cho phần thử nghiệm của cáp tạo thành quá trình uốn từ</w:t>
      </w:r>
      <w:r w:rsidR="00DB37E1" w:rsidRPr="00DB5308">
        <w:rPr>
          <w:rFonts w:ascii="Arial" w:hAnsi="Arial" w:cs="Arial"/>
          <w:sz w:val="20"/>
        </w:rPr>
        <w:t xml:space="preserve"> </w:t>
      </w:r>
      <w:r w:rsidR="00635BF6" w:rsidRPr="00DB5308">
        <w:rPr>
          <w:rFonts w:ascii="Arial" w:hAnsi="Arial" w:cs="Arial"/>
          <w:sz w:val="20"/>
        </w:rPr>
        <w:t>trạng thái thẳng sang trạng thái hình chữ “S”, bán kính uốn được chọn theo</w:t>
      </w:r>
      <w:r w:rsidR="00DB37E1" w:rsidRPr="00DB5308">
        <w:rPr>
          <w:rFonts w:ascii="Arial" w:hAnsi="Arial" w:cs="Arial"/>
          <w:sz w:val="20"/>
        </w:rPr>
        <w:t xml:space="preserve"> </w:t>
      </w:r>
      <w:r w:rsidR="00635BF6" w:rsidRPr="00DB5308">
        <w:rPr>
          <w:rFonts w:ascii="Arial" w:hAnsi="Arial" w:cs="Arial"/>
          <w:sz w:val="20"/>
        </w:rPr>
        <w:t>quy định tại Bảng 27.</w:t>
      </w:r>
    </w:p>
    <w:p w:rsidR="00530FA4" w:rsidRPr="00DB5308" w:rsidRDefault="00530FA4" w:rsidP="00DB5308">
      <w:pPr>
        <w:spacing w:before="120"/>
        <w:jc w:val="center"/>
        <w:rPr>
          <w:rFonts w:ascii="Arial" w:hAnsi="Arial" w:cs="Arial"/>
          <w:sz w:val="20"/>
          <w:lang w:val="en-US"/>
        </w:rPr>
      </w:pPr>
      <w:r w:rsidRPr="00DB5308">
        <w:rPr>
          <w:rFonts w:ascii="Arial" w:hAnsi="Arial" w:cs="Arial"/>
          <w:b/>
          <w:sz w:val="20"/>
          <w:szCs w:val="20"/>
        </w:rPr>
        <w:t>Bảng 27 - Bán kính cong của cáp khi thử nghiệm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791"/>
        <w:gridCol w:w="4290"/>
      </w:tblGrid>
      <w:tr w:rsidR="00635BF6" w:rsidRPr="00DB5308">
        <w:tblPrEx>
          <w:tblCellMar>
            <w:top w:w="0" w:type="dxa"/>
            <w:left w:w="0" w:type="dxa"/>
            <w:bottom w:w="0" w:type="dxa"/>
            <w:right w:w="0" w:type="dxa"/>
          </w:tblCellMar>
        </w:tblPrEx>
        <w:tc>
          <w:tcPr>
            <w:tcW w:w="2638" w:type="pct"/>
            <w:tcBorders>
              <w:bottom w:val="single" w:sz="4" w:space="0" w:color="auto"/>
            </w:tcBorders>
            <w:shd w:val="clear" w:color="auto" w:fill="auto"/>
          </w:tcPr>
          <w:p w:rsidR="001C71ED" w:rsidRDefault="00635BF6" w:rsidP="00DB5308">
            <w:pPr>
              <w:spacing w:before="120"/>
              <w:jc w:val="center"/>
              <w:rPr>
                <w:rFonts w:ascii="Arial" w:hAnsi="Arial" w:cs="Arial"/>
                <w:b/>
                <w:sz w:val="20"/>
                <w:lang w:val="en-US"/>
              </w:rPr>
            </w:pPr>
            <w:r w:rsidRPr="00DB5308">
              <w:rPr>
                <w:rFonts w:ascii="Arial" w:hAnsi="Arial" w:cs="Arial"/>
                <w:b/>
                <w:sz w:val="20"/>
              </w:rPr>
              <w:t>Tiết di</w:t>
            </w:r>
            <w:r w:rsidR="00A2528C" w:rsidRPr="00DB5308">
              <w:rPr>
                <w:rFonts w:ascii="Arial" w:hAnsi="Arial" w:cs="Arial"/>
                <w:b/>
                <w:sz w:val="20"/>
                <w:lang w:val="en-US"/>
              </w:rPr>
              <w:t>ệ</w:t>
            </w:r>
            <w:r w:rsidRPr="00DB5308">
              <w:rPr>
                <w:rFonts w:ascii="Arial" w:hAnsi="Arial" w:cs="Arial"/>
                <w:b/>
                <w:sz w:val="20"/>
              </w:rPr>
              <w:t>n danh đ</w:t>
            </w:r>
            <w:r w:rsidR="00A2528C" w:rsidRPr="00DB5308">
              <w:rPr>
                <w:rFonts w:ascii="Arial" w:hAnsi="Arial" w:cs="Arial"/>
                <w:b/>
                <w:sz w:val="20"/>
                <w:lang w:val="en-US"/>
              </w:rPr>
              <w:t>ị</w:t>
            </w:r>
            <w:r w:rsidRPr="00DB5308">
              <w:rPr>
                <w:rFonts w:ascii="Arial" w:hAnsi="Arial" w:cs="Arial"/>
                <w:b/>
                <w:sz w:val="20"/>
              </w:rPr>
              <w:t>nh của ru</w:t>
            </w:r>
            <w:r w:rsidR="00A2528C" w:rsidRPr="00DB5308">
              <w:rPr>
                <w:rFonts w:ascii="Arial" w:hAnsi="Arial" w:cs="Arial"/>
                <w:b/>
                <w:sz w:val="20"/>
                <w:lang w:val="en-US"/>
              </w:rPr>
              <w:t>ộ</w:t>
            </w:r>
            <w:r w:rsidRPr="00DB5308">
              <w:rPr>
                <w:rFonts w:ascii="Arial" w:hAnsi="Arial" w:cs="Arial"/>
                <w:b/>
                <w:sz w:val="20"/>
              </w:rPr>
              <w:t>t dẫn đi</w:t>
            </w:r>
            <w:r w:rsidR="00530FA4" w:rsidRPr="00DB5308">
              <w:rPr>
                <w:rFonts w:ascii="Arial" w:hAnsi="Arial" w:cs="Arial"/>
                <w:b/>
                <w:sz w:val="20"/>
                <w:lang w:val="en-US"/>
              </w:rPr>
              <w:t>ệ</w:t>
            </w:r>
            <w:r w:rsidRPr="00DB5308">
              <w:rPr>
                <w:rFonts w:ascii="Arial" w:hAnsi="Arial" w:cs="Arial"/>
                <w:b/>
                <w:sz w:val="20"/>
              </w:rPr>
              <w:t>n</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r w:rsidRPr="001C71ED">
              <w:rPr>
                <w:rFonts w:ascii="Arial" w:hAnsi="Arial" w:cs="Arial"/>
                <w:b/>
                <w:sz w:val="20"/>
                <w:vertAlign w:val="superscript"/>
              </w:rPr>
              <w:t>2</w:t>
            </w:r>
          </w:p>
        </w:tc>
        <w:tc>
          <w:tcPr>
            <w:tcW w:w="2362" w:type="pct"/>
            <w:tcBorders>
              <w:bottom w:val="single" w:sz="4" w:space="0" w:color="auto"/>
            </w:tcBorders>
            <w:shd w:val="clear" w:color="auto" w:fill="auto"/>
          </w:tcPr>
          <w:p w:rsidR="001C71ED" w:rsidRDefault="00635BF6" w:rsidP="00DB5308">
            <w:pPr>
              <w:spacing w:before="120"/>
              <w:jc w:val="center"/>
              <w:rPr>
                <w:rFonts w:ascii="Arial" w:hAnsi="Arial" w:cs="Arial"/>
                <w:b/>
                <w:sz w:val="20"/>
                <w:lang w:val="en-US"/>
              </w:rPr>
            </w:pPr>
            <w:r w:rsidRPr="00DB5308">
              <w:rPr>
                <w:rFonts w:ascii="Arial" w:hAnsi="Arial" w:cs="Arial"/>
                <w:b/>
                <w:sz w:val="20"/>
              </w:rPr>
              <w:t>Bán kính uốn cong R</w:t>
            </w:r>
          </w:p>
          <w:p w:rsidR="00635BF6" w:rsidRPr="00DB5308" w:rsidRDefault="00635BF6" w:rsidP="00DB5308">
            <w:pPr>
              <w:spacing w:before="120"/>
              <w:jc w:val="center"/>
              <w:rPr>
                <w:rFonts w:ascii="Arial" w:hAnsi="Arial" w:cs="Arial"/>
                <w:b/>
                <w:sz w:val="20"/>
              </w:rPr>
            </w:pPr>
            <w:r w:rsidRPr="00DB5308">
              <w:rPr>
                <w:rFonts w:ascii="Arial" w:hAnsi="Arial" w:cs="Arial"/>
                <w:b/>
                <w:sz w:val="20"/>
              </w:rPr>
              <w:t>mm</w:t>
            </w:r>
          </w:p>
        </w:tc>
      </w:tr>
      <w:tr w:rsidR="00635BF6" w:rsidRPr="00DB5308">
        <w:tblPrEx>
          <w:tblCellMar>
            <w:top w:w="0" w:type="dxa"/>
            <w:left w:w="0" w:type="dxa"/>
            <w:bottom w:w="0" w:type="dxa"/>
            <w:right w:w="0" w:type="dxa"/>
          </w:tblCellMar>
        </w:tblPrEx>
        <w:tc>
          <w:tcPr>
            <w:tcW w:w="2638" w:type="pct"/>
            <w:tcBorders>
              <w:bottom w:val="nil"/>
            </w:tcBorders>
            <w:shd w:val="clear" w:color="auto" w:fill="auto"/>
          </w:tcPr>
          <w:p w:rsidR="00635BF6" w:rsidRPr="00DB5308" w:rsidRDefault="00635BF6" w:rsidP="00DB5308">
            <w:pPr>
              <w:spacing w:before="120"/>
              <w:jc w:val="center"/>
              <w:rPr>
                <w:rFonts w:ascii="Arial" w:hAnsi="Arial" w:cs="Arial"/>
                <w:sz w:val="20"/>
              </w:rPr>
            </w:pPr>
            <w:r w:rsidRPr="00DB5308">
              <w:rPr>
                <w:rFonts w:ascii="Arial" w:hAnsi="Arial" w:cs="Arial"/>
                <w:sz w:val="20"/>
              </w:rPr>
              <w:t>Từ 16 đến 50</w:t>
            </w:r>
          </w:p>
        </w:tc>
        <w:tc>
          <w:tcPr>
            <w:tcW w:w="2362" w:type="pct"/>
            <w:tcBorders>
              <w:bottom w:val="nil"/>
            </w:tcBorders>
            <w:shd w:val="clear" w:color="auto" w:fill="auto"/>
          </w:tcPr>
          <w:p w:rsidR="00635BF6" w:rsidRPr="00DB5308" w:rsidRDefault="00635BF6" w:rsidP="00DB5308">
            <w:pPr>
              <w:spacing w:before="120"/>
              <w:jc w:val="center"/>
              <w:rPr>
                <w:rFonts w:ascii="Arial" w:hAnsi="Arial" w:cs="Arial"/>
                <w:sz w:val="20"/>
              </w:rPr>
            </w:pPr>
            <w:r w:rsidRPr="00DB5308">
              <w:rPr>
                <w:rFonts w:ascii="Arial" w:hAnsi="Arial" w:cs="Arial"/>
                <w:sz w:val="20"/>
              </w:rPr>
              <w:t>150 ± 10</w:t>
            </w:r>
          </w:p>
        </w:tc>
      </w:tr>
      <w:tr w:rsidR="00635BF6" w:rsidRPr="00DB5308">
        <w:tblPrEx>
          <w:tblCellMar>
            <w:top w:w="0" w:type="dxa"/>
            <w:left w:w="0" w:type="dxa"/>
            <w:bottom w:w="0" w:type="dxa"/>
            <w:right w:w="0" w:type="dxa"/>
          </w:tblCellMar>
        </w:tblPrEx>
        <w:tc>
          <w:tcPr>
            <w:tcW w:w="2638" w:type="pct"/>
            <w:tcBorders>
              <w:top w:val="nil"/>
              <w:bottom w:val="nil"/>
            </w:tcBorders>
            <w:shd w:val="clear" w:color="auto" w:fill="auto"/>
          </w:tcPr>
          <w:p w:rsidR="00635BF6" w:rsidRPr="00DB5308" w:rsidRDefault="00635BF6" w:rsidP="00DB5308">
            <w:pPr>
              <w:spacing w:before="120"/>
              <w:jc w:val="center"/>
              <w:rPr>
                <w:rFonts w:ascii="Arial" w:hAnsi="Arial" w:cs="Arial"/>
                <w:sz w:val="20"/>
              </w:rPr>
            </w:pPr>
            <w:r w:rsidRPr="00DB5308">
              <w:rPr>
                <w:rFonts w:ascii="Arial" w:hAnsi="Arial" w:cs="Arial"/>
                <w:sz w:val="20"/>
              </w:rPr>
              <w:t>Từ 70 đến 95</w:t>
            </w:r>
          </w:p>
        </w:tc>
        <w:tc>
          <w:tcPr>
            <w:tcW w:w="2362" w:type="pct"/>
            <w:tcBorders>
              <w:top w:val="nil"/>
              <w:bottom w:val="nil"/>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200 ± 10</w:t>
            </w:r>
          </w:p>
        </w:tc>
      </w:tr>
      <w:tr w:rsidR="00635BF6" w:rsidRPr="00DB5308">
        <w:tblPrEx>
          <w:tblCellMar>
            <w:top w:w="0" w:type="dxa"/>
            <w:left w:w="0" w:type="dxa"/>
            <w:bottom w:w="0" w:type="dxa"/>
            <w:right w:w="0" w:type="dxa"/>
          </w:tblCellMar>
        </w:tblPrEx>
        <w:tc>
          <w:tcPr>
            <w:tcW w:w="2638" w:type="pct"/>
            <w:tcBorders>
              <w:top w:val="nil"/>
            </w:tcBorders>
            <w:shd w:val="clear" w:color="auto" w:fill="auto"/>
          </w:tcPr>
          <w:p w:rsidR="00635BF6" w:rsidRPr="00DB5308" w:rsidRDefault="00635BF6" w:rsidP="00DB5308">
            <w:pPr>
              <w:spacing w:before="120"/>
              <w:jc w:val="center"/>
              <w:rPr>
                <w:rFonts w:ascii="Arial" w:hAnsi="Arial" w:cs="Arial"/>
                <w:sz w:val="20"/>
              </w:rPr>
            </w:pPr>
            <w:r w:rsidRPr="00DB5308">
              <w:rPr>
                <w:rFonts w:ascii="Arial" w:hAnsi="Arial" w:cs="Arial"/>
                <w:sz w:val="20"/>
              </w:rPr>
              <w:t>Từ 120 đến 150</w:t>
            </w:r>
          </w:p>
        </w:tc>
        <w:tc>
          <w:tcPr>
            <w:tcW w:w="2362" w:type="pct"/>
            <w:tcBorders>
              <w:top w:val="nil"/>
            </w:tcBorders>
            <w:shd w:val="clear" w:color="auto" w:fill="auto"/>
          </w:tcPr>
          <w:p w:rsidR="00635BF6" w:rsidRPr="00DB5308" w:rsidRDefault="00635BF6" w:rsidP="00DB5308">
            <w:pPr>
              <w:spacing w:before="120"/>
              <w:jc w:val="center"/>
              <w:rPr>
                <w:rFonts w:ascii="Arial" w:hAnsi="Arial" w:cs="Arial"/>
                <w:sz w:val="20"/>
              </w:rPr>
            </w:pPr>
            <w:r w:rsidRPr="00DB5308">
              <w:rPr>
                <w:rFonts w:ascii="Arial" w:hAnsi="Arial" w:cs="Arial"/>
                <w:sz w:val="20"/>
              </w:rPr>
              <w:t>250 ± 10</w:t>
            </w:r>
          </w:p>
        </w:tc>
      </w:tr>
    </w:tbl>
    <w:p w:rsidR="00635BF6" w:rsidRPr="00DB5308" w:rsidRDefault="00635BF6" w:rsidP="00DB5308">
      <w:pPr>
        <w:spacing w:before="120"/>
        <w:rPr>
          <w:rFonts w:ascii="Arial" w:hAnsi="Arial" w:cs="Arial"/>
          <w:sz w:val="20"/>
        </w:rPr>
      </w:pPr>
      <w:r w:rsidRPr="00DB5308">
        <w:rPr>
          <w:rFonts w:ascii="Arial" w:hAnsi="Arial" w:cs="Arial"/>
          <w:sz w:val="20"/>
        </w:rPr>
        <w:t>Kết quả thử nghiệm thỏa mãn theo yêu cầu của khoản 6.13.3, bộ phận</w:t>
      </w:r>
      <w:r w:rsidR="00DB37E1" w:rsidRPr="00DB5308">
        <w:rPr>
          <w:rFonts w:ascii="Arial" w:hAnsi="Arial" w:cs="Arial"/>
          <w:sz w:val="20"/>
        </w:rPr>
        <w:t xml:space="preserve"> </w:t>
      </w:r>
      <w:r w:rsidRPr="00DB5308">
        <w:rPr>
          <w:rFonts w:ascii="Arial" w:hAnsi="Arial" w:cs="Arial"/>
          <w:sz w:val="20"/>
        </w:rPr>
        <w:t>tín hiệu kiểm tra không phát hiện được hiện tượng đứt hoặc chập cáp.</w:t>
      </w:r>
    </w:p>
    <w:p w:rsidR="00635BF6" w:rsidRPr="00DB5308" w:rsidRDefault="00802DB1" w:rsidP="00DB5308">
      <w:pPr>
        <w:spacing w:before="120"/>
        <w:rPr>
          <w:rFonts w:ascii="Arial" w:hAnsi="Arial" w:cs="Arial"/>
          <w:sz w:val="20"/>
        </w:rPr>
      </w:pPr>
      <w:bookmarkStart w:id="37" w:name="dieu_9_8"/>
      <w:r w:rsidRPr="00DB5308">
        <w:rPr>
          <w:rFonts w:ascii="Arial" w:hAnsi="Arial" w:cs="Arial"/>
          <w:sz w:val="20"/>
        </w:rPr>
        <w:t>9.8.</w:t>
      </w:r>
      <w:r w:rsidR="00DB37E1" w:rsidRPr="00DB5308">
        <w:rPr>
          <w:rFonts w:ascii="Arial" w:hAnsi="Arial" w:cs="Arial"/>
          <w:sz w:val="20"/>
        </w:rPr>
        <w:t xml:space="preserve"> </w:t>
      </w:r>
      <w:r w:rsidR="00635BF6" w:rsidRPr="00DB5308">
        <w:rPr>
          <w:rFonts w:ascii="Arial" w:hAnsi="Arial" w:cs="Arial"/>
          <w:sz w:val="20"/>
        </w:rPr>
        <w:t>Thử nghiệm tính chống cháy của cáp đơn lắp thẳng đứng</w:t>
      </w:r>
      <w:bookmarkEnd w:id="37"/>
    </w:p>
    <w:p w:rsidR="00635BF6" w:rsidRPr="00DB5308" w:rsidRDefault="00635BF6" w:rsidP="00DB5308">
      <w:pPr>
        <w:spacing w:before="120"/>
        <w:rPr>
          <w:rFonts w:ascii="Arial" w:hAnsi="Arial" w:cs="Arial"/>
          <w:sz w:val="20"/>
        </w:rPr>
      </w:pPr>
      <w:r w:rsidRPr="00DB5308">
        <w:rPr>
          <w:rFonts w:ascii="Arial" w:hAnsi="Arial" w:cs="Arial"/>
          <w:sz w:val="20"/>
        </w:rPr>
        <w:t>Thử nghiệm tính chống cháy của cáp đơn thẳng đứng thực hiện theo</w:t>
      </w:r>
      <w:r w:rsidR="00DB37E1" w:rsidRPr="00DB5308">
        <w:rPr>
          <w:rFonts w:ascii="Arial" w:hAnsi="Arial" w:cs="Arial"/>
          <w:sz w:val="20"/>
        </w:rPr>
        <w:t xml:space="preserve"> </w:t>
      </w:r>
      <w:r w:rsidRPr="00DB5308">
        <w:rPr>
          <w:rFonts w:ascii="Arial" w:hAnsi="Arial" w:cs="Arial"/>
          <w:sz w:val="20"/>
        </w:rPr>
        <w:t>yêu cầu kỹ thuật của TCVN 6613-1-2:2010 (IEC 60332-1-2:2004).</w:t>
      </w:r>
    </w:p>
    <w:p w:rsidR="00BE20D2" w:rsidRPr="00DB5308" w:rsidRDefault="00802DB1" w:rsidP="00DB5308">
      <w:pPr>
        <w:spacing w:before="120"/>
        <w:rPr>
          <w:rFonts w:ascii="Arial" w:hAnsi="Arial" w:cs="Arial"/>
          <w:sz w:val="20"/>
          <w:lang w:val="en-US"/>
        </w:rPr>
      </w:pPr>
      <w:r w:rsidRPr="00DB5308">
        <w:rPr>
          <w:rFonts w:ascii="Arial" w:hAnsi="Arial" w:cs="Arial"/>
          <w:sz w:val="20"/>
        </w:rPr>
        <w:t>9.8.1.</w:t>
      </w:r>
      <w:r w:rsidR="00DB37E1" w:rsidRPr="00DB5308">
        <w:rPr>
          <w:rFonts w:ascii="Arial" w:hAnsi="Arial" w:cs="Arial"/>
          <w:sz w:val="20"/>
        </w:rPr>
        <w:t xml:space="preserve"> </w:t>
      </w:r>
      <w:r w:rsidR="00635BF6" w:rsidRPr="00DB5308">
        <w:rPr>
          <w:rFonts w:ascii="Arial" w:hAnsi="Arial" w:cs="Arial"/>
          <w:sz w:val="20"/>
        </w:rPr>
        <w:t>Mô hình thử như Hình 7</w:t>
      </w:r>
    </w:p>
    <w:p w:rsidR="00BE20D2" w:rsidRPr="00DB5308" w:rsidRDefault="00F940FC" w:rsidP="00DB5308">
      <w:pPr>
        <w:spacing w:before="120"/>
        <w:jc w:val="center"/>
        <w:rPr>
          <w:rFonts w:ascii="Arial" w:hAnsi="Arial" w:cs="Arial"/>
          <w:sz w:val="20"/>
          <w:lang w:val="en-US"/>
        </w:rPr>
      </w:pPr>
      <w:r w:rsidRPr="00DB5308">
        <w:rPr>
          <w:rFonts w:ascii="Arial" w:hAnsi="Arial" w:cs="Arial"/>
          <w:noProof/>
          <w:sz w:val="20"/>
          <w:lang w:val="en-US" w:eastAsia="zh-CN"/>
        </w:rPr>
        <w:drawing>
          <wp:inline distT="0" distB="0" distL="0" distR="0">
            <wp:extent cx="3943350" cy="29527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43350" cy="2952750"/>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DB5308">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Tủ thử bằng kim loại.</w:t>
      </w:r>
    </w:p>
    <w:p w:rsidR="00635BF6" w:rsidRPr="00DB5308" w:rsidRDefault="00802DB1" w:rsidP="00DB5308">
      <w:pPr>
        <w:spacing w:before="120"/>
        <w:rPr>
          <w:rFonts w:ascii="Arial" w:hAnsi="Arial" w:cs="Arial"/>
          <w:sz w:val="20"/>
        </w:rPr>
      </w:pPr>
      <w:r w:rsidRPr="00DB5308">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Thanh đỡ và dây đồng dùng để cố định.</w:t>
      </w:r>
    </w:p>
    <w:p w:rsidR="00635BF6" w:rsidRPr="00DB5308" w:rsidRDefault="00802DB1" w:rsidP="00DB5308">
      <w:pPr>
        <w:spacing w:before="120"/>
        <w:rPr>
          <w:rFonts w:ascii="Arial" w:hAnsi="Arial" w:cs="Arial"/>
          <w:sz w:val="20"/>
        </w:rPr>
      </w:pPr>
      <w:r w:rsidRPr="00DB5308">
        <w:rPr>
          <w:rFonts w:ascii="Arial" w:hAnsi="Arial" w:cs="Arial"/>
          <w:i/>
          <w:sz w:val="20"/>
        </w:rPr>
        <w:t>3</w:t>
      </w:r>
      <w:r w:rsidR="00DB37E1" w:rsidRPr="00DB5308">
        <w:rPr>
          <w:rFonts w:ascii="Arial" w:hAnsi="Arial" w:cs="Arial"/>
          <w:sz w:val="20"/>
        </w:rPr>
        <w:t xml:space="preserve"> </w:t>
      </w:r>
      <w:r w:rsidR="00635BF6" w:rsidRPr="00DB5308">
        <w:rPr>
          <w:rFonts w:ascii="Arial" w:hAnsi="Arial" w:cs="Arial"/>
          <w:sz w:val="20"/>
        </w:rPr>
        <w:t>- Đoạn cáp thử nghiệm.</w:t>
      </w:r>
    </w:p>
    <w:p w:rsidR="00635BF6" w:rsidRPr="00DB5308" w:rsidRDefault="00635BF6" w:rsidP="00DB5308">
      <w:pPr>
        <w:spacing w:before="120"/>
        <w:rPr>
          <w:rFonts w:ascii="Arial" w:hAnsi="Arial" w:cs="Arial"/>
          <w:sz w:val="20"/>
        </w:rPr>
      </w:pPr>
      <w:r w:rsidRPr="00DB5308">
        <w:rPr>
          <w:rFonts w:ascii="Arial" w:hAnsi="Arial" w:cs="Arial"/>
          <w:i/>
          <w:sz w:val="20"/>
        </w:rPr>
        <w:t>Khoảng cách A:</w:t>
      </w:r>
      <w:r w:rsidRPr="00DB5308">
        <w:rPr>
          <w:rFonts w:ascii="Arial" w:hAnsi="Arial" w:cs="Arial"/>
          <w:sz w:val="20"/>
        </w:rPr>
        <w:t xml:space="preserve"> Chiều dài tính từ đáy tủ thử đến chỗ thấp nhất</w:t>
      </w:r>
      <w:r w:rsidR="00DB37E1" w:rsidRPr="00DB5308">
        <w:rPr>
          <w:rFonts w:ascii="Arial" w:hAnsi="Arial" w:cs="Arial"/>
          <w:sz w:val="20"/>
        </w:rPr>
        <w:t xml:space="preserve"> </w:t>
      </w:r>
      <w:r w:rsidRPr="00DB5308">
        <w:rPr>
          <w:rFonts w:ascii="Arial" w:hAnsi="Arial" w:cs="Arial"/>
          <w:sz w:val="20"/>
        </w:rPr>
        <w:t>của đoạn thử nghiệm = 50 mm (x</w:t>
      </w:r>
      <w:r w:rsidR="00247050" w:rsidRPr="00DB5308">
        <w:rPr>
          <w:rFonts w:ascii="Arial" w:hAnsi="Arial" w:cs="Arial"/>
          <w:sz w:val="20"/>
          <w:lang w:val="en-US"/>
        </w:rPr>
        <w:t>ấ</w:t>
      </w:r>
      <w:r w:rsidRPr="00DB5308">
        <w:rPr>
          <w:rFonts w:ascii="Arial" w:hAnsi="Arial" w:cs="Arial"/>
          <w:sz w:val="20"/>
        </w:rPr>
        <w:t>p xỉ).</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7 - Bố trí đoạn cáp thử nghiệm trên giá thử nghiệm</w:t>
      </w:r>
    </w:p>
    <w:p w:rsidR="00635BF6" w:rsidRPr="00DB5308" w:rsidRDefault="00802DB1" w:rsidP="00DB5308">
      <w:pPr>
        <w:spacing w:before="120"/>
        <w:rPr>
          <w:rFonts w:ascii="Arial" w:hAnsi="Arial" w:cs="Arial"/>
          <w:sz w:val="20"/>
          <w:lang w:val="en-US"/>
        </w:rPr>
      </w:pPr>
      <w:r w:rsidRPr="00DB5308">
        <w:rPr>
          <w:rFonts w:ascii="Arial" w:hAnsi="Arial" w:cs="Arial"/>
          <w:sz w:val="20"/>
        </w:rPr>
        <w:t>9.8.2.</w:t>
      </w:r>
      <w:r w:rsidR="00DB37E1" w:rsidRPr="00DB5308">
        <w:rPr>
          <w:rFonts w:ascii="Arial" w:hAnsi="Arial" w:cs="Arial"/>
          <w:sz w:val="20"/>
        </w:rPr>
        <w:t xml:space="preserve"> </w:t>
      </w:r>
      <w:r w:rsidR="00635BF6" w:rsidRPr="00DB5308">
        <w:rPr>
          <w:rFonts w:ascii="Arial" w:hAnsi="Arial" w:cs="Arial"/>
          <w:sz w:val="20"/>
        </w:rPr>
        <w:t>Sơ đồ bố trí ngọn lửa theo Hình 8</w:t>
      </w:r>
    </w:p>
    <w:p w:rsidR="00DF0F7D" w:rsidRPr="00DB5308" w:rsidRDefault="00F940FC" w:rsidP="00DB5308">
      <w:pPr>
        <w:spacing w:before="120"/>
        <w:jc w:val="center"/>
        <w:rPr>
          <w:rFonts w:ascii="Arial" w:hAnsi="Arial" w:cs="Arial"/>
          <w:sz w:val="20"/>
          <w:lang w:val="en-US"/>
        </w:rPr>
      </w:pPr>
      <w:r w:rsidRPr="00DB5308">
        <w:rPr>
          <w:rFonts w:ascii="Arial" w:hAnsi="Arial" w:cs="Arial"/>
          <w:noProof/>
          <w:sz w:val="20"/>
          <w:lang w:val="en-US" w:eastAsia="zh-CN"/>
        </w:rPr>
        <w:drawing>
          <wp:inline distT="0" distB="0" distL="0" distR="0">
            <wp:extent cx="2219325" cy="26098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19325" cy="2609850"/>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rPr>
      </w:pPr>
      <w:r w:rsidRPr="00DB5308">
        <w:rPr>
          <w:rFonts w:ascii="Arial" w:hAnsi="Arial" w:cs="Arial"/>
          <w:sz w:val="20"/>
        </w:rPr>
        <w:t>Chú dẫn:</w:t>
      </w:r>
    </w:p>
    <w:p w:rsidR="00635BF6" w:rsidRPr="00DB5308" w:rsidRDefault="00802DB1" w:rsidP="00DB5308">
      <w:pPr>
        <w:spacing w:before="120"/>
        <w:rPr>
          <w:rFonts w:ascii="Arial" w:hAnsi="Arial" w:cs="Arial"/>
          <w:sz w:val="20"/>
        </w:rPr>
      </w:pPr>
      <w:r w:rsidRPr="00F10FDB">
        <w:rPr>
          <w:rFonts w:ascii="Arial" w:hAnsi="Arial" w:cs="Arial"/>
          <w:i/>
          <w:sz w:val="20"/>
        </w:rPr>
        <w:t>1</w:t>
      </w:r>
      <w:r w:rsidR="00DB37E1" w:rsidRPr="00DB5308">
        <w:rPr>
          <w:rFonts w:ascii="Arial" w:hAnsi="Arial" w:cs="Arial"/>
          <w:sz w:val="20"/>
        </w:rPr>
        <w:t xml:space="preserve"> </w:t>
      </w:r>
      <w:r w:rsidR="00635BF6" w:rsidRPr="00DB5308">
        <w:rPr>
          <w:rFonts w:ascii="Arial" w:hAnsi="Arial" w:cs="Arial"/>
          <w:sz w:val="20"/>
        </w:rPr>
        <w:t>- Mép dưới của thanh đỡ trên.</w:t>
      </w:r>
    </w:p>
    <w:p w:rsidR="00635BF6" w:rsidRPr="00DB5308" w:rsidRDefault="00802DB1" w:rsidP="00DB5308">
      <w:pPr>
        <w:spacing w:before="120"/>
        <w:rPr>
          <w:rFonts w:ascii="Arial" w:hAnsi="Arial" w:cs="Arial"/>
          <w:sz w:val="20"/>
        </w:rPr>
      </w:pPr>
      <w:r w:rsidRPr="00F10FDB">
        <w:rPr>
          <w:rFonts w:ascii="Arial" w:hAnsi="Arial" w:cs="Arial"/>
          <w:i/>
          <w:sz w:val="20"/>
        </w:rPr>
        <w:t>2</w:t>
      </w:r>
      <w:r w:rsidR="00DB37E1" w:rsidRPr="00DB5308">
        <w:rPr>
          <w:rFonts w:ascii="Arial" w:hAnsi="Arial" w:cs="Arial"/>
          <w:sz w:val="20"/>
        </w:rPr>
        <w:t xml:space="preserve"> </w:t>
      </w:r>
      <w:r w:rsidR="00635BF6" w:rsidRPr="00DB5308">
        <w:rPr>
          <w:rFonts w:ascii="Arial" w:hAnsi="Arial" w:cs="Arial"/>
          <w:sz w:val="20"/>
        </w:rPr>
        <w:t>- Đoạn cáp thử nghiệm.</w:t>
      </w:r>
    </w:p>
    <w:p w:rsidR="00635BF6" w:rsidRPr="00DB5308" w:rsidRDefault="00635BF6" w:rsidP="00DB5308">
      <w:pPr>
        <w:spacing w:before="120"/>
        <w:jc w:val="center"/>
        <w:rPr>
          <w:rFonts w:ascii="Arial" w:hAnsi="Arial" w:cs="Arial"/>
          <w:b/>
          <w:sz w:val="20"/>
        </w:rPr>
      </w:pPr>
      <w:r w:rsidRPr="00DB5308">
        <w:rPr>
          <w:rFonts w:ascii="Arial" w:hAnsi="Arial" w:cs="Arial"/>
          <w:b/>
          <w:sz w:val="20"/>
        </w:rPr>
        <w:t>Hình 8 - Đặt ngọn lửa vào đoạn cáp thử nghiệm</w:t>
      </w:r>
    </w:p>
    <w:p w:rsidR="00635BF6" w:rsidRPr="00DB5308" w:rsidRDefault="00802DB1" w:rsidP="00DB5308">
      <w:pPr>
        <w:spacing w:before="120"/>
        <w:rPr>
          <w:rFonts w:ascii="Arial" w:hAnsi="Arial" w:cs="Arial"/>
          <w:sz w:val="20"/>
        </w:rPr>
      </w:pPr>
      <w:r w:rsidRPr="00DB5308">
        <w:rPr>
          <w:rFonts w:ascii="Arial" w:hAnsi="Arial" w:cs="Arial"/>
          <w:sz w:val="20"/>
        </w:rPr>
        <w:t>9.8.3.</w:t>
      </w:r>
      <w:r w:rsidR="00DB37E1" w:rsidRPr="00DB5308">
        <w:rPr>
          <w:rFonts w:ascii="Arial" w:hAnsi="Arial" w:cs="Arial"/>
          <w:sz w:val="20"/>
        </w:rPr>
        <w:t xml:space="preserve"> </w:t>
      </w:r>
      <w:r w:rsidR="00635BF6" w:rsidRPr="00DB5308">
        <w:rPr>
          <w:rFonts w:ascii="Arial" w:hAnsi="Arial" w:cs="Arial"/>
          <w:sz w:val="20"/>
        </w:rPr>
        <w:t>Thời gian thử nghiệm đốt cháy: Ngọn lửa phải được đặt liên tục</w:t>
      </w:r>
      <w:r w:rsidR="00DB37E1" w:rsidRPr="00DB5308">
        <w:rPr>
          <w:rFonts w:ascii="Arial" w:hAnsi="Arial" w:cs="Arial"/>
          <w:sz w:val="20"/>
        </w:rPr>
        <w:t xml:space="preserve"> </w:t>
      </w:r>
      <w:r w:rsidR="00635BF6" w:rsidRPr="00DB5308">
        <w:rPr>
          <w:rFonts w:ascii="Arial" w:hAnsi="Arial" w:cs="Arial"/>
          <w:sz w:val="20"/>
        </w:rPr>
        <w:t>trong thời gian tương ứng với đường kính quy định trong Bảng 28.</w:t>
      </w:r>
    </w:p>
    <w:p w:rsidR="00635BF6" w:rsidRPr="00DB5308" w:rsidRDefault="00635BF6" w:rsidP="00DB5308">
      <w:pPr>
        <w:spacing w:before="120"/>
        <w:jc w:val="center"/>
        <w:rPr>
          <w:rFonts w:ascii="Arial" w:hAnsi="Arial" w:cs="Arial"/>
          <w:b/>
          <w:sz w:val="20"/>
        </w:rPr>
      </w:pPr>
      <w:r w:rsidRPr="00DB5308">
        <w:rPr>
          <w:rFonts w:ascii="Arial" w:hAnsi="Arial" w:cs="Arial"/>
          <w:b/>
          <w:sz w:val="20"/>
        </w:rPr>
        <w:t>Bảng 28 - Thời gian đặt ngọn lửa</w:t>
      </w:r>
    </w:p>
    <w:tbl>
      <w:tblPr>
        <w:tblW w:w="5000" w:type="pct"/>
        <w:tblBorders>
          <w:insideV w:val="single" w:sz="4" w:space="0" w:color="auto"/>
        </w:tblBorders>
        <w:tblCellMar>
          <w:left w:w="0" w:type="dxa"/>
          <w:right w:w="0" w:type="dxa"/>
        </w:tblCellMar>
        <w:tblLook w:val="0000" w:firstRow="0" w:lastRow="0" w:firstColumn="0" w:lastColumn="0" w:noHBand="0" w:noVBand="0"/>
      </w:tblPr>
      <w:tblGrid>
        <w:gridCol w:w="5205"/>
        <w:gridCol w:w="3876"/>
      </w:tblGrid>
      <w:tr w:rsidR="00802DB1" w:rsidRPr="00DB5308">
        <w:tblPrEx>
          <w:tblCellMar>
            <w:top w:w="0" w:type="dxa"/>
            <w:left w:w="0" w:type="dxa"/>
            <w:bottom w:w="0" w:type="dxa"/>
            <w:right w:w="0" w:type="dxa"/>
          </w:tblCellMar>
        </w:tblPrEx>
        <w:tc>
          <w:tcPr>
            <w:tcW w:w="2866" w:type="pct"/>
            <w:tcBorders>
              <w:top w:val="single" w:sz="4" w:space="0" w:color="auto"/>
              <w:left w:val="single" w:sz="4" w:space="0" w:color="auto"/>
              <w:bottom w:val="single" w:sz="4" w:space="0" w:color="auto"/>
              <w:right w:val="single" w:sz="4" w:space="0" w:color="auto"/>
            </w:tcBorders>
            <w:shd w:val="clear" w:color="auto" w:fill="auto"/>
          </w:tcPr>
          <w:p w:rsidR="00802DB1" w:rsidRPr="00DB5308" w:rsidRDefault="00802DB1" w:rsidP="00DB5308">
            <w:pPr>
              <w:spacing w:before="120"/>
              <w:jc w:val="center"/>
              <w:rPr>
                <w:rFonts w:ascii="Arial" w:hAnsi="Arial" w:cs="Arial"/>
                <w:b/>
                <w:sz w:val="20"/>
              </w:rPr>
            </w:pPr>
            <w:r w:rsidRPr="00DB5308">
              <w:rPr>
                <w:rFonts w:ascii="Arial" w:hAnsi="Arial" w:cs="Arial"/>
                <w:b/>
                <w:sz w:val="20"/>
              </w:rPr>
              <w:t xml:space="preserve">Đường kính ngoài của cáp thử nghiệm </w:t>
            </w:r>
            <w:r w:rsidRPr="00DB5308">
              <w:rPr>
                <w:rFonts w:ascii="Arial" w:hAnsi="Arial" w:cs="Arial"/>
                <w:b/>
                <w:sz w:val="20"/>
                <w:vertAlign w:val="superscript"/>
              </w:rPr>
              <w:t>1)</w:t>
            </w:r>
          </w:p>
          <w:p w:rsidR="00802DB1" w:rsidRPr="00DB5308" w:rsidRDefault="00802DB1" w:rsidP="00DB5308">
            <w:pPr>
              <w:spacing w:before="120"/>
              <w:jc w:val="center"/>
              <w:rPr>
                <w:rFonts w:ascii="Arial" w:hAnsi="Arial" w:cs="Arial"/>
                <w:b/>
                <w:sz w:val="20"/>
              </w:rPr>
            </w:pPr>
            <w:r w:rsidRPr="00DB5308">
              <w:rPr>
                <w:rFonts w:ascii="Arial" w:hAnsi="Arial" w:cs="Arial"/>
                <w:b/>
                <w:sz w:val="20"/>
              </w:rPr>
              <w:t>mm</w:t>
            </w:r>
          </w:p>
        </w:tc>
        <w:tc>
          <w:tcPr>
            <w:tcW w:w="2134" w:type="pct"/>
            <w:tcBorders>
              <w:top w:val="single" w:sz="4" w:space="0" w:color="auto"/>
              <w:left w:val="single" w:sz="4" w:space="0" w:color="auto"/>
              <w:bottom w:val="single" w:sz="4" w:space="0" w:color="auto"/>
              <w:right w:val="single" w:sz="4" w:space="0" w:color="auto"/>
            </w:tcBorders>
            <w:shd w:val="clear" w:color="auto" w:fill="auto"/>
          </w:tcPr>
          <w:p w:rsidR="00DF0F7D" w:rsidRPr="00956232" w:rsidRDefault="00802DB1" w:rsidP="00DB5308">
            <w:pPr>
              <w:spacing w:before="120"/>
              <w:jc w:val="center"/>
              <w:rPr>
                <w:rFonts w:ascii="Arial" w:hAnsi="Arial" w:cs="Arial"/>
                <w:b/>
                <w:sz w:val="20"/>
                <w:lang w:val="en-US"/>
              </w:rPr>
            </w:pPr>
            <w:r w:rsidRPr="00DB5308">
              <w:rPr>
                <w:rFonts w:ascii="Arial" w:hAnsi="Arial" w:cs="Arial"/>
                <w:b/>
                <w:sz w:val="20"/>
              </w:rPr>
              <w:t>Thời gian đặt ngọn lửa</w:t>
            </w:r>
          </w:p>
          <w:p w:rsidR="00802DB1" w:rsidRPr="00DB5308" w:rsidRDefault="00802DB1" w:rsidP="00DB5308">
            <w:pPr>
              <w:spacing w:before="120"/>
              <w:jc w:val="center"/>
              <w:rPr>
                <w:rFonts w:ascii="Arial" w:hAnsi="Arial" w:cs="Arial"/>
                <w:b/>
                <w:sz w:val="20"/>
              </w:rPr>
            </w:pPr>
            <w:r w:rsidRPr="00DB5308">
              <w:rPr>
                <w:rFonts w:ascii="Arial" w:hAnsi="Arial" w:cs="Arial"/>
                <w:b/>
                <w:sz w:val="20"/>
              </w:rPr>
              <w:t>s</w:t>
            </w:r>
          </w:p>
        </w:tc>
      </w:tr>
      <w:tr w:rsidR="00802DB1" w:rsidRPr="00DB5308">
        <w:tblPrEx>
          <w:tblCellMar>
            <w:top w:w="0" w:type="dxa"/>
            <w:left w:w="0" w:type="dxa"/>
            <w:bottom w:w="0" w:type="dxa"/>
            <w:right w:w="0" w:type="dxa"/>
          </w:tblCellMar>
        </w:tblPrEx>
        <w:tc>
          <w:tcPr>
            <w:tcW w:w="2866" w:type="pct"/>
            <w:tcBorders>
              <w:top w:val="single" w:sz="4" w:space="0" w:color="auto"/>
              <w:left w:val="single" w:sz="4" w:space="0" w:color="auto"/>
              <w:bottom w:val="nil"/>
              <w:right w:val="single" w:sz="4" w:space="0" w:color="auto"/>
            </w:tcBorders>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D</w:t>
            </w:r>
            <w:r w:rsidR="00DF0F7D" w:rsidRPr="00DB5308">
              <w:rPr>
                <w:rFonts w:ascii="Arial" w:hAnsi="Arial" w:cs="Arial"/>
                <w:sz w:val="20"/>
                <w:lang w:val="en-US"/>
              </w:rPr>
              <w:t xml:space="preserve"> </w:t>
            </w:r>
            <w:r w:rsidR="00DF0F7D" w:rsidRPr="00DB5308">
              <w:rPr>
                <w:rFonts w:ascii="Arial" w:hAnsi="Arial" w:cs="Arial"/>
                <w:sz w:val="20"/>
              </w:rPr>
              <w:t>≤</w:t>
            </w:r>
            <w:r w:rsidR="00DF0F7D" w:rsidRPr="00DB5308">
              <w:rPr>
                <w:rFonts w:ascii="Arial" w:hAnsi="Arial" w:cs="Arial"/>
                <w:sz w:val="20"/>
                <w:lang w:val="en-US"/>
              </w:rPr>
              <w:t xml:space="preserve"> </w:t>
            </w:r>
            <w:r w:rsidRPr="00DB5308">
              <w:rPr>
                <w:rFonts w:ascii="Arial" w:hAnsi="Arial" w:cs="Arial"/>
                <w:sz w:val="20"/>
              </w:rPr>
              <w:t>25</w:t>
            </w:r>
          </w:p>
        </w:tc>
        <w:tc>
          <w:tcPr>
            <w:tcW w:w="2134" w:type="pct"/>
            <w:tcBorders>
              <w:top w:val="single" w:sz="4" w:space="0" w:color="auto"/>
              <w:left w:val="single" w:sz="4" w:space="0" w:color="auto"/>
              <w:bottom w:val="nil"/>
              <w:right w:val="single" w:sz="4" w:space="0" w:color="auto"/>
            </w:tcBorders>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60 ±</w:t>
            </w:r>
            <w:r w:rsidR="00DF0F7D" w:rsidRPr="00DB5308">
              <w:rPr>
                <w:rFonts w:ascii="Arial" w:hAnsi="Arial" w:cs="Arial"/>
                <w:sz w:val="20"/>
                <w:lang w:val="en-US"/>
              </w:rPr>
              <w:t xml:space="preserve"> </w:t>
            </w:r>
            <w:r w:rsidRPr="00DB5308">
              <w:rPr>
                <w:rFonts w:ascii="Arial" w:hAnsi="Arial" w:cs="Arial"/>
                <w:sz w:val="20"/>
              </w:rPr>
              <w:t>2</w:t>
            </w:r>
          </w:p>
        </w:tc>
      </w:tr>
      <w:tr w:rsidR="00802DB1" w:rsidRPr="00DB5308">
        <w:tblPrEx>
          <w:tblCellMar>
            <w:top w:w="0" w:type="dxa"/>
            <w:left w:w="0" w:type="dxa"/>
            <w:bottom w:w="0" w:type="dxa"/>
            <w:right w:w="0" w:type="dxa"/>
          </w:tblCellMar>
        </w:tblPrEx>
        <w:tc>
          <w:tcPr>
            <w:tcW w:w="2866" w:type="pct"/>
            <w:tcBorders>
              <w:top w:val="nil"/>
              <w:left w:val="single" w:sz="4" w:space="0" w:color="auto"/>
              <w:bottom w:val="nil"/>
              <w:right w:val="single" w:sz="4" w:space="0" w:color="auto"/>
            </w:tcBorders>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 xml:space="preserve">25 &lt; D </w:t>
            </w:r>
            <w:r w:rsidR="00DF0F7D" w:rsidRPr="00DB5308">
              <w:rPr>
                <w:rFonts w:ascii="Arial" w:hAnsi="Arial" w:cs="Arial"/>
                <w:sz w:val="20"/>
              </w:rPr>
              <w:t>≤</w:t>
            </w:r>
            <w:r w:rsidRPr="00DB5308">
              <w:rPr>
                <w:rFonts w:ascii="Arial" w:hAnsi="Arial" w:cs="Arial"/>
                <w:sz w:val="20"/>
              </w:rPr>
              <w:t xml:space="preserve"> 50</w:t>
            </w:r>
          </w:p>
        </w:tc>
        <w:tc>
          <w:tcPr>
            <w:tcW w:w="2134" w:type="pct"/>
            <w:tcBorders>
              <w:top w:val="nil"/>
              <w:left w:val="single" w:sz="4" w:space="0" w:color="auto"/>
              <w:bottom w:val="nil"/>
              <w:right w:val="single" w:sz="4" w:space="0" w:color="auto"/>
            </w:tcBorders>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120 ±</w:t>
            </w:r>
            <w:r w:rsidR="00DF0F7D" w:rsidRPr="00DB5308">
              <w:rPr>
                <w:rFonts w:ascii="Arial" w:hAnsi="Arial" w:cs="Arial"/>
                <w:sz w:val="20"/>
                <w:lang w:val="en-US"/>
              </w:rPr>
              <w:t xml:space="preserve"> </w:t>
            </w:r>
            <w:r w:rsidRPr="00DB5308">
              <w:rPr>
                <w:rFonts w:ascii="Arial" w:hAnsi="Arial" w:cs="Arial"/>
                <w:sz w:val="20"/>
              </w:rPr>
              <w:t>2</w:t>
            </w:r>
          </w:p>
        </w:tc>
      </w:tr>
      <w:tr w:rsidR="00635BF6" w:rsidRPr="00DB5308">
        <w:tblPrEx>
          <w:tblBorders>
            <w:insideV w:val="none" w:sz="0" w:space="0" w:color="auto"/>
          </w:tblBorders>
          <w:tblCellMar>
            <w:top w:w="0" w:type="dxa"/>
            <w:left w:w="0" w:type="dxa"/>
            <w:bottom w:w="0" w:type="dxa"/>
            <w:right w:w="0" w:type="dxa"/>
          </w:tblCellMar>
        </w:tblPrEx>
        <w:tc>
          <w:tcPr>
            <w:tcW w:w="2866" w:type="pct"/>
            <w:tcBorders>
              <w:left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 xml:space="preserve">50 &lt; D </w:t>
            </w:r>
            <w:r w:rsidR="00FC055F" w:rsidRPr="00DB5308">
              <w:rPr>
                <w:rFonts w:ascii="Arial" w:hAnsi="Arial" w:cs="Arial"/>
                <w:sz w:val="20"/>
              </w:rPr>
              <w:t>≤</w:t>
            </w:r>
            <w:r w:rsidRPr="00DB5308">
              <w:rPr>
                <w:rFonts w:ascii="Arial" w:hAnsi="Arial" w:cs="Arial"/>
                <w:sz w:val="20"/>
              </w:rPr>
              <w:t xml:space="preserve"> 75</w:t>
            </w:r>
          </w:p>
        </w:tc>
        <w:tc>
          <w:tcPr>
            <w:tcW w:w="2134" w:type="pct"/>
            <w:tcBorders>
              <w:left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240 ±</w:t>
            </w:r>
            <w:r w:rsidR="005F5B67" w:rsidRPr="00DB5308">
              <w:rPr>
                <w:rFonts w:ascii="Arial" w:hAnsi="Arial" w:cs="Arial"/>
                <w:sz w:val="20"/>
                <w:lang w:val="en-US"/>
              </w:rPr>
              <w:t xml:space="preserve"> </w:t>
            </w:r>
            <w:r w:rsidRPr="00DB5308">
              <w:rPr>
                <w:rFonts w:ascii="Arial" w:hAnsi="Arial" w:cs="Arial"/>
                <w:sz w:val="20"/>
              </w:rPr>
              <w:t>2</w:t>
            </w:r>
          </w:p>
        </w:tc>
      </w:tr>
      <w:tr w:rsidR="00635BF6" w:rsidRPr="00DB5308">
        <w:tblPrEx>
          <w:tblBorders>
            <w:insideV w:val="none" w:sz="0" w:space="0" w:color="auto"/>
          </w:tblBorders>
          <w:tblCellMar>
            <w:top w:w="0" w:type="dxa"/>
            <w:left w:w="0" w:type="dxa"/>
            <w:bottom w:w="0" w:type="dxa"/>
            <w:right w:w="0" w:type="dxa"/>
          </w:tblCellMar>
        </w:tblPrEx>
        <w:tc>
          <w:tcPr>
            <w:tcW w:w="2866" w:type="pct"/>
            <w:tcBorders>
              <w:left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D &gt; 75</w:t>
            </w:r>
          </w:p>
        </w:tc>
        <w:tc>
          <w:tcPr>
            <w:tcW w:w="2134" w:type="pct"/>
            <w:tcBorders>
              <w:left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jc w:val="center"/>
              <w:rPr>
                <w:rFonts w:ascii="Arial" w:hAnsi="Arial" w:cs="Arial"/>
                <w:sz w:val="20"/>
              </w:rPr>
            </w:pPr>
            <w:r w:rsidRPr="00DB5308">
              <w:rPr>
                <w:rFonts w:ascii="Arial" w:hAnsi="Arial" w:cs="Arial"/>
                <w:sz w:val="20"/>
              </w:rPr>
              <w:t>480 ±</w:t>
            </w:r>
            <w:r w:rsidR="005F5B67" w:rsidRPr="00DB5308">
              <w:rPr>
                <w:rFonts w:ascii="Arial" w:hAnsi="Arial" w:cs="Arial"/>
                <w:sz w:val="20"/>
                <w:lang w:val="en-US"/>
              </w:rPr>
              <w:t xml:space="preserve"> </w:t>
            </w:r>
            <w:r w:rsidRPr="00DB5308">
              <w:rPr>
                <w:rFonts w:ascii="Arial" w:hAnsi="Arial" w:cs="Arial"/>
                <w:sz w:val="20"/>
              </w:rPr>
              <w:t>2</w:t>
            </w:r>
          </w:p>
        </w:tc>
      </w:tr>
      <w:tr w:rsidR="00635BF6" w:rsidRPr="00DB5308">
        <w:tblPrEx>
          <w:tblBorders>
            <w:insideV w:val="none" w:sz="0" w:space="0" w:color="auto"/>
          </w:tblBorders>
          <w:tblCellMar>
            <w:top w:w="0" w:type="dxa"/>
            <w:left w:w="0" w:type="dxa"/>
            <w:bottom w:w="0" w:type="dxa"/>
            <w:right w:w="0" w:type="dxa"/>
          </w:tblCellMar>
        </w:tblPrEx>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635BF6" w:rsidRPr="00DB5308" w:rsidRDefault="00635BF6" w:rsidP="00DB5308">
            <w:pPr>
              <w:spacing w:before="120"/>
              <w:rPr>
                <w:rFonts w:ascii="Arial" w:hAnsi="Arial" w:cs="Arial"/>
                <w:sz w:val="20"/>
              </w:rPr>
            </w:pPr>
            <w:r w:rsidRPr="00DB5308">
              <w:rPr>
                <w:rFonts w:ascii="Arial" w:hAnsi="Arial" w:cs="Arial"/>
                <w:sz w:val="20"/>
              </w:rPr>
              <w:t>Chú dẫn:</w:t>
            </w:r>
            <w:r w:rsidR="00956232">
              <w:rPr>
                <w:rFonts w:ascii="Arial" w:hAnsi="Arial" w:cs="Arial"/>
                <w:sz w:val="20"/>
                <w:lang w:val="en-US"/>
              </w:rPr>
              <w:t xml:space="preserve"> </w:t>
            </w:r>
            <w:r w:rsidRPr="00DB5308">
              <w:rPr>
                <w:rFonts w:ascii="Arial" w:hAnsi="Arial" w:cs="Arial"/>
                <w:sz w:val="20"/>
                <w:vertAlign w:val="superscript"/>
              </w:rPr>
              <w:t>1)</w:t>
            </w:r>
            <w:r w:rsidRPr="00DB5308">
              <w:rPr>
                <w:rFonts w:ascii="Arial" w:hAnsi="Arial" w:cs="Arial"/>
                <w:sz w:val="20"/>
              </w:rPr>
              <w:t xml:space="preserve"> Trong trường hợp thử nghiệm cáp không tròn (ví dụ, kết cấu</w:t>
            </w:r>
            <w:r w:rsidR="00DB37E1" w:rsidRPr="00DB5308">
              <w:rPr>
                <w:rFonts w:ascii="Arial" w:hAnsi="Arial" w:cs="Arial"/>
                <w:sz w:val="20"/>
              </w:rPr>
              <w:t xml:space="preserve"> </w:t>
            </w:r>
            <w:r w:rsidRPr="00DB5308">
              <w:rPr>
                <w:rFonts w:ascii="Arial" w:hAnsi="Arial" w:cs="Arial"/>
                <w:sz w:val="20"/>
              </w:rPr>
              <w:t>dạng dẹt) thì đo chu vi và từ đó tính đường kính tương đương như với</w:t>
            </w:r>
            <w:r w:rsidR="00282C21" w:rsidRPr="00DB5308">
              <w:rPr>
                <w:rFonts w:ascii="Arial" w:hAnsi="Arial" w:cs="Arial"/>
                <w:sz w:val="20"/>
              </w:rPr>
              <w:t xml:space="preserve"> cáp tròn.</w:t>
            </w:r>
          </w:p>
        </w:tc>
      </w:tr>
    </w:tbl>
    <w:p w:rsidR="00635BF6" w:rsidRPr="00DB5308" w:rsidRDefault="00635BF6" w:rsidP="00DB5308">
      <w:pPr>
        <w:spacing w:before="120"/>
        <w:rPr>
          <w:rFonts w:ascii="Arial" w:hAnsi="Arial" w:cs="Arial"/>
          <w:sz w:val="20"/>
        </w:rPr>
      </w:pPr>
      <w:r w:rsidRPr="00DB5308">
        <w:rPr>
          <w:rFonts w:ascii="Arial" w:hAnsi="Arial" w:cs="Arial"/>
          <w:sz w:val="20"/>
        </w:rPr>
        <w:t xml:space="preserve">Kết thúc thời gian thử nghiệm </w:t>
      </w:r>
      <w:r w:rsidR="00DB37E1" w:rsidRPr="00DB5308">
        <w:rPr>
          <w:rFonts w:ascii="Arial" w:hAnsi="Arial" w:cs="Arial"/>
          <w:sz w:val="20"/>
        </w:rPr>
        <w:t>quy định</w:t>
      </w:r>
      <w:r w:rsidRPr="00DB5308">
        <w:rPr>
          <w:rFonts w:ascii="Arial" w:hAnsi="Arial" w:cs="Arial"/>
          <w:sz w:val="20"/>
        </w:rPr>
        <w:t>, phải rút mỏ đốt ra rồi dập tắt</w:t>
      </w:r>
      <w:r w:rsidR="00DB37E1" w:rsidRPr="00DB5308">
        <w:rPr>
          <w:rFonts w:ascii="Arial" w:hAnsi="Arial" w:cs="Arial"/>
          <w:sz w:val="20"/>
        </w:rPr>
        <w:t xml:space="preserve"> </w:t>
      </w:r>
      <w:r w:rsidRPr="00DB5308">
        <w:rPr>
          <w:rFonts w:ascii="Arial" w:hAnsi="Arial" w:cs="Arial"/>
          <w:sz w:val="20"/>
        </w:rPr>
        <w:t>ngọn lửa của mỏ đốt.</w:t>
      </w:r>
    </w:p>
    <w:p w:rsidR="00635BF6" w:rsidRPr="00DB5308" w:rsidRDefault="00635BF6" w:rsidP="00DB5308">
      <w:pPr>
        <w:spacing w:before="120"/>
        <w:rPr>
          <w:rFonts w:ascii="Arial" w:hAnsi="Arial" w:cs="Arial"/>
          <w:sz w:val="20"/>
        </w:rPr>
      </w:pPr>
      <w:r w:rsidRPr="00DB5308">
        <w:rPr>
          <w:rFonts w:ascii="Arial" w:hAnsi="Arial" w:cs="Arial"/>
          <w:sz w:val="20"/>
        </w:rPr>
        <w:t>Kết quả thử nghiệm phải thỏa mãn yêu cầu của TCVN 6613-1-2:2010</w:t>
      </w:r>
      <w:r w:rsidR="00DB37E1" w:rsidRPr="00DB5308">
        <w:rPr>
          <w:rFonts w:ascii="Arial" w:hAnsi="Arial" w:cs="Arial"/>
          <w:sz w:val="20"/>
        </w:rPr>
        <w:t xml:space="preserve"> </w:t>
      </w:r>
      <w:r w:rsidRPr="00DB5308">
        <w:rPr>
          <w:rFonts w:ascii="Arial" w:hAnsi="Arial" w:cs="Arial"/>
          <w:sz w:val="20"/>
        </w:rPr>
        <w:t>(IEC 60332-1-2:2004) như sau đây:</w:t>
      </w:r>
    </w:p>
    <w:p w:rsidR="00635BF6" w:rsidRPr="00DB5308" w:rsidRDefault="00635BF6" w:rsidP="00DB5308">
      <w:pPr>
        <w:spacing w:before="120"/>
        <w:rPr>
          <w:rFonts w:ascii="Arial" w:hAnsi="Arial" w:cs="Arial"/>
          <w:sz w:val="20"/>
        </w:rPr>
      </w:pPr>
      <w:r w:rsidRPr="00DB5308">
        <w:rPr>
          <w:rFonts w:ascii="Arial" w:hAnsi="Arial" w:cs="Arial"/>
          <w:sz w:val="20"/>
        </w:rPr>
        <w:t>M</w:t>
      </w:r>
      <w:r w:rsidR="00013C3C" w:rsidRPr="00DB5308">
        <w:rPr>
          <w:rFonts w:ascii="Arial" w:hAnsi="Arial" w:cs="Arial"/>
          <w:sz w:val="20"/>
          <w:lang w:val="en-US"/>
        </w:rPr>
        <w:t>ẫ</w:t>
      </w:r>
      <w:r w:rsidRPr="00DB5308">
        <w:rPr>
          <w:rFonts w:ascii="Arial" w:hAnsi="Arial" w:cs="Arial"/>
          <w:sz w:val="20"/>
        </w:rPr>
        <w:t>u cáp thử là đạt yêu cầu nếu khoảng cách giữa mép dưới của thanh</w:t>
      </w:r>
      <w:r w:rsidR="00DB37E1" w:rsidRPr="00DB5308">
        <w:rPr>
          <w:rFonts w:ascii="Arial" w:hAnsi="Arial" w:cs="Arial"/>
          <w:sz w:val="20"/>
        </w:rPr>
        <w:t xml:space="preserve"> </w:t>
      </w:r>
      <w:r w:rsidRPr="00DB5308">
        <w:rPr>
          <w:rFonts w:ascii="Arial" w:hAnsi="Arial" w:cs="Arial"/>
          <w:sz w:val="20"/>
        </w:rPr>
        <w:t>đỡ trên và phần bắt đầu cháy thành than lớn hơn 50 mm.</w:t>
      </w:r>
    </w:p>
    <w:p w:rsidR="00635BF6" w:rsidRPr="00DB5308" w:rsidRDefault="00635BF6" w:rsidP="00DB5308">
      <w:pPr>
        <w:spacing w:before="120"/>
        <w:rPr>
          <w:rFonts w:ascii="Arial" w:hAnsi="Arial" w:cs="Arial"/>
          <w:sz w:val="20"/>
        </w:rPr>
      </w:pPr>
      <w:r w:rsidRPr="00DB5308">
        <w:rPr>
          <w:rFonts w:ascii="Arial" w:hAnsi="Arial" w:cs="Arial"/>
          <w:sz w:val="20"/>
        </w:rPr>
        <w:t>Ngoài ra, nếu phần cháy thành than kéo dài xuống phía dưới vượt quá</w:t>
      </w:r>
      <w:r w:rsidR="00DB37E1" w:rsidRPr="00DB5308">
        <w:rPr>
          <w:rFonts w:ascii="Arial" w:hAnsi="Arial" w:cs="Arial"/>
          <w:sz w:val="20"/>
        </w:rPr>
        <w:t xml:space="preserve"> </w:t>
      </w:r>
      <w:r w:rsidRPr="00DB5308">
        <w:rPr>
          <w:rFonts w:ascii="Arial" w:hAnsi="Arial" w:cs="Arial"/>
          <w:sz w:val="20"/>
        </w:rPr>
        <w:t>điểm cách mép dưới của thanh đỡ trên là 540 mm thì được coi là không đạt</w:t>
      </w:r>
      <w:r w:rsidR="00DB37E1" w:rsidRPr="00DB5308">
        <w:rPr>
          <w:rFonts w:ascii="Arial" w:hAnsi="Arial" w:cs="Arial"/>
          <w:sz w:val="20"/>
        </w:rPr>
        <w:t xml:space="preserve"> </w:t>
      </w:r>
      <w:r w:rsidRPr="00DB5308">
        <w:rPr>
          <w:rFonts w:ascii="Arial" w:hAnsi="Arial" w:cs="Arial"/>
          <w:sz w:val="20"/>
        </w:rPr>
        <w:t>yêu cầu của thử nghiệm này.</w:t>
      </w:r>
    </w:p>
    <w:p w:rsidR="00635BF6" w:rsidRPr="00DB5308" w:rsidRDefault="00802DB1" w:rsidP="00DB5308">
      <w:pPr>
        <w:spacing w:before="120"/>
        <w:rPr>
          <w:rFonts w:ascii="Arial" w:hAnsi="Arial" w:cs="Arial"/>
          <w:sz w:val="20"/>
        </w:rPr>
      </w:pPr>
      <w:bookmarkStart w:id="38" w:name="dieu_9_9"/>
      <w:r w:rsidRPr="00DB5308">
        <w:rPr>
          <w:rFonts w:ascii="Arial" w:hAnsi="Arial" w:cs="Arial"/>
          <w:sz w:val="20"/>
        </w:rPr>
        <w:t>9.9.</w:t>
      </w:r>
      <w:r w:rsidR="00DB37E1" w:rsidRPr="00DB5308">
        <w:rPr>
          <w:rFonts w:ascii="Arial" w:hAnsi="Arial" w:cs="Arial"/>
          <w:sz w:val="20"/>
        </w:rPr>
        <w:t xml:space="preserve"> </w:t>
      </w:r>
      <w:r w:rsidR="00635BF6" w:rsidRPr="00DB5308">
        <w:rPr>
          <w:rFonts w:ascii="Arial" w:hAnsi="Arial" w:cs="Arial"/>
          <w:sz w:val="20"/>
        </w:rPr>
        <w:t>Thử nghiệm đốt cháy dưới tải</w:t>
      </w:r>
      <w:bookmarkEnd w:id="38"/>
    </w:p>
    <w:p w:rsidR="00635BF6" w:rsidRPr="00DB5308" w:rsidRDefault="00635BF6" w:rsidP="00DB5308">
      <w:pPr>
        <w:spacing w:before="120"/>
        <w:rPr>
          <w:rFonts w:ascii="Arial" w:hAnsi="Arial" w:cs="Arial"/>
          <w:sz w:val="20"/>
        </w:rPr>
      </w:pPr>
      <w:r w:rsidRPr="00DB5308">
        <w:rPr>
          <w:rFonts w:ascii="Arial" w:hAnsi="Arial" w:cs="Arial"/>
          <w:sz w:val="20"/>
        </w:rPr>
        <w:t>Thử nghiệm tính chống cháy của cáp đơn đặt thẳng đứng thực hiện</w:t>
      </w:r>
      <w:r w:rsidR="00DB37E1" w:rsidRPr="00DB5308">
        <w:rPr>
          <w:rFonts w:ascii="Arial" w:hAnsi="Arial" w:cs="Arial"/>
          <w:sz w:val="20"/>
        </w:rPr>
        <w:t xml:space="preserve"> </w:t>
      </w:r>
      <w:r w:rsidRPr="00DB5308">
        <w:rPr>
          <w:rFonts w:ascii="Arial" w:hAnsi="Arial" w:cs="Arial"/>
          <w:sz w:val="20"/>
        </w:rPr>
        <w:t>theo yêu cầu và phương pháp thử của TCVN 9618-21:2013 (IEC 60331-21:1999).</w:t>
      </w:r>
    </w:p>
    <w:p w:rsidR="00635BF6" w:rsidRPr="00DB5308" w:rsidRDefault="00802DB1" w:rsidP="00DB5308">
      <w:pPr>
        <w:spacing w:before="120"/>
        <w:rPr>
          <w:rFonts w:ascii="Arial" w:hAnsi="Arial" w:cs="Arial"/>
          <w:sz w:val="20"/>
          <w:lang w:val="en-US"/>
        </w:rPr>
      </w:pPr>
      <w:r w:rsidRPr="00DB5308">
        <w:rPr>
          <w:rFonts w:ascii="Arial" w:hAnsi="Arial" w:cs="Arial"/>
          <w:sz w:val="20"/>
        </w:rPr>
        <w:t>9.9.1.</w:t>
      </w:r>
      <w:r w:rsidR="00DB37E1" w:rsidRPr="00DB5308">
        <w:rPr>
          <w:rFonts w:ascii="Arial" w:hAnsi="Arial" w:cs="Arial"/>
          <w:sz w:val="20"/>
        </w:rPr>
        <w:t xml:space="preserve"> </w:t>
      </w:r>
      <w:r w:rsidR="00635BF6" w:rsidRPr="00DB5308">
        <w:rPr>
          <w:rFonts w:ascii="Arial" w:hAnsi="Arial" w:cs="Arial"/>
          <w:sz w:val="20"/>
        </w:rPr>
        <w:t>Mô hình thử nghiệm tính toàn vẹn của cáp khi đốt cháy như Hình 9</w:t>
      </w:r>
    </w:p>
    <w:p w:rsidR="00013C3C" w:rsidRPr="00DB5308" w:rsidRDefault="00F940FC" w:rsidP="00DB5308">
      <w:pPr>
        <w:spacing w:before="120"/>
        <w:jc w:val="center"/>
        <w:rPr>
          <w:rFonts w:ascii="Arial" w:hAnsi="Arial" w:cs="Arial"/>
          <w:sz w:val="20"/>
          <w:lang w:val="en-US"/>
        </w:rPr>
      </w:pPr>
      <w:r w:rsidRPr="00DB5308">
        <w:rPr>
          <w:rFonts w:ascii="Arial" w:hAnsi="Arial" w:cs="Arial"/>
          <w:noProof/>
          <w:sz w:val="20"/>
          <w:lang w:val="en-US" w:eastAsia="zh-CN"/>
        </w:rPr>
        <w:drawing>
          <wp:inline distT="0" distB="0" distL="0" distR="0">
            <wp:extent cx="4105275" cy="18192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05275" cy="1819275"/>
                    </a:xfrm>
                    <a:prstGeom prst="rect">
                      <a:avLst/>
                    </a:prstGeom>
                    <a:noFill/>
                    <a:ln>
                      <a:noFill/>
                    </a:ln>
                  </pic:spPr>
                </pic:pic>
              </a:graphicData>
            </a:graphic>
          </wp:inline>
        </w:drawing>
      </w:r>
    </w:p>
    <w:p w:rsidR="00635BF6" w:rsidRPr="00DB5308" w:rsidRDefault="00635BF6" w:rsidP="00DB5308">
      <w:pPr>
        <w:spacing w:before="120"/>
        <w:rPr>
          <w:rFonts w:ascii="Arial" w:hAnsi="Arial" w:cs="Arial"/>
          <w:sz w:val="20"/>
          <w:lang w:val="en-US"/>
        </w:rPr>
      </w:pPr>
      <w:r w:rsidRPr="00DB5308">
        <w:rPr>
          <w:rFonts w:ascii="Arial" w:hAnsi="Arial" w:cs="Arial"/>
          <w:sz w:val="20"/>
        </w:rPr>
        <w:t>Chú dẫn:</w:t>
      </w:r>
    </w:p>
    <w:tbl>
      <w:tblPr>
        <w:tblW w:w="5000" w:type="pct"/>
        <w:tblLook w:val="01E0" w:firstRow="1" w:lastRow="1" w:firstColumn="1" w:lastColumn="1" w:noHBand="0" w:noVBand="0"/>
      </w:tblPr>
      <w:tblGrid>
        <w:gridCol w:w="4643"/>
        <w:gridCol w:w="4644"/>
      </w:tblGrid>
      <w:tr w:rsidR="00C44F7D" w:rsidRPr="00795FF0" w:rsidTr="00795FF0">
        <w:tc>
          <w:tcPr>
            <w:tcW w:w="2500" w:type="pct"/>
            <w:shd w:val="clear" w:color="auto" w:fill="auto"/>
          </w:tcPr>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i/>
                <w:sz w:val="20"/>
              </w:rPr>
              <w:t>1</w:t>
            </w:r>
            <w:r w:rsidRPr="00795FF0">
              <w:rPr>
                <w:rFonts w:ascii="Arial" w:eastAsia="Times New Roman" w:hAnsi="Arial" w:cs="Arial"/>
                <w:sz w:val="20"/>
              </w:rPr>
              <w:t xml:space="preserve"> - Máy biến áp</w:t>
            </w:r>
          </w:p>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i/>
                <w:sz w:val="20"/>
              </w:rPr>
              <w:t>2</w:t>
            </w:r>
            <w:r w:rsidRPr="00795FF0">
              <w:rPr>
                <w:rFonts w:ascii="Arial" w:eastAsia="Times New Roman" w:hAnsi="Arial" w:cs="Arial"/>
                <w:sz w:val="20"/>
              </w:rPr>
              <w:t xml:space="preserve"> - Cầu chảy (2 A) hoặc áptômát (1.6A).</w:t>
            </w:r>
          </w:p>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i/>
                <w:sz w:val="20"/>
              </w:rPr>
              <w:t>3</w:t>
            </w:r>
            <w:r w:rsidRPr="00795FF0">
              <w:rPr>
                <w:rFonts w:ascii="Arial" w:eastAsia="Times New Roman" w:hAnsi="Arial" w:cs="Arial"/>
                <w:sz w:val="20"/>
              </w:rPr>
              <w:t xml:space="preserve"> - Nối đến pha L3 (hoặc L1 hoặc L2)</w:t>
            </w:r>
          </w:p>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i/>
                <w:sz w:val="20"/>
              </w:rPr>
              <w:t>4</w:t>
            </w:r>
            <w:r w:rsidRPr="00795FF0">
              <w:rPr>
                <w:rFonts w:ascii="Arial" w:eastAsia="Times New Roman" w:hAnsi="Arial" w:cs="Arial"/>
                <w:sz w:val="20"/>
              </w:rPr>
              <w:t xml:space="preserve"> - Vòng đỡ</w:t>
            </w:r>
          </w:p>
          <w:p w:rsidR="00C44F7D" w:rsidRPr="00795FF0" w:rsidRDefault="00B4712E" w:rsidP="00795FF0">
            <w:pPr>
              <w:spacing w:before="120"/>
              <w:rPr>
                <w:rFonts w:ascii="Arial" w:eastAsia="Times New Roman" w:hAnsi="Arial" w:cs="Arial"/>
                <w:sz w:val="20"/>
                <w:lang w:val="en-US"/>
              </w:rPr>
            </w:pPr>
            <w:r w:rsidRPr="00795FF0">
              <w:rPr>
                <w:rFonts w:ascii="Arial" w:eastAsia="Times New Roman" w:hAnsi="Arial" w:cs="Arial"/>
                <w:i/>
                <w:sz w:val="20"/>
              </w:rPr>
              <w:t>5</w:t>
            </w:r>
            <w:r w:rsidRPr="00795FF0">
              <w:rPr>
                <w:rFonts w:ascii="Arial" w:eastAsia="Times New Roman" w:hAnsi="Arial" w:cs="Arial"/>
                <w:sz w:val="20"/>
              </w:rPr>
              <w:t xml:space="preserve"> - Ruột dẫn hoặc nhóm thử nghiệm</w:t>
            </w:r>
          </w:p>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sz w:val="20"/>
                <w:lang w:val="en-US"/>
              </w:rPr>
              <w:t>6</w:t>
            </w:r>
            <w:r w:rsidRPr="00795FF0">
              <w:rPr>
                <w:rFonts w:ascii="Arial" w:eastAsia="Times New Roman" w:hAnsi="Arial" w:cs="Arial"/>
                <w:sz w:val="20"/>
              </w:rPr>
              <w:t xml:space="preserve"> - Tải và cơ cấu chỉ thị (ví dụ, bóng đèn)</w:t>
            </w:r>
          </w:p>
          <w:p w:rsidR="00B4712E" w:rsidRPr="00795FF0" w:rsidRDefault="00B4712E" w:rsidP="00795FF0">
            <w:pPr>
              <w:spacing w:before="120"/>
              <w:rPr>
                <w:rFonts w:ascii="Arial" w:eastAsia="Times New Roman" w:hAnsi="Arial" w:cs="Arial"/>
                <w:sz w:val="20"/>
              </w:rPr>
            </w:pPr>
            <w:r w:rsidRPr="00795FF0">
              <w:rPr>
                <w:rFonts w:ascii="Arial" w:eastAsia="Times New Roman" w:hAnsi="Arial" w:cs="Arial"/>
                <w:sz w:val="20"/>
              </w:rPr>
              <w:t>7 - M</w:t>
            </w:r>
            <w:r w:rsidR="00D00003" w:rsidRPr="00795FF0">
              <w:rPr>
                <w:rFonts w:ascii="Arial" w:eastAsia="Times New Roman" w:hAnsi="Arial" w:cs="Arial"/>
                <w:sz w:val="20"/>
                <w:lang w:val="en-US"/>
              </w:rPr>
              <w:t>ẫ</w:t>
            </w:r>
            <w:r w:rsidRPr="00795FF0">
              <w:rPr>
                <w:rFonts w:ascii="Arial" w:eastAsia="Times New Roman" w:hAnsi="Arial" w:cs="Arial"/>
                <w:sz w:val="20"/>
              </w:rPr>
              <w:t>u cáp thử nghiệm</w:t>
            </w:r>
          </w:p>
          <w:p w:rsidR="00B4712E" w:rsidRPr="00795FF0" w:rsidRDefault="00B4712E" w:rsidP="00795FF0">
            <w:pPr>
              <w:spacing w:before="120"/>
              <w:rPr>
                <w:rFonts w:ascii="Arial" w:eastAsia="Times New Roman" w:hAnsi="Arial" w:cs="Arial"/>
                <w:sz w:val="20"/>
                <w:lang w:val="en-US"/>
              </w:rPr>
            </w:pPr>
            <w:r w:rsidRPr="00795FF0">
              <w:rPr>
                <w:rFonts w:ascii="Arial" w:eastAsia="Times New Roman" w:hAnsi="Arial" w:cs="Arial"/>
                <w:sz w:val="20"/>
              </w:rPr>
              <w:t>8 - Màn chắn kim loại (nếu có)</w:t>
            </w:r>
          </w:p>
        </w:tc>
        <w:tc>
          <w:tcPr>
            <w:tcW w:w="2500" w:type="pct"/>
            <w:shd w:val="clear" w:color="auto" w:fill="auto"/>
          </w:tcPr>
          <w:p w:rsidR="00C44F7D" w:rsidRPr="00795FF0" w:rsidRDefault="00C44F7D" w:rsidP="00795FF0">
            <w:pPr>
              <w:spacing w:before="120"/>
              <w:rPr>
                <w:rFonts w:ascii="Arial" w:eastAsia="Times New Roman" w:hAnsi="Arial" w:cs="Arial"/>
                <w:b/>
                <w:i/>
                <w:sz w:val="20"/>
                <w:lang w:val="en-US"/>
              </w:rPr>
            </w:pPr>
            <w:r w:rsidRPr="00795FF0">
              <w:rPr>
                <w:rFonts w:ascii="Arial" w:eastAsia="Times New Roman" w:hAnsi="Arial" w:cs="Arial"/>
                <w:b/>
                <w:i/>
                <w:sz w:val="20"/>
              </w:rPr>
              <w:t>Dây nối và nguồn cung cấp</w:t>
            </w:r>
          </w:p>
          <w:p w:rsidR="00C44F7D" w:rsidRPr="00795FF0" w:rsidRDefault="00C44F7D" w:rsidP="00795FF0">
            <w:pPr>
              <w:spacing w:before="120"/>
              <w:rPr>
                <w:rFonts w:ascii="Arial" w:eastAsia="Times New Roman" w:hAnsi="Arial" w:cs="Arial"/>
                <w:sz w:val="20"/>
                <w:lang w:val="en-US"/>
              </w:rPr>
            </w:pPr>
            <w:r w:rsidRPr="00795FF0">
              <w:rPr>
                <w:rFonts w:ascii="Arial" w:eastAsia="Times New Roman" w:hAnsi="Arial" w:cs="Arial"/>
                <w:sz w:val="20"/>
              </w:rPr>
              <w:t xml:space="preserve">L1, L2, L3 ruột dẫn pha (nếu có) </w:t>
            </w:r>
          </w:p>
          <w:p w:rsidR="00C44F7D" w:rsidRPr="00795FF0" w:rsidRDefault="00C44F7D" w:rsidP="00795FF0">
            <w:pPr>
              <w:spacing w:before="120"/>
              <w:rPr>
                <w:rFonts w:ascii="Arial" w:eastAsia="Times New Roman" w:hAnsi="Arial" w:cs="Arial"/>
                <w:sz w:val="20"/>
                <w:lang w:val="en-US"/>
              </w:rPr>
            </w:pPr>
            <w:r w:rsidRPr="00795FF0">
              <w:rPr>
                <w:rFonts w:ascii="Arial" w:eastAsia="Times New Roman" w:hAnsi="Arial" w:cs="Arial"/>
                <w:sz w:val="20"/>
              </w:rPr>
              <w:t xml:space="preserve">N ruột dẫn trung tính (nếu có) </w:t>
            </w:r>
          </w:p>
          <w:p w:rsidR="00C44F7D" w:rsidRPr="00795FF0" w:rsidRDefault="00C44F7D" w:rsidP="00795FF0">
            <w:pPr>
              <w:spacing w:before="120"/>
              <w:rPr>
                <w:rFonts w:ascii="Arial" w:eastAsia="Times New Roman" w:hAnsi="Arial" w:cs="Arial"/>
                <w:sz w:val="20"/>
                <w:lang w:val="en-US"/>
              </w:rPr>
            </w:pPr>
            <w:r w:rsidRPr="00795FF0">
              <w:rPr>
                <w:rFonts w:ascii="Arial" w:eastAsia="Times New Roman" w:hAnsi="Arial" w:cs="Arial"/>
                <w:sz w:val="20"/>
              </w:rPr>
              <w:t>PE ruột dẫn bảo vệ (nếu có)</w:t>
            </w:r>
          </w:p>
        </w:tc>
      </w:tr>
    </w:tbl>
    <w:p w:rsidR="00635BF6" w:rsidRPr="00DB5308" w:rsidRDefault="00635BF6" w:rsidP="00DB5308">
      <w:pPr>
        <w:spacing w:before="120"/>
        <w:jc w:val="center"/>
        <w:rPr>
          <w:rFonts w:ascii="Arial" w:hAnsi="Arial" w:cs="Arial"/>
          <w:b/>
          <w:sz w:val="20"/>
        </w:rPr>
      </w:pPr>
      <w:r w:rsidRPr="00DB5308">
        <w:rPr>
          <w:rFonts w:ascii="Arial" w:hAnsi="Arial" w:cs="Arial"/>
          <w:b/>
          <w:sz w:val="20"/>
        </w:rPr>
        <w:t>Hình 9. Sơ đồ mạch điện cơ bản thử nghiệm tính toàn vẹn của cáp khi</w:t>
      </w:r>
      <w:r w:rsidR="00D00003" w:rsidRPr="00DB5308">
        <w:rPr>
          <w:rFonts w:ascii="Arial" w:hAnsi="Arial" w:cs="Arial"/>
          <w:b/>
          <w:sz w:val="20"/>
          <w:lang w:val="en-US"/>
        </w:rPr>
        <w:t xml:space="preserve"> </w:t>
      </w:r>
      <w:r w:rsidRPr="00DB5308">
        <w:rPr>
          <w:rFonts w:ascii="Arial" w:hAnsi="Arial" w:cs="Arial"/>
          <w:b/>
          <w:sz w:val="20"/>
        </w:rPr>
        <w:t>đốt cháy</w:t>
      </w:r>
    </w:p>
    <w:p w:rsidR="00635BF6" w:rsidRPr="00DB5308" w:rsidRDefault="00802DB1" w:rsidP="00DB5308">
      <w:pPr>
        <w:spacing w:before="120"/>
        <w:rPr>
          <w:rFonts w:ascii="Arial" w:hAnsi="Arial" w:cs="Arial"/>
          <w:sz w:val="20"/>
        </w:rPr>
      </w:pPr>
      <w:r w:rsidRPr="00DB5308">
        <w:rPr>
          <w:rFonts w:ascii="Arial" w:hAnsi="Arial" w:cs="Arial"/>
          <w:sz w:val="20"/>
        </w:rPr>
        <w:t>9.9.2.</w:t>
      </w:r>
      <w:r w:rsidR="00DB37E1" w:rsidRPr="00DB5308">
        <w:rPr>
          <w:rFonts w:ascii="Arial" w:hAnsi="Arial" w:cs="Arial"/>
          <w:sz w:val="20"/>
        </w:rPr>
        <w:t xml:space="preserve"> </w:t>
      </w:r>
      <w:r w:rsidR="00635BF6" w:rsidRPr="00DB5308">
        <w:rPr>
          <w:rFonts w:ascii="Arial" w:hAnsi="Arial" w:cs="Arial"/>
          <w:sz w:val="20"/>
        </w:rPr>
        <w:t>Thời gian đặt ngọn lửa tối thiểu là 90 phút.</w:t>
      </w:r>
    </w:p>
    <w:p w:rsidR="00635BF6" w:rsidRPr="00DB5308" w:rsidRDefault="00635BF6" w:rsidP="00DB5308">
      <w:pPr>
        <w:spacing w:before="120"/>
        <w:rPr>
          <w:rFonts w:ascii="Arial" w:hAnsi="Arial" w:cs="Arial"/>
          <w:sz w:val="20"/>
        </w:rPr>
      </w:pPr>
      <w:r w:rsidRPr="00DB5308">
        <w:rPr>
          <w:rFonts w:ascii="Arial" w:hAnsi="Arial" w:cs="Arial"/>
          <w:sz w:val="20"/>
        </w:rPr>
        <w:t>Kết quả theo yêu cầu của TCVN 9618-21:2013 (IEC 60331-21:1999)</w:t>
      </w:r>
      <w:r w:rsidR="00DB37E1" w:rsidRPr="00DB5308">
        <w:rPr>
          <w:rFonts w:ascii="Arial" w:hAnsi="Arial" w:cs="Arial"/>
          <w:sz w:val="20"/>
        </w:rPr>
        <w:t xml:space="preserve"> </w:t>
      </w:r>
      <w:r w:rsidRPr="00DB5308">
        <w:rPr>
          <w:rFonts w:ascii="Arial" w:hAnsi="Arial" w:cs="Arial"/>
          <w:sz w:val="20"/>
        </w:rPr>
        <w:t>cáp có các đặc tính để cung cấp tính toàn vẹn của mạch điện trong quá trình</w:t>
      </w:r>
      <w:r w:rsidR="00DB37E1" w:rsidRPr="00DB5308">
        <w:rPr>
          <w:rFonts w:ascii="Arial" w:hAnsi="Arial" w:cs="Arial"/>
          <w:sz w:val="20"/>
        </w:rPr>
        <w:t xml:space="preserve"> </w:t>
      </w:r>
      <w:r w:rsidRPr="00DB5308">
        <w:rPr>
          <w:rFonts w:ascii="Arial" w:hAnsi="Arial" w:cs="Arial"/>
          <w:sz w:val="20"/>
        </w:rPr>
        <w:t>thử nghiệm nếu:</w:t>
      </w:r>
    </w:p>
    <w:p w:rsidR="00635BF6" w:rsidRPr="00DB5308" w:rsidRDefault="00635BF6" w:rsidP="00DB5308">
      <w:pPr>
        <w:spacing w:before="120"/>
        <w:rPr>
          <w:rFonts w:ascii="Arial" w:hAnsi="Arial" w:cs="Arial"/>
          <w:sz w:val="20"/>
        </w:rPr>
      </w:pPr>
      <w:r w:rsidRPr="00DB5308">
        <w:rPr>
          <w:rFonts w:ascii="Arial" w:hAnsi="Arial" w:cs="Arial"/>
          <w:sz w:val="20"/>
        </w:rPr>
        <w:t>Điện áp được duy trì, tức là cầu chảy không chảy hoặc áptômát không</w:t>
      </w:r>
      <w:r w:rsidR="00DB37E1" w:rsidRPr="00DB5308">
        <w:rPr>
          <w:rFonts w:ascii="Arial" w:hAnsi="Arial" w:cs="Arial"/>
          <w:sz w:val="20"/>
        </w:rPr>
        <w:t xml:space="preserve"> </w:t>
      </w:r>
      <w:r w:rsidRPr="00DB5308">
        <w:rPr>
          <w:rFonts w:ascii="Arial" w:hAnsi="Arial" w:cs="Arial"/>
          <w:sz w:val="20"/>
        </w:rPr>
        <w:t>tác động.</w:t>
      </w:r>
    </w:p>
    <w:p w:rsidR="00635BF6" w:rsidRPr="00DB5308" w:rsidRDefault="00635BF6" w:rsidP="00DB5308">
      <w:pPr>
        <w:spacing w:before="120"/>
        <w:rPr>
          <w:rFonts w:ascii="Arial" w:hAnsi="Arial" w:cs="Arial"/>
          <w:sz w:val="20"/>
        </w:rPr>
      </w:pPr>
      <w:r w:rsidRPr="00DB5308">
        <w:rPr>
          <w:rFonts w:ascii="Arial" w:hAnsi="Arial" w:cs="Arial"/>
          <w:sz w:val="20"/>
        </w:rPr>
        <w:t>Ruột dẫn không đứt, tức là bóng đèn không bị tắt.</w:t>
      </w:r>
    </w:p>
    <w:p w:rsidR="00635BF6" w:rsidRPr="00DB5308" w:rsidRDefault="00802DB1" w:rsidP="00DB5308">
      <w:pPr>
        <w:spacing w:before="120"/>
        <w:rPr>
          <w:rFonts w:ascii="Arial" w:hAnsi="Arial" w:cs="Arial"/>
          <w:b/>
          <w:sz w:val="20"/>
        </w:rPr>
      </w:pPr>
      <w:bookmarkStart w:id="39" w:name="dieu_10"/>
      <w:r w:rsidRPr="00DB5308">
        <w:rPr>
          <w:rFonts w:ascii="Arial" w:hAnsi="Arial" w:cs="Arial"/>
          <w:b/>
          <w:sz w:val="20"/>
        </w:rPr>
        <w:t>10.</w:t>
      </w:r>
      <w:r w:rsidR="00DB37E1" w:rsidRPr="00DB5308">
        <w:rPr>
          <w:rFonts w:ascii="Arial" w:hAnsi="Arial" w:cs="Arial"/>
          <w:b/>
          <w:sz w:val="20"/>
        </w:rPr>
        <w:t xml:space="preserve"> </w:t>
      </w:r>
      <w:r w:rsidR="00635BF6" w:rsidRPr="00DB5308">
        <w:rPr>
          <w:rFonts w:ascii="Arial" w:hAnsi="Arial" w:cs="Arial"/>
          <w:b/>
          <w:sz w:val="20"/>
        </w:rPr>
        <w:t>Quy định về nhãn</w:t>
      </w:r>
      <w:bookmarkEnd w:id="39"/>
    </w:p>
    <w:p w:rsidR="00635BF6" w:rsidRPr="00DB5308" w:rsidRDefault="00802DB1" w:rsidP="00DB5308">
      <w:pPr>
        <w:spacing w:before="120"/>
        <w:rPr>
          <w:rFonts w:ascii="Arial" w:hAnsi="Arial" w:cs="Arial"/>
          <w:sz w:val="20"/>
        </w:rPr>
      </w:pPr>
      <w:r w:rsidRPr="00DB5308">
        <w:rPr>
          <w:rFonts w:ascii="Arial" w:hAnsi="Arial" w:cs="Arial"/>
          <w:sz w:val="20"/>
        </w:rPr>
        <w:t>10.1.</w:t>
      </w:r>
      <w:r w:rsidR="00DB37E1" w:rsidRPr="00DB5308">
        <w:rPr>
          <w:rFonts w:ascii="Arial" w:hAnsi="Arial" w:cs="Arial"/>
          <w:sz w:val="20"/>
        </w:rPr>
        <w:t xml:space="preserve"> </w:t>
      </w:r>
      <w:r w:rsidR="00635BF6" w:rsidRPr="00DB5308">
        <w:rPr>
          <w:rFonts w:ascii="Arial" w:hAnsi="Arial" w:cs="Arial"/>
          <w:sz w:val="20"/>
        </w:rPr>
        <w:t>Nội dung ghi trên nhãn</w:t>
      </w:r>
    </w:p>
    <w:p w:rsidR="00635BF6" w:rsidRPr="00DB5308" w:rsidRDefault="00635BF6" w:rsidP="00DB5308">
      <w:pPr>
        <w:spacing w:before="120"/>
        <w:rPr>
          <w:rFonts w:ascii="Arial" w:hAnsi="Arial" w:cs="Arial"/>
          <w:sz w:val="20"/>
        </w:rPr>
      </w:pPr>
      <w:r w:rsidRPr="00DB5308">
        <w:rPr>
          <w:rFonts w:ascii="Arial" w:hAnsi="Arial" w:cs="Arial"/>
          <w:sz w:val="20"/>
        </w:rPr>
        <w:t>Thông tin ghi trên nhân của cáp điện phòng nổ sử dụng trong mỏ hầm</w:t>
      </w:r>
      <w:r w:rsidR="00DB37E1" w:rsidRPr="00DB5308">
        <w:rPr>
          <w:rFonts w:ascii="Arial" w:hAnsi="Arial" w:cs="Arial"/>
          <w:sz w:val="20"/>
        </w:rPr>
        <w:t xml:space="preserve"> </w:t>
      </w:r>
      <w:r w:rsidRPr="00DB5308">
        <w:rPr>
          <w:rFonts w:ascii="Arial" w:hAnsi="Arial" w:cs="Arial"/>
          <w:sz w:val="20"/>
        </w:rPr>
        <w:t>lò tuân thủ theo quy định tại khoản 1 Điều 10 Nghị định số 43/2017/NĐ-CP</w:t>
      </w:r>
      <w:r w:rsidR="00DB37E1" w:rsidRPr="00DB5308">
        <w:rPr>
          <w:rFonts w:ascii="Arial" w:hAnsi="Arial" w:cs="Arial"/>
          <w:sz w:val="20"/>
        </w:rPr>
        <w:t xml:space="preserve"> </w:t>
      </w:r>
      <w:r w:rsidRPr="00DB5308">
        <w:rPr>
          <w:rFonts w:ascii="Arial" w:hAnsi="Arial" w:cs="Arial"/>
          <w:sz w:val="20"/>
        </w:rPr>
        <w:t>ngày 14 tháng 4 n</w:t>
      </w:r>
      <w:r w:rsidR="00A718DC" w:rsidRPr="00DB5308">
        <w:rPr>
          <w:rFonts w:ascii="Arial" w:hAnsi="Arial" w:cs="Arial"/>
          <w:sz w:val="20"/>
          <w:lang w:val="en-US"/>
        </w:rPr>
        <w:t>ă</w:t>
      </w:r>
      <w:r w:rsidRPr="00DB5308">
        <w:rPr>
          <w:rFonts w:ascii="Arial" w:hAnsi="Arial" w:cs="Arial"/>
          <w:sz w:val="20"/>
        </w:rPr>
        <w:t>m 2017 của Chính phủ về nhãn hàng hóa đã được sửa</w:t>
      </w:r>
      <w:r w:rsidR="00DB37E1" w:rsidRPr="00DB5308">
        <w:rPr>
          <w:rFonts w:ascii="Arial" w:hAnsi="Arial" w:cs="Arial"/>
          <w:sz w:val="20"/>
        </w:rPr>
        <w:t xml:space="preserve"> </w:t>
      </w:r>
      <w:r w:rsidRPr="00DB5308">
        <w:rPr>
          <w:rFonts w:ascii="Arial" w:hAnsi="Arial" w:cs="Arial"/>
          <w:sz w:val="20"/>
        </w:rPr>
        <w:t>đổi, bổ sung bởi Nghị định số 111/2021/NĐ-CP ngày 09 tháng 11 năm 2021</w:t>
      </w:r>
      <w:r w:rsidR="00DB37E1" w:rsidRPr="00DB5308">
        <w:rPr>
          <w:rFonts w:ascii="Arial" w:hAnsi="Arial" w:cs="Arial"/>
          <w:sz w:val="20"/>
        </w:rPr>
        <w:t xml:space="preserve"> </w:t>
      </w:r>
      <w:r w:rsidRPr="00DB5308">
        <w:rPr>
          <w:rFonts w:ascii="Arial" w:hAnsi="Arial" w:cs="Arial"/>
          <w:sz w:val="20"/>
        </w:rPr>
        <w:t>của Chính phủ sửa đổi, bổ sung một số điều Nghị định 43/2017/NĐ-CP quy</w:t>
      </w:r>
      <w:r w:rsidR="00DB37E1" w:rsidRPr="00DB5308">
        <w:rPr>
          <w:rFonts w:ascii="Arial" w:hAnsi="Arial" w:cs="Arial"/>
          <w:sz w:val="20"/>
        </w:rPr>
        <w:t xml:space="preserve"> </w:t>
      </w:r>
      <w:r w:rsidRPr="00DB5308">
        <w:rPr>
          <w:rFonts w:ascii="Arial" w:hAnsi="Arial" w:cs="Arial"/>
          <w:sz w:val="20"/>
        </w:rPr>
        <w:t>định về nh</w:t>
      </w:r>
      <w:r w:rsidR="00F41F2C">
        <w:rPr>
          <w:rFonts w:ascii="Arial" w:hAnsi="Arial" w:cs="Arial"/>
          <w:sz w:val="20"/>
          <w:lang w:val="en-US"/>
        </w:rPr>
        <w:t>ã</w:t>
      </w:r>
      <w:r w:rsidRPr="00DB5308">
        <w:rPr>
          <w:rFonts w:ascii="Arial" w:hAnsi="Arial" w:cs="Arial"/>
          <w:sz w:val="20"/>
        </w:rPr>
        <w:t>n hàng hóa và vỏ của cáp điện phòng n</w:t>
      </w:r>
      <w:r w:rsidR="00AE465E" w:rsidRPr="00DB5308">
        <w:rPr>
          <w:rFonts w:ascii="Arial" w:hAnsi="Arial" w:cs="Arial"/>
          <w:sz w:val="20"/>
          <w:lang w:val="en-US"/>
        </w:rPr>
        <w:t>ổ</w:t>
      </w:r>
      <w:r w:rsidRPr="00DB5308">
        <w:rPr>
          <w:rFonts w:ascii="Arial" w:hAnsi="Arial" w:cs="Arial"/>
          <w:sz w:val="20"/>
        </w:rPr>
        <w:t xml:space="preserve"> phải thể hiện các nội</w:t>
      </w:r>
      <w:r w:rsidR="00DB37E1" w:rsidRPr="00DB5308">
        <w:rPr>
          <w:rFonts w:ascii="Arial" w:hAnsi="Arial" w:cs="Arial"/>
          <w:sz w:val="20"/>
        </w:rPr>
        <w:t xml:space="preserve"> </w:t>
      </w:r>
      <w:r w:rsidRPr="00DB5308">
        <w:rPr>
          <w:rFonts w:ascii="Arial" w:hAnsi="Arial" w:cs="Arial"/>
          <w:sz w:val="20"/>
        </w:rPr>
        <w:t>dung sau:</w:t>
      </w:r>
    </w:p>
    <w:p w:rsidR="00635BF6" w:rsidRPr="00DB5308" w:rsidRDefault="00802DB1" w:rsidP="00DB5308">
      <w:pPr>
        <w:spacing w:before="120"/>
        <w:rPr>
          <w:rFonts w:ascii="Arial" w:hAnsi="Arial" w:cs="Arial"/>
          <w:sz w:val="20"/>
        </w:rPr>
      </w:pPr>
      <w:r w:rsidRPr="00DB5308">
        <w:rPr>
          <w:rFonts w:ascii="Arial" w:hAnsi="Arial" w:cs="Arial"/>
          <w:sz w:val="20"/>
        </w:rPr>
        <w:t>10.1.1.</w:t>
      </w:r>
      <w:r w:rsidR="00DB37E1" w:rsidRPr="00DB5308">
        <w:rPr>
          <w:rFonts w:ascii="Arial" w:hAnsi="Arial" w:cs="Arial"/>
          <w:sz w:val="20"/>
        </w:rPr>
        <w:t xml:space="preserve"> </w:t>
      </w:r>
      <w:r w:rsidR="00635BF6" w:rsidRPr="00DB5308">
        <w:rPr>
          <w:rFonts w:ascii="Arial" w:hAnsi="Arial" w:cs="Arial"/>
          <w:sz w:val="20"/>
        </w:rPr>
        <w:t>Tên của nhà sản xuất;</w:t>
      </w:r>
    </w:p>
    <w:p w:rsidR="00635BF6" w:rsidRPr="00DB5308" w:rsidRDefault="00802DB1" w:rsidP="00DB5308">
      <w:pPr>
        <w:spacing w:before="120"/>
        <w:rPr>
          <w:rFonts w:ascii="Arial" w:hAnsi="Arial" w:cs="Arial"/>
          <w:sz w:val="20"/>
        </w:rPr>
      </w:pPr>
      <w:r w:rsidRPr="00DB5308">
        <w:rPr>
          <w:rFonts w:ascii="Arial" w:hAnsi="Arial" w:cs="Arial"/>
          <w:sz w:val="20"/>
        </w:rPr>
        <w:t>10.1.2.</w:t>
      </w:r>
      <w:r w:rsidR="00DB37E1" w:rsidRPr="00DB5308">
        <w:rPr>
          <w:rFonts w:ascii="Arial" w:hAnsi="Arial" w:cs="Arial"/>
          <w:sz w:val="20"/>
        </w:rPr>
        <w:t xml:space="preserve"> </w:t>
      </w:r>
      <w:r w:rsidR="00635BF6" w:rsidRPr="00DB5308">
        <w:rPr>
          <w:rFonts w:ascii="Arial" w:hAnsi="Arial" w:cs="Arial"/>
          <w:sz w:val="20"/>
        </w:rPr>
        <w:t>Mã hiệu;</w:t>
      </w:r>
    </w:p>
    <w:p w:rsidR="00635BF6" w:rsidRPr="00DB5308" w:rsidRDefault="00802DB1" w:rsidP="00DB5308">
      <w:pPr>
        <w:spacing w:before="120"/>
        <w:rPr>
          <w:rFonts w:ascii="Arial" w:hAnsi="Arial" w:cs="Arial"/>
          <w:sz w:val="20"/>
        </w:rPr>
      </w:pPr>
      <w:r w:rsidRPr="00DB5308">
        <w:rPr>
          <w:rFonts w:ascii="Arial" w:hAnsi="Arial" w:cs="Arial"/>
          <w:sz w:val="20"/>
        </w:rPr>
        <w:t>10.1.3.</w:t>
      </w:r>
      <w:r w:rsidR="00DB37E1" w:rsidRPr="00DB5308">
        <w:rPr>
          <w:rFonts w:ascii="Arial" w:hAnsi="Arial" w:cs="Arial"/>
          <w:sz w:val="20"/>
        </w:rPr>
        <w:t xml:space="preserve"> </w:t>
      </w:r>
      <w:r w:rsidR="00635BF6" w:rsidRPr="00DB5308">
        <w:rPr>
          <w:rFonts w:ascii="Arial" w:hAnsi="Arial" w:cs="Arial"/>
          <w:sz w:val="20"/>
        </w:rPr>
        <w:t>Điện áp, V;</w:t>
      </w:r>
    </w:p>
    <w:p w:rsidR="00635BF6" w:rsidRPr="00DB5308" w:rsidRDefault="00802DB1" w:rsidP="00DB5308">
      <w:pPr>
        <w:spacing w:before="120"/>
        <w:rPr>
          <w:rFonts w:ascii="Arial" w:hAnsi="Arial" w:cs="Arial"/>
          <w:sz w:val="20"/>
        </w:rPr>
      </w:pPr>
      <w:r w:rsidRPr="00DB5308">
        <w:rPr>
          <w:rFonts w:ascii="Arial" w:hAnsi="Arial" w:cs="Arial"/>
          <w:sz w:val="20"/>
        </w:rPr>
        <w:t>10.1.4.</w:t>
      </w:r>
      <w:r w:rsidR="00DB37E1" w:rsidRPr="00DB5308">
        <w:rPr>
          <w:rFonts w:ascii="Arial" w:hAnsi="Arial" w:cs="Arial"/>
          <w:sz w:val="20"/>
        </w:rPr>
        <w:t xml:space="preserve"> </w:t>
      </w:r>
      <w:r w:rsidR="00635BF6" w:rsidRPr="00DB5308">
        <w:rPr>
          <w:rFonts w:ascii="Arial" w:hAnsi="Arial" w:cs="Arial"/>
          <w:sz w:val="20"/>
        </w:rPr>
        <w:t>Số lõi, tiết diện;</w:t>
      </w:r>
    </w:p>
    <w:p w:rsidR="00635BF6" w:rsidRPr="00DB5308" w:rsidRDefault="00802DB1" w:rsidP="00DB5308">
      <w:pPr>
        <w:spacing w:before="120"/>
        <w:rPr>
          <w:rFonts w:ascii="Arial" w:hAnsi="Arial" w:cs="Arial"/>
          <w:sz w:val="20"/>
        </w:rPr>
      </w:pPr>
      <w:r w:rsidRPr="00DB5308">
        <w:rPr>
          <w:rFonts w:ascii="Arial" w:hAnsi="Arial" w:cs="Arial"/>
          <w:sz w:val="20"/>
        </w:rPr>
        <w:t>10.1.3.</w:t>
      </w:r>
      <w:r w:rsidR="00DB37E1" w:rsidRPr="00DB5308">
        <w:rPr>
          <w:rFonts w:ascii="Arial" w:hAnsi="Arial" w:cs="Arial"/>
          <w:sz w:val="20"/>
        </w:rPr>
        <w:t xml:space="preserve"> </w:t>
      </w:r>
      <w:r w:rsidR="00635BF6" w:rsidRPr="00DB5308">
        <w:rPr>
          <w:rFonts w:ascii="Arial" w:hAnsi="Arial" w:cs="Arial"/>
          <w:sz w:val="20"/>
        </w:rPr>
        <w:t>Chiều dài, m;</w:t>
      </w:r>
    </w:p>
    <w:p w:rsidR="00635BF6" w:rsidRPr="00DB5308" w:rsidRDefault="00802DB1" w:rsidP="00DB5308">
      <w:pPr>
        <w:spacing w:before="120"/>
        <w:rPr>
          <w:rFonts w:ascii="Arial" w:hAnsi="Arial" w:cs="Arial"/>
          <w:sz w:val="20"/>
        </w:rPr>
      </w:pPr>
      <w:r w:rsidRPr="00DB5308">
        <w:rPr>
          <w:rFonts w:ascii="Arial" w:hAnsi="Arial" w:cs="Arial"/>
          <w:sz w:val="20"/>
        </w:rPr>
        <w:t>10.1.4.</w:t>
      </w:r>
      <w:r w:rsidR="00DB37E1" w:rsidRPr="00DB5308">
        <w:rPr>
          <w:rFonts w:ascii="Arial" w:hAnsi="Arial" w:cs="Arial"/>
          <w:sz w:val="20"/>
        </w:rPr>
        <w:t xml:space="preserve"> </w:t>
      </w:r>
      <w:r w:rsidR="00635BF6" w:rsidRPr="00DB5308">
        <w:rPr>
          <w:rFonts w:ascii="Arial" w:hAnsi="Arial" w:cs="Arial"/>
          <w:sz w:val="20"/>
        </w:rPr>
        <w:t>Tiêu chuẩn cáp được áp dụng;</w:t>
      </w:r>
    </w:p>
    <w:p w:rsidR="00635BF6" w:rsidRPr="00DB5308" w:rsidRDefault="00802DB1" w:rsidP="00DB5308">
      <w:pPr>
        <w:spacing w:before="120"/>
        <w:rPr>
          <w:rFonts w:ascii="Arial" w:hAnsi="Arial" w:cs="Arial"/>
          <w:sz w:val="20"/>
        </w:rPr>
      </w:pPr>
      <w:r w:rsidRPr="00DB5308">
        <w:rPr>
          <w:rFonts w:ascii="Arial" w:hAnsi="Arial" w:cs="Arial"/>
          <w:sz w:val="20"/>
        </w:rPr>
        <w:t>10.1.5.</w:t>
      </w:r>
      <w:r w:rsidR="00DB37E1" w:rsidRPr="00DB5308">
        <w:rPr>
          <w:rFonts w:ascii="Arial" w:hAnsi="Arial" w:cs="Arial"/>
          <w:sz w:val="20"/>
        </w:rPr>
        <w:t xml:space="preserve"> </w:t>
      </w:r>
      <w:r w:rsidR="00635BF6" w:rsidRPr="00DB5308">
        <w:rPr>
          <w:rFonts w:ascii="Arial" w:hAnsi="Arial" w:cs="Arial"/>
          <w:sz w:val="20"/>
        </w:rPr>
        <w:t>Năm sản xuất.</w:t>
      </w:r>
    </w:p>
    <w:p w:rsidR="00635BF6" w:rsidRPr="00DB5308" w:rsidRDefault="00802DB1" w:rsidP="00DB5308">
      <w:pPr>
        <w:spacing w:before="120"/>
        <w:rPr>
          <w:rFonts w:ascii="Arial" w:hAnsi="Arial" w:cs="Arial"/>
          <w:sz w:val="20"/>
        </w:rPr>
      </w:pPr>
      <w:r w:rsidRPr="00DB5308">
        <w:rPr>
          <w:rFonts w:ascii="Arial" w:hAnsi="Arial" w:cs="Arial"/>
          <w:sz w:val="20"/>
        </w:rPr>
        <w:t>10.2.</w:t>
      </w:r>
      <w:r w:rsidR="00DB37E1" w:rsidRPr="00DB5308">
        <w:rPr>
          <w:rFonts w:ascii="Arial" w:hAnsi="Arial" w:cs="Arial"/>
          <w:sz w:val="20"/>
        </w:rPr>
        <w:t xml:space="preserve"> </w:t>
      </w:r>
      <w:r w:rsidR="00635BF6" w:rsidRPr="00DB5308">
        <w:rPr>
          <w:rFonts w:ascii="Arial" w:hAnsi="Arial" w:cs="Arial"/>
          <w:sz w:val="20"/>
        </w:rPr>
        <w:t>Nhận dạng các ruột dẫn của cáp</w:t>
      </w:r>
    </w:p>
    <w:p w:rsidR="00635BF6" w:rsidRPr="00DB5308" w:rsidRDefault="00802DB1" w:rsidP="00DB5308">
      <w:pPr>
        <w:spacing w:before="120"/>
        <w:rPr>
          <w:rFonts w:ascii="Arial" w:hAnsi="Arial" w:cs="Arial"/>
          <w:sz w:val="20"/>
        </w:rPr>
      </w:pPr>
      <w:r w:rsidRPr="00DB5308">
        <w:rPr>
          <w:rFonts w:ascii="Arial" w:hAnsi="Arial" w:cs="Arial"/>
          <w:sz w:val="20"/>
        </w:rPr>
        <w:t>10.2.1.</w:t>
      </w:r>
      <w:r w:rsidR="00DB37E1" w:rsidRPr="00DB5308">
        <w:rPr>
          <w:rFonts w:ascii="Arial" w:hAnsi="Arial" w:cs="Arial"/>
          <w:sz w:val="20"/>
        </w:rPr>
        <w:t xml:space="preserve"> </w:t>
      </w:r>
      <w:r w:rsidR="00635BF6" w:rsidRPr="00DB5308">
        <w:rPr>
          <w:rFonts w:ascii="Arial" w:hAnsi="Arial" w:cs="Arial"/>
          <w:sz w:val="20"/>
        </w:rPr>
        <w:t>Màu sắc và trình tự màu của lõi dây cách điện là:</w:t>
      </w:r>
    </w:p>
    <w:p w:rsidR="00635BF6" w:rsidRPr="00DB5308" w:rsidRDefault="00802DB1" w:rsidP="00DB5308">
      <w:pPr>
        <w:spacing w:before="120"/>
        <w:rPr>
          <w:rFonts w:ascii="Arial" w:hAnsi="Arial" w:cs="Arial"/>
          <w:sz w:val="20"/>
        </w:rPr>
      </w:pPr>
      <w:r w:rsidRPr="00DB5308">
        <w:rPr>
          <w:rFonts w:ascii="Arial" w:hAnsi="Arial" w:cs="Arial"/>
          <w:sz w:val="20"/>
        </w:rPr>
        <w:t>a)</w:t>
      </w:r>
      <w:r w:rsidR="00DB37E1" w:rsidRPr="00DB5308">
        <w:rPr>
          <w:rFonts w:ascii="Arial" w:hAnsi="Arial" w:cs="Arial"/>
          <w:sz w:val="20"/>
        </w:rPr>
        <w:t xml:space="preserve"> </w:t>
      </w:r>
      <w:r w:rsidR="00635BF6" w:rsidRPr="00DB5308">
        <w:rPr>
          <w:rFonts w:ascii="Arial" w:hAnsi="Arial" w:cs="Arial"/>
          <w:sz w:val="20"/>
        </w:rPr>
        <w:t>Màu sắc ưu tiên đối với lõi cách điện của cáp 1 lõi và cáp 2 lõi là màu</w:t>
      </w:r>
      <w:r w:rsidR="00DB37E1" w:rsidRPr="00DB5308">
        <w:rPr>
          <w:rFonts w:ascii="Arial" w:hAnsi="Arial" w:cs="Arial"/>
          <w:sz w:val="20"/>
        </w:rPr>
        <w:t xml:space="preserve"> </w:t>
      </w:r>
      <w:r w:rsidR="00635BF6" w:rsidRPr="00DB5308">
        <w:rPr>
          <w:rFonts w:ascii="Arial" w:hAnsi="Arial" w:cs="Arial"/>
          <w:sz w:val="20"/>
        </w:rPr>
        <w:t>đỏ và màu trắng;</w:t>
      </w:r>
    </w:p>
    <w:p w:rsidR="00635BF6" w:rsidRPr="00DB5308" w:rsidRDefault="00802DB1" w:rsidP="00DB5308">
      <w:pPr>
        <w:spacing w:before="120"/>
        <w:rPr>
          <w:rFonts w:ascii="Arial" w:hAnsi="Arial" w:cs="Arial"/>
          <w:sz w:val="20"/>
        </w:rPr>
      </w:pPr>
      <w:r w:rsidRPr="00DB5308">
        <w:rPr>
          <w:rFonts w:ascii="Arial" w:hAnsi="Arial" w:cs="Arial"/>
          <w:sz w:val="20"/>
        </w:rPr>
        <w:t>b)</w:t>
      </w:r>
      <w:r w:rsidR="00DB37E1" w:rsidRPr="00DB5308">
        <w:rPr>
          <w:rFonts w:ascii="Arial" w:hAnsi="Arial" w:cs="Arial"/>
          <w:sz w:val="20"/>
        </w:rPr>
        <w:t xml:space="preserve"> </w:t>
      </w:r>
      <w:r w:rsidR="00635BF6" w:rsidRPr="00DB5308">
        <w:rPr>
          <w:rFonts w:ascii="Arial" w:hAnsi="Arial" w:cs="Arial"/>
          <w:sz w:val="20"/>
        </w:rPr>
        <w:t>Màu sắc ưu tiên đối với lõi dây cách điện của cáp 3 lõi là đỏ, trắng và</w:t>
      </w:r>
      <w:r w:rsidR="00DB37E1" w:rsidRPr="00DB5308">
        <w:rPr>
          <w:rFonts w:ascii="Arial" w:hAnsi="Arial" w:cs="Arial"/>
          <w:sz w:val="20"/>
        </w:rPr>
        <w:t xml:space="preserve"> </w:t>
      </w:r>
      <w:r w:rsidR="00635BF6" w:rsidRPr="00DB5308">
        <w:rPr>
          <w:rFonts w:ascii="Arial" w:hAnsi="Arial" w:cs="Arial"/>
          <w:sz w:val="20"/>
        </w:rPr>
        <w:t>xanh nhạt;</w:t>
      </w:r>
    </w:p>
    <w:p w:rsidR="00653570" w:rsidRPr="00DB5308" w:rsidRDefault="00802DB1" w:rsidP="00DB5308">
      <w:pPr>
        <w:spacing w:before="120"/>
        <w:rPr>
          <w:rFonts w:ascii="Arial" w:hAnsi="Arial" w:cs="Arial"/>
          <w:sz w:val="20"/>
          <w:lang w:val="en-US"/>
        </w:rPr>
      </w:pPr>
      <w:r w:rsidRPr="00DB5308">
        <w:rPr>
          <w:rFonts w:ascii="Arial" w:hAnsi="Arial" w:cs="Arial"/>
          <w:sz w:val="20"/>
        </w:rPr>
        <w:t>c)</w:t>
      </w:r>
      <w:r w:rsidR="00DB37E1" w:rsidRPr="00DB5308">
        <w:rPr>
          <w:rFonts w:ascii="Arial" w:hAnsi="Arial" w:cs="Arial"/>
          <w:sz w:val="20"/>
        </w:rPr>
        <w:t xml:space="preserve"> </w:t>
      </w:r>
      <w:r w:rsidR="00635BF6" w:rsidRPr="00DB5308">
        <w:rPr>
          <w:rFonts w:ascii="Arial" w:hAnsi="Arial" w:cs="Arial"/>
          <w:sz w:val="20"/>
        </w:rPr>
        <w:t>Lõi tiếp đất phải có màu đen;</w:t>
      </w:r>
    </w:p>
    <w:p w:rsidR="00635BF6" w:rsidRPr="00DB5308" w:rsidRDefault="00802DB1" w:rsidP="00DB5308">
      <w:pPr>
        <w:spacing w:before="120"/>
        <w:rPr>
          <w:rFonts w:ascii="Arial" w:hAnsi="Arial" w:cs="Arial"/>
          <w:sz w:val="20"/>
        </w:rPr>
      </w:pPr>
      <w:r w:rsidRPr="00DB5308">
        <w:rPr>
          <w:rFonts w:ascii="Arial" w:hAnsi="Arial" w:cs="Arial"/>
          <w:sz w:val="20"/>
        </w:rPr>
        <w:t>d)</w:t>
      </w:r>
      <w:r w:rsidR="00DB37E1" w:rsidRPr="00DB5308">
        <w:rPr>
          <w:rFonts w:ascii="Arial" w:hAnsi="Arial" w:cs="Arial"/>
          <w:sz w:val="20"/>
        </w:rPr>
        <w:t xml:space="preserve"> </w:t>
      </w:r>
      <w:r w:rsidR="00635BF6" w:rsidRPr="00DB5308">
        <w:rPr>
          <w:rFonts w:ascii="Arial" w:hAnsi="Arial" w:cs="Arial"/>
          <w:sz w:val="20"/>
        </w:rPr>
        <w:t>Lõi dây điều khiển phải dễ nhận biết.</w:t>
      </w:r>
    </w:p>
    <w:p w:rsidR="00635BF6" w:rsidRPr="00DB5308" w:rsidRDefault="00802DB1" w:rsidP="00DB5308">
      <w:pPr>
        <w:spacing w:before="120"/>
        <w:rPr>
          <w:rFonts w:ascii="Arial" w:hAnsi="Arial" w:cs="Arial"/>
          <w:sz w:val="20"/>
        </w:rPr>
      </w:pPr>
      <w:r w:rsidRPr="00DB5308">
        <w:rPr>
          <w:rFonts w:ascii="Arial" w:hAnsi="Arial" w:cs="Arial"/>
          <w:sz w:val="20"/>
        </w:rPr>
        <w:t>10.2.2.</w:t>
      </w:r>
      <w:r w:rsidR="00DB37E1" w:rsidRPr="00DB5308">
        <w:rPr>
          <w:rFonts w:ascii="Arial" w:hAnsi="Arial" w:cs="Arial"/>
          <w:sz w:val="20"/>
        </w:rPr>
        <w:t xml:space="preserve"> </w:t>
      </w:r>
      <w:r w:rsidR="00635BF6" w:rsidRPr="00DB5308">
        <w:rPr>
          <w:rFonts w:ascii="Arial" w:hAnsi="Arial" w:cs="Arial"/>
          <w:sz w:val="20"/>
        </w:rPr>
        <w:t>Nhận biết lõi dây cách điện theo các cách sau:</w:t>
      </w:r>
    </w:p>
    <w:p w:rsidR="00635BF6" w:rsidRPr="00DB5308" w:rsidRDefault="00802DB1" w:rsidP="00DB5308">
      <w:pPr>
        <w:spacing w:before="120"/>
        <w:rPr>
          <w:rFonts w:ascii="Arial" w:hAnsi="Arial" w:cs="Arial"/>
          <w:sz w:val="20"/>
        </w:rPr>
      </w:pPr>
      <w:r w:rsidRPr="00DB5308">
        <w:rPr>
          <w:rFonts w:ascii="Arial" w:hAnsi="Arial" w:cs="Arial"/>
          <w:sz w:val="20"/>
        </w:rPr>
        <w:t>a)</w:t>
      </w:r>
      <w:r w:rsidR="00DB37E1" w:rsidRPr="00DB5308">
        <w:rPr>
          <w:rFonts w:ascii="Arial" w:hAnsi="Arial" w:cs="Arial"/>
          <w:sz w:val="20"/>
        </w:rPr>
        <w:t xml:space="preserve"> </w:t>
      </w:r>
      <w:r w:rsidR="00635BF6" w:rsidRPr="00DB5308">
        <w:rPr>
          <w:rFonts w:ascii="Arial" w:hAnsi="Arial" w:cs="Arial"/>
          <w:sz w:val="20"/>
        </w:rPr>
        <w:t>Màu cao su cách điện khác nhau;</w:t>
      </w:r>
    </w:p>
    <w:p w:rsidR="00635BF6" w:rsidRPr="00DB5308" w:rsidRDefault="00802DB1" w:rsidP="00DB5308">
      <w:pPr>
        <w:spacing w:before="120"/>
        <w:rPr>
          <w:rFonts w:ascii="Arial" w:hAnsi="Arial" w:cs="Arial"/>
          <w:sz w:val="20"/>
        </w:rPr>
      </w:pPr>
      <w:r w:rsidRPr="00DB5308">
        <w:rPr>
          <w:rFonts w:ascii="Arial" w:hAnsi="Arial" w:cs="Arial"/>
          <w:sz w:val="20"/>
        </w:rPr>
        <w:t>b)</w:t>
      </w:r>
      <w:r w:rsidR="00DB37E1" w:rsidRPr="00DB5308">
        <w:rPr>
          <w:rFonts w:ascii="Arial" w:hAnsi="Arial" w:cs="Arial"/>
          <w:sz w:val="20"/>
        </w:rPr>
        <w:t xml:space="preserve"> </w:t>
      </w:r>
      <w:r w:rsidR="00635BF6" w:rsidRPr="00DB5308">
        <w:rPr>
          <w:rFonts w:ascii="Arial" w:hAnsi="Arial" w:cs="Arial"/>
          <w:sz w:val="20"/>
        </w:rPr>
        <w:t>Các sọc màu khác màu in trên bề mặt cách điện;</w:t>
      </w:r>
    </w:p>
    <w:p w:rsidR="00635BF6" w:rsidRPr="00DB5308" w:rsidRDefault="00802DB1" w:rsidP="00DB5308">
      <w:pPr>
        <w:spacing w:before="120"/>
        <w:rPr>
          <w:rFonts w:ascii="Arial" w:hAnsi="Arial" w:cs="Arial"/>
          <w:sz w:val="20"/>
        </w:rPr>
      </w:pPr>
      <w:r w:rsidRPr="00DB5308">
        <w:rPr>
          <w:rFonts w:ascii="Arial" w:hAnsi="Arial" w:cs="Arial"/>
          <w:sz w:val="20"/>
        </w:rPr>
        <w:t>c)</w:t>
      </w:r>
      <w:r w:rsidR="00DB37E1" w:rsidRPr="00DB5308">
        <w:rPr>
          <w:rFonts w:ascii="Arial" w:hAnsi="Arial" w:cs="Arial"/>
          <w:sz w:val="20"/>
        </w:rPr>
        <w:t xml:space="preserve"> </w:t>
      </w:r>
      <w:r w:rsidR="00635BF6" w:rsidRPr="00DB5308">
        <w:rPr>
          <w:rFonts w:ascii="Arial" w:hAnsi="Arial" w:cs="Arial"/>
          <w:sz w:val="20"/>
        </w:rPr>
        <w:t>Nhúng sợi màu vào sợi con của lớp dệt;</w:t>
      </w:r>
    </w:p>
    <w:p w:rsidR="00635BF6" w:rsidRPr="00DB5308" w:rsidRDefault="00802DB1" w:rsidP="00DB5308">
      <w:pPr>
        <w:spacing w:before="120"/>
        <w:rPr>
          <w:rFonts w:ascii="Arial" w:hAnsi="Arial" w:cs="Arial"/>
          <w:sz w:val="20"/>
        </w:rPr>
      </w:pPr>
      <w:r w:rsidRPr="00DB5308">
        <w:rPr>
          <w:rFonts w:ascii="Arial" w:hAnsi="Arial" w:cs="Arial"/>
          <w:sz w:val="20"/>
        </w:rPr>
        <w:t>d)</w:t>
      </w:r>
      <w:r w:rsidR="00DB37E1" w:rsidRPr="00DB5308">
        <w:rPr>
          <w:rFonts w:ascii="Arial" w:hAnsi="Arial" w:cs="Arial"/>
          <w:sz w:val="20"/>
        </w:rPr>
        <w:t xml:space="preserve"> </w:t>
      </w:r>
      <w:r w:rsidR="00635BF6" w:rsidRPr="00DB5308">
        <w:rPr>
          <w:rFonts w:ascii="Arial" w:hAnsi="Arial" w:cs="Arial"/>
          <w:sz w:val="20"/>
        </w:rPr>
        <w:t xml:space="preserve">Chữ số Ả Rập được </w:t>
      </w:r>
      <w:r w:rsidR="00653570" w:rsidRPr="00DB5308">
        <w:rPr>
          <w:rFonts w:ascii="Arial" w:hAnsi="Arial" w:cs="Arial"/>
          <w:sz w:val="20"/>
          <w:lang w:val="en-US"/>
        </w:rPr>
        <w:t>i</w:t>
      </w:r>
      <w:r w:rsidR="00635BF6" w:rsidRPr="00DB5308">
        <w:rPr>
          <w:rFonts w:ascii="Arial" w:hAnsi="Arial" w:cs="Arial"/>
          <w:sz w:val="20"/>
        </w:rPr>
        <w:t>n trên bề mặt của lớp cách điện hoặc lớp màn</w:t>
      </w:r>
      <w:r w:rsidR="00653570" w:rsidRPr="00DB5308">
        <w:rPr>
          <w:rFonts w:ascii="Arial" w:hAnsi="Arial" w:cs="Arial"/>
          <w:sz w:val="20"/>
          <w:lang w:val="en-US"/>
        </w:rPr>
        <w:t xml:space="preserve"> </w:t>
      </w:r>
      <w:r w:rsidR="00635BF6" w:rsidRPr="00DB5308">
        <w:rPr>
          <w:rFonts w:ascii="Arial" w:hAnsi="Arial" w:cs="Arial"/>
          <w:sz w:val="20"/>
        </w:rPr>
        <w:t>chắn.</w:t>
      </w:r>
    </w:p>
    <w:p w:rsidR="00635BF6" w:rsidRPr="00F41F2C" w:rsidRDefault="00F41F2C" w:rsidP="00F41F2C">
      <w:pPr>
        <w:spacing w:before="120"/>
        <w:jc w:val="center"/>
        <w:rPr>
          <w:rFonts w:ascii="Arial" w:hAnsi="Arial" w:cs="Arial"/>
          <w:b/>
          <w:sz w:val="20"/>
        </w:rPr>
      </w:pPr>
      <w:bookmarkStart w:id="40" w:name="muc_3"/>
      <w:r>
        <w:rPr>
          <w:rFonts w:ascii="Arial" w:hAnsi="Arial" w:cs="Arial"/>
          <w:b/>
          <w:sz w:val="20"/>
        </w:rPr>
        <w:t>III. QUY ĐỊNH VỀ QUẢN LÝ</w:t>
      </w:r>
      <w:bookmarkEnd w:id="40"/>
    </w:p>
    <w:p w:rsidR="00635BF6" w:rsidRPr="00DB5308" w:rsidRDefault="00802DB1" w:rsidP="00DB5308">
      <w:pPr>
        <w:spacing w:before="120"/>
        <w:rPr>
          <w:rFonts w:ascii="Arial" w:hAnsi="Arial" w:cs="Arial"/>
          <w:b/>
          <w:sz w:val="20"/>
        </w:rPr>
      </w:pPr>
      <w:bookmarkStart w:id="41" w:name="dieu_11"/>
      <w:r w:rsidRPr="00DB5308">
        <w:rPr>
          <w:rFonts w:ascii="Arial" w:hAnsi="Arial" w:cs="Arial"/>
          <w:b/>
          <w:sz w:val="20"/>
        </w:rPr>
        <w:t>11.</w:t>
      </w:r>
      <w:r w:rsidR="00DB37E1" w:rsidRPr="00DB5308">
        <w:rPr>
          <w:rFonts w:ascii="Arial" w:hAnsi="Arial" w:cs="Arial"/>
          <w:b/>
          <w:sz w:val="20"/>
        </w:rPr>
        <w:t xml:space="preserve"> </w:t>
      </w:r>
      <w:r w:rsidR="00635BF6" w:rsidRPr="00DB5308">
        <w:rPr>
          <w:rFonts w:ascii="Arial" w:hAnsi="Arial" w:cs="Arial"/>
          <w:b/>
          <w:sz w:val="20"/>
        </w:rPr>
        <w:t>Quy định về quản lý</w:t>
      </w:r>
      <w:bookmarkEnd w:id="41"/>
    </w:p>
    <w:p w:rsidR="00635BF6" w:rsidRPr="00DB5308" w:rsidRDefault="00802DB1" w:rsidP="00DB5308">
      <w:pPr>
        <w:spacing w:before="120"/>
        <w:rPr>
          <w:rFonts w:ascii="Arial" w:hAnsi="Arial" w:cs="Arial"/>
          <w:sz w:val="20"/>
        </w:rPr>
      </w:pPr>
      <w:r w:rsidRPr="00DB5308">
        <w:rPr>
          <w:rFonts w:ascii="Arial" w:hAnsi="Arial" w:cs="Arial"/>
          <w:sz w:val="20"/>
        </w:rPr>
        <w:t>11.1.</w:t>
      </w:r>
      <w:r w:rsidR="00DB37E1" w:rsidRPr="00DB5308">
        <w:rPr>
          <w:rFonts w:ascii="Arial" w:hAnsi="Arial" w:cs="Arial"/>
          <w:sz w:val="20"/>
        </w:rPr>
        <w:t xml:space="preserve"> </w:t>
      </w:r>
      <w:r w:rsidR="00635BF6" w:rsidRPr="00DB5308">
        <w:rPr>
          <w:rFonts w:ascii="Arial" w:hAnsi="Arial" w:cs="Arial"/>
          <w:sz w:val="20"/>
        </w:rPr>
        <w:t>Cáp điện phòng nổ thuộc phạm vi điều chỉnh của Quy chuẩn này</w:t>
      </w:r>
      <w:r w:rsidR="00DB37E1" w:rsidRPr="00DB5308">
        <w:rPr>
          <w:rFonts w:ascii="Arial" w:hAnsi="Arial" w:cs="Arial"/>
          <w:sz w:val="20"/>
        </w:rPr>
        <w:t xml:space="preserve"> </w:t>
      </w:r>
      <w:r w:rsidR="00635BF6" w:rsidRPr="00DB5308">
        <w:rPr>
          <w:rFonts w:ascii="Arial" w:hAnsi="Arial" w:cs="Arial"/>
          <w:sz w:val="20"/>
        </w:rPr>
        <w:t>phải công bố hợp quy phù hợp với các quy định về kỹ thuật an toàn tại Phần II</w:t>
      </w:r>
      <w:r w:rsidR="00DB37E1" w:rsidRPr="00DB5308">
        <w:rPr>
          <w:rFonts w:ascii="Arial" w:hAnsi="Arial" w:cs="Arial"/>
          <w:sz w:val="20"/>
        </w:rPr>
        <w:t xml:space="preserve"> </w:t>
      </w:r>
      <w:r w:rsidR="00635BF6" w:rsidRPr="00DB5308">
        <w:rPr>
          <w:rFonts w:ascii="Arial" w:hAnsi="Arial" w:cs="Arial"/>
          <w:sz w:val="20"/>
        </w:rPr>
        <w:t>của Quy chuẩn kỹ thuật này, gắn dấu hợp quy (dấu CR) trước khi lưu thông</w:t>
      </w:r>
      <w:r w:rsidR="00DB37E1" w:rsidRPr="00DB5308">
        <w:rPr>
          <w:rFonts w:ascii="Arial" w:hAnsi="Arial" w:cs="Arial"/>
          <w:sz w:val="20"/>
        </w:rPr>
        <w:t xml:space="preserve"> </w:t>
      </w:r>
      <w:r w:rsidR="00635BF6" w:rsidRPr="00DB5308">
        <w:rPr>
          <w:rFonts w:ascii="Arial" w:hAnsi="Arial" w:cs="Arial"/>
          <w:sz w:val="20"/>
        </w:rPr>
        <w:t>trên thị trường.</w:t>
      </w:r>
    </w:p>
    <w:p w:rsidR="00635BF6" w:rsidRPr="00DB5308" w:rsidRDefault="00802DB1" w:rsidP="00DB5308">
      <w:pPr>
        <w:spacing w:before="120"/>
        <w:rPr>
          <w:rFonts w:ascii="Arial" w:hAnsi="Arial" w:cs="Arial"/>
          <w:sz w:val="20"/>
        </w:rPr>
      </w:pPr>
      <w:r w:rsidRPr="00DB5308">
        <w:rPr>
          <w:rFonts w:ascii="Arial" w:hAnsi="Arial" w:cs="Arial"/>
          <w:sz w:val="20"/>
        </w:rPr>
        <w:t>11.2.</w:t>
      </w:r>
      <w:r w:rsidR="00DB37E1" w:rsidRPr="00DB5308">
        <w:rPr>
          <w:rFonts w:ascii="Arial" w:hAnsi="Arial" w:cs="Arial"/>
          <w:sz w:val="20"/>
        </w:rPr>
        <w:t xml:space="preserve"> </w:t>
      </w:r>
      <w:r w:rsidR="00635BF6" w:rsidRPr="00DB5308">
        <w:rPr>
          <w:rFonts w:ascii="Arial" w:hAnsi="Arial" w:cs="Arial"/>
          <w:sz w:val="20"/>
        </w:rPr>
        <w:t>Cáp điện phòng nổ sản xuất trong nước, nhập khẩu phải thực hiện</w:t>
      </w:r>
      <w:r w:rsidR="00DB37E1" w:rsidRPr="00DB5308">
        <w:rPr>
          <w:rFonts w:ascii="Arial" w:hAnsi="Arial" w:cs="Arial"/>
          <w:sz w:val="20"/>
        </w:rPr>
        <w:t xml:space="preserve"> </w:t>
      </w:r>
      <w:r w:rsidR="00635BF6" w:rsidRPr="00DB5308">
        <w:rPr>
          <w:rFonts w:ascii="Arial" w:hAnsi="Arial" w:cs="Arial"/>
          <w:sz w:val="20"/>
        </w:rPr>
        <w:t>kiểm tra nhà nước về chất lượng hàng hóa theo quy định tại Nghị định số</w:t>
      </w:r>
      <w:r w:rsidR="00DB37E1" w:rsidRPr="00DB5308">
        <w:rPr>
          <w:rFonts w:ascii="Arial" w:hAnsi="Arial" w:cs="Arial"/>
          <w:sz w:val="20"/>
        </w:rPr>
        <w:t xml:space="preserve"> </w:t>
      </w:r>
      <w:r w:rsidR="00635BF6" w:rsidRPr="00DB5308">
        <w:rPr>
          <w:rFonts w:ascii="Arial" w:hAnsi="Arial" w:cs="Arial"/>
          <w:sz w:val="20"/>
        </w:rPr>
        <w:t>132/2008/NĐ-CP ngày 31 tháng 12 năm 2008 của Chính phủ quy định chi tiết</w:t>
      </w:r>
      <w:r w:rsidR="00DB37E1" w:rsidRPr="00DB5308">
        <w:rPr>
          <w:rFonts w:ascii="Arial" w:hAnsi="Arial" w:cs="Arial"/>
          <w:sz w:val="20"/>
        </w:rPr>
        <w:t xml:space="preserve"> </w:t>
      </w:r>
      <w:r w:rsidR="00635BF6" w:rsidRPr="00DB5308">
        <w:rPr>
          <w:rFonts w:ascii="Arial" w:hAnsi="Arial" w:cs="Arial"/>
          <w:sz w:val="20"/>
        </w:rPr>
        <w:t>thi hành một số điều của Luật Chất lượng sản phẩm, hàng hóa; Nghị định số</w:t>
      </w:r>
      <w:r w:rsidR="00DB37E1" w:rsidRPr="00DB5308">
        <w:rPr>
          <w:rFonts w:ascii="Arial" w:hAnsi="Arial" w:cs="Arial"/>
          <w:sz w:val="20"/>
        </w:rPr>
        <w:t xml:space="preserve"> </w:t>
      </w:r>
      <w:r w:rsidR="00635BF6" w:rsidRPr="00DB5308">
        <w:rPr>
          <w:rFonts w:ascii="Arial" w:hAnsi="Arial" w:cs="Arial"/>
          <w:sz w:val="20"/>
        </w:rPr>
        <w:t xml:space="preserve">74/2018/NĐ-CP ngày 15 tháng 5 năm 2018 của Chính phủ </w:t>
      </w:r>
      <w:r w:rsidR="00DB37E1" w:rsidRPr="00DB5308">
        <w:rPr>
          <w:rFonts w:ascii="Arial" w:hAnsi="Arial" w:cs="Arial"/>
          <w:sz w:val="20"/>
        </w:rPr>
        <w:t>sửa đổi</w:t>
      </w:r>
      <w:r w:rsidR="00635BF6" w:rsidRPr="00DB5308">
        <w:rPr>
          <w:rFonts w:ascii="Arial" w:hAnsi="Arial" w:cs="Arial"/>
          <w:sz w:val="20"/>
        </w:rPr>
        <w:t xml:space="preserve">, </w:t>
      </w:r>
      <w:r w:rsidR="00DB37E1" w:rsidRPr="00DB5308">
        <w:rPr>
          <w:rFonts w:ascii="Arial" w:hAnsi="Arial" w:cs="Arial"/>
          <w:sz w:val="20"/>
        </w:rPr>
        <w:t xml:space="preserve">bổ sung </w:t>
      </w:r>
      <w:r w:rsidR="00635BF6" w:rsidRPr="00DB5308">
        <w:rPr>
          <w:rFonts w:ascii="Arial" w:hAnsi="Arial" w:cs="Arial"/>
          <w:sz w:val="20"/>
        </w:rPr>
        <w:t>một số điều của Nghị định số 132/2008/NĐ-CP ngày 31 tháng 12 năm 2008</w:t>
      </w:r>
      <w:r w:rsidR="00DB37E1" w:rsidRPr="00DB5308">
        <w:rPr>
          <w:rFonts w:ascii="Arial" w:hAnsi="Arial" w:cs="Arial"/>
          <w:sz w:val="20"/>
        </w:rPr>
        <w:t xml:space="preserve"> </w:t>
      </w:r>
      <w:r w:rsidR="00635BF6" w:rsidRPr="00DB5308">
        <w:rPr>
          <w:rFonts w:ascii="Arial" w:hAnsi="Arial" w:cs="Arial"/>
          <w:sz w:val="20"/>
        </w:rPr>
        <w:t>của Chính phủ quy định chi tiết thi hành một số điều Luật Chất lượng sản</w:t>
      </w:r>
      <w:r w:rsidR="00DB37E1" w:rsidRPr="00DB5308">
        <w:rPr>
          <w:rFonts w:ascii="Arial" w:hAnsi="Arial" w:cs="Arial"/>
          <w:sz w:val="20"/>
        </w:rPr>
        <w:t xml:space="preserve"> </w:t>
      </w:r>
      <w:r w:rsidR="00635BF6" w:rsidRPr="00DB5308">
        <w:rPr>
          <w:rFonts w:ascii="Arial" w:hAnsi="Arial" w:cs="Arial"/>
          <w:sz w:val="20"/>
        </w:rPr>
        <w:t>phẩm, hàng hóa Nghị định số 154/2018/NĐ-</w:t>
      </w:r>
      <w:r w:rsidR="0041090F" w:rsidRPr="00DB5308">
        <w:rPr>
          <w:rFonts w:ascii="Arial" w:hAnsi="Arial" w:cs="Arial"/>
          <w:sz w:val="20"/>
          <w:lang w:val="en-US"/>
        </w:rPr>
        <w:t>C</w:t>
      </w:r>
      <w:r w:rsidR="00635BF6" w:rsidRPr="00DB5308">
        <w:rPr>
          <w:rFonts w:ascii="Arial" w:hAnsi="Arial" w:cs="Arial"/>
          <w:sz w:val="20"/>
        </w:rPr>
        <w:t>P ngày 09 tháng 11 n</w:t>
      </w:r>
      <w:r w:rsidR="0041090F" w:rsidRPr="00DB5308">
        <w:rPr>
          <w:rFonts w:ascii="Arial" w:hAnsi="Arial" w:cs="Arial"/>
          <w:sz w:val="20"/>
          <w:lang w:val="en-US"/>
        </w:rPr>
        <w:t>ă</w:t>
      </w:r>
      <w:r w:rsidR="00635BF6" w:rsidRPr="00DB5308">
        <w:rPr>
          <w:rFonts w:ascii="Arial" w:hAnsi="Arial" w:cs="Arial"/>
          <w:sz w:val="20"/>
        </w:rPr>
        <w:t>m 2018</w:t>
      </w:r>
      <w:r w:rsidR="00DB37E1" w:rsidRPr="00DB5308">
        <w:rPr>
          <w:rFonts w:ascii="Arial" w:hAnsi="Arial" w:cs="Arial"/>
          <w:sz w:val="20"/>
        </w:rPr>
        <w:t xml:space="preserve"> </w:t>
      </w:r>
      <w:r w:rsidR="00635BF6" w:rsidRPr="00DB5308">
        <w:rPr>
          <w:rFonts w:ascii="Arial" w:hAnsi="Arial" w:cs="Arial"/>
          <w:sz w:val="20"/>
        </w:rPr>
        <w:t>của Chính phủ sửa đổi, bổ sung, bãi bỏ một số quy định về điều kiện đầu tư,</w:t>
      </w:r>
      <w:r w:rsidR="00DB37E1" w:rsidRPr="00DB5308">
        <w:rPr>
          <w:rFonts w:ascii="Arial" w:hAnsi="Arial" w:cs="Arial"/>
          <w:sz w:val="20"/>
        </w:rPr>
        <w:t xml:space="preserve"> </w:t>
      </w:r>
      <w:r w:rsidR="00635BF6" w:rsidRPr="00DB5308">
        <w:rPr>
          <w:rFonts w:ascii="Arial" w:hAnsi="Arial" w:cs="Arial"/>
          <w:sz w:val="20"/>
        </w:rPr>
        <w:t>kinh doanh trong lĩnh vực quản lý nhà nước của Bộ Khoa học và Công nghệ</w:t>
      </w:r>
      <w:r w:rsidR="00DB37E1" w:rsidRPr="00DB5308">
        <w:rPr>
          <w:rFonts w:ascii="Arial" w:hAnsi="Arial" w:cs="Arial"/>
          <w:sz w:val="20"/>
        </w:rPr>
        <w:t xml:space="preserve"> </w:t>
      </w:r>
      <w:r w:rsidR="00635BF6" w:rsidRPr="00DB5308">
        <w:rPr>
          <w:rFonts w:ascii="Arial" w:hAnsi="Arial" w:cs="Arial"/>
          <w:sz w:val="20"/>
        </w:rPr>
        <w:t>và một số quy định về kiểm tra chuyên ngành.</w:t>
      </w:r>
    </w:p>
    <w:p w:rsidR="00635BF6" w:rsidRPr="00DB5308" w:rsidRDefault="00802DB1" w:rsidP="00DB5308">
      <w:pPr>
        <w:spacing w:before="120"/>
        <w:rPr>
          <w:rFonts w:ascii="Arial" w:hAnsi="Arial" w:cs="Arial"/>
          <w:sz w:val="20"/>
        </w:rPr>
      </w:pPr>
      <w:r w:rsidRPr="00DB5308">
        <w:rPr>
          <w:rFonts w:ascii="Arial" w:hAnsi="Arial" w:cs="Arial"/>
          <w:sz w:val="20"/>
        </w:rPr>
        <w:t>11.3.</w:t>
      </w:r>
      <w:r w:rsidR="00DB37E1" w:rsidRPr="00DB5308">
        <w:rPr>
          <w:rFonts w:ascii="Arial" w:hAnsi="Arial" w:cs="Arial"/>
          <w:sz w:val="20"/>
        </w:rPr>
        <w:t xml:space="preserve"> </w:t>
      </w:r>
      <w:r w:rsidR="00635BF6" w:rsidRPr="00DB5308">
        <w:rPr>
          <w:rFonts w:ascii="Arial" w:hAnsi="Arial" w:cs="Arial"/>
          <w:sz w:val="20"/>
        </w:rPr>
        <w:t>Công bố hợp quy</w:t>
      </w:r>
    </w:p>
    <w:p w:rsidR="00635BF6" w:rsidRPr="00DB5308" w:rsidRDefault="00802DB1" w:rsidP="00DB5308">
      <w:pPr>
        <w:spacing w:before="120"/>
        <w:rPr>
          <w:rFonts w:ascii="Arial" w:hAnsi="Arial" w:cs="Arial"/>
          <w:sz w:val="20"/>
        </w:rPr>
      </w:pPr>
      <w:r w:rsidRPr="00DB5308">
        <w:rPr>
          <w:rFonts w:ascii="Arial" w:hAnsi="Arial" w:cs="Arial"/>
          <w:sz w:val="20"/>
        </w:rPr>
        <w:t>11.3.1.</w:t>
      </w:r>
      <w:r w:rsidR="00DB37E1" w:rsidRPr="00DB5308">
        <w:rPr>
          <w:rFonts w:ascii="Arial" w:hAnsi="Arial" w:cs="Arial"/>
          <w:sz w:val="20"/>
        </w:rPr>
        <w:t xml:space="preserve"> </w:t>
      </w:r>
      <w:r w:rsidR="00635BF6" w:rsidRPr="00DB5308">
        <w:rPr>
          <w:rFonts w:ascii="Arial" w:hAnsi="Arial" w:cs="Arial"/>
          <w:sz w:val="20"/>
        </w:rPr>
        <w:t>Việc công bố hợp quy cáp điện phòng nổ sản xuất trong nước,</w:t>
      </w:r>
      <w:r w:rsidR="00DB37E1" w:rsidRPr="00DB5308">
        <w:rPr>
          <w:rFonts w:ascii="Arial" w:hAnsi="Arial" w:cs="Arial"/>
          <w:sz w:val="20"/>
        </w:rPr>
        <w:t xml:space="preserve"> </w:t>
      </w:r>
      <w:r w:rsidR="00635BF6" w:rsidRPr="00DB5308">
        <w:rPr>
          <w:rFonts w:ascii="Arial" w:hAnsi="Arial" w:cs="Arial"/>
          <w:sz w:val="20"/>
        </w:rPr>
        <w:t>nhập khẩu phải dựa trên kết quả ch</w:t>
      </w:r>
      <w:r w:rsidR="00F1427F" w:rsidRPr="00DB5308">
        <w:rPr>
          <w:rFonts w:ascii="Arial" w:hAnsi="Arial" w:cs="Arial"/>
          <w:sz w:val="20"/>
          <w:lang w:val="en-US"/>
        </w:rPr>
        <w:t>ứ</w:t>
      </w:r>
      <w:r w:rsidR="00635BF6" w:rsidRPr="00DB5308">
        <w:rPr>
          <w:rFonts w:ascii="Arial" w:hAnsi="Arial" w:cs="Arial"/>
          <w:sz w:val="20"/>
        </w:rPr>
        <w:t>ng nhận của tổ chức chứng nhận được</w:t>
      </w:r>
      <w:r w:rsidR="00DB37E1" w:rsidRPr="00DB5308">
        <w:rPr>
          <w:rFonts w:ascii="Arial" w:hAnsi="Arial" w:cs="Arial"/>
          <w:sz w:val="20"/>
        </w:rPr>
        <w:t xml:space="preserve"> </w:t>
      </w:r>
      <w:r w:rsidR="00635BF6" w:rsidRPr="00DB5308">
        <w:rPr>
          <w:rFonts w:ascii="Arial" w:hAnsi="Arial" w:cs="Arial"/>
          <w:sz w:val="20"/>
        </w:rPr>
        <w:t>Bộ Công Thương chỉ định theo quy định tại Thông tư số 36/2019/TT-BCT</w:t>
      </w:r>
      <w:r w:rsidR="00DB37E1" w:rsidRPr="00DB5308">
        <w:rPr>
          <w:rFonts w:ascii="Arial" w:hAnsi="Arial" w:cs="Arial"/>
          <w:sz w:val="20"/>
        </w:rPr>
        <w:t xml:space="preserve"> </w:t>
      </w:r>
      <w:r w:rsidR="00635BF6" w:rsidRPr="00DB5308">
        <w:rPr>
          <w:rFonts w:ascii="Arial" w:hAnsi="Arial" w:cs="Arial"/>
          <w:sz w:val="20"/>
        </w:rPr>
        <w:t>ngày 29 tháng 11 năm 2019 của Bộ trưởng Bộ Công Thương quy định quản lý</w:t>
      </w:r>
      <w:r w:rsidR="00DB37E1" w:rsidRPr="00DB5308">
        <w:rPr>
          <w:rFonts w:ascii="Arial" w:hAnsi="Arial" w:cs="Arial"/>
          <w:sz w:val="20"/>
        </w:rPr>
        <w:t xml:space="preserve"> </w:t>
      </w:r>
      <w:r w:rsidR="00635BF6" w:rsidRPr="00DB5308">
        <w:rPr>
          <w:rFonts w:ascii="Arial" w:hAnsi="Arial" w:cs="Arial"/>
          <w:sz w:val="20"/>
        </w:rPr>
        <w:t>chất lượng sản phẩm, hàng hóa thuộc trách nhiệm quản lý của Bộ Công</w:t>
      </w:r>
      <w:r w:rsidR="00DB37E1" w:rsidRPr="00DB5308">
        <w:rPr>
          <w:rFonts w:ascii="Arial" w:hAnsi="Arial" w:cs="Arial"/>
          <w:sz w:val="20"/>
        </w:rPr>
        <w:t xml:space="preserve"> </w:t>
      </w:r>
      <w:r w:rsidR="00635BF6" w:rsidRPr="00DB5308">
        <w:rPr>
          <w:rFonts w:ascii="Arial" w:hAnsi="Arial" w:cs="Arial"/>
          <w:sz w:val="20"/>
        </w:rPr>
        <w:t>Thương (sau đây viết tắt là Thông tư số 36/2019/TT-BCT) hoặc được thừa</w:t>
      </w:r>
      <w:r w:rsidR="00DB37E1" w:rsidRPr="00DB5308">
        <w:rPr>
          <w:rFonts w:ascii="Arial" w:hAnsi="Arial" w:cs="Arial"/>
          <w:sz w:val="20"/>
        </w:rPr>
        <w:t xml:space="preserve"> </w:t>
      </w:r>
      <w:r w:rsidR="00635BF6" w:rsidRPr="00DB5308">
        <w:rPr>
          <w:rFonts w:ascii="Arial" w:hAnsi="Arial" w:cs="Arial"/>
          <w:sz w:val="20"/>
        </w:rPr>
        <w:t>nhận theo quy định của Thông tư số 27/2007/TT-BKHCN ngày 31 tháng 10</w:t>
      </w:r>
      <w:r w:rsidR="00DB37E1" w:rsidRPr="00DB5308">
        <w:rPr>
          <w:rFonts w:ascii="Arial" w:hAnsi="Arial" w:cs="Arial"/>
          <w:sz w:val="20"/>
        </w:rPr>
        <w:t xml:space="preserve"> </w:t>
      </w:r>
      <w:r w:rsidR="00635BF6" w:rsidRPr="00DB5308">
        <w:rPr>
          <w:rFonts w:ascii="Arial" w:hAnsi="Arial" w:cs="Arial"/>
          <w:sz w:val="20"/>
        </w:rPr>
        <w:t>năm 2007 của Bộ trưởng Bộ Khoa học và Công nghệ hướng dẫn việc ký kết</w:t>
      </w:r>
      <w:r w:rsidR="00DB37E1" w:rsidRPr="00DB5308">
        <w:rPr>
          <w:rFonts w:ascii="Arial" w:hAnsi="Arial" w:cs="Arial"/>
          <w:sz w:val="20"/>
        </w:rPr>
        <w:t xml:space="preserve"> </w:t>
      </w:r>
      <w:r w:rsidR="00635BF6" w:rsidRPr="00DB5308">
        <w:rPr>
          <w:rFonts w:ascii="Arial" w:hAnsi="Arial" w:cs="Arial"/>
          <w:sz w:val="20"/>
        </w:rPr>
        <w:t>và thực hiện các Hiệp định và thỏa thuận thừa nhận lẫn nhau kết quả đánh giá</w:t>
      </w:r>
      <w:r w:rsidR="00DB37E1" w:rsidRPr="00DB5308">
        <w:rPr>
          <w:rFonts w:ascii="Arial" w:hAnsi="Arial" w:cs="Arial"/>
          <w:sz w:val="20"/>
        </w:rPr>
        <w:t xml:space="preserve"> </w:t>
      </w:r>
      <w:r w:rsidR="00635BF6" w:rsidRPr="00DB5308">
        <w:rPr>
          <w:rFonts w:ascii="Arial" w:hAnsi="Arial" w:cs="Arial"/>
          <w:sz w:val="20"/>
        </w:rPr>
        <w:t>sự phù hợp (sau đây viết tắt là Thông tư số 27/2007/TT-BKHCN).</w:t>
      </w:r>
    </w:p>
    <w:p w:rsidR="00635BF6" w:rsidRPr="00DB5308" w:rsidRDefault="00802DB1" w:rsidP="00DB5308">
      <w:pPr>
        <w:spacing w:before="120"/>
        <w:rPr>
          <w:rFonts w:ascii="Arial" w:hAnsi="Arial" w:cs="Arial"/>
          <w:sz w:val="20"/>
        </w:rPr>
      </w:pPr>
      <w:r w:rsidRPr="00DB5308">
        <w:rPr>
          <w:rFonts w:ascii="Arial" w:hAnsi="Arial" w:cs="Arial"/>
          <w:sz w:val="20"/>
        </w:rPr>
        <w:t>11.3.2.</w:t>
      </w:r>
      <w:r w:rsidR="00DB37E1" w:rsidRPr="00DB5308">
        <w:rPr>
          <w:rFonts w:ascii="Arial" w:hAnsi="Arial" w:cs="Arial"/>
          <w:sz w:val="20"/>
        </w:rPr>
        <w:t xml:space="preserve"> </w:t>
      </w:r>
      <w:r w:rsidR="00635BF6" w:rsidRPr="00DB5308">
        <w:rPr>
          <w:rFonts w:ascii="Arial" w:hAnsi="Arial" w:cs="Arial"/>
          <w:sz w:val="20"/>
        </w:rPr>
        <w:t>Chứng nhận hợp quy</w:t>
      </w:r>
    </w:p>
    <w:p w:rsidR="00635BF6" w:rsidRPr="00DB5308" w:rsidRDefault="00635BF6" w:rsidP="00DB5308">
      <w:pPr>
        <w:spacing w:before="120"/>
        <w:rPr>
          <w:rFonts w:ascii="Arial" w:hAnsi="Arial" w:cs="Arial"/>
          <w:sz w:val="20"/>
        </w:rPr>
      </w:pPr>
      <w:r w:rsidRPr="00DB5308">
        <w:rPr>
          <w:rFonts w:ascii="Arial" w:hAnsi="Arial" w:cs="Arial"/>
          <w:sz w:val="20"/>
        </w:rPr>
        <w:t>Chứng nhận hợp quy đối với cáp điện phòng nổ sản xuất trong nước và</w:t>
      </w:r>
      <w:r w:rsidR="00DB37E1" w:rsidRPr="00DB5308">
        <w:rPr>
          <w:rFonts w:ascii="Arial" w:hAnsi="Arial" w:cs="Arial"/>
          <w:sz w:val="20"/>
        </w:rPr>
        <w:t xml:space="preserve"> </w:t>
      </w:r>
      <w:r w:rsidRPr="00DB5308">
        <w:rPr>
          <w:rFonts w:ascii="Arial" w:hAnsi="Arial" w:cs="Arial"/>
          <w:sz w:val="20"/>
        </w:rPr>
        <w:t>nhập khẩu thực hiện theo phương thức 5 “Thử nghiệm mẫu điển hình và đánh</w:t>
      </w:r>
      <w:r w:rsidR="00DB37E1" w:rsidRPr="00DB5308">
        <w:rPr>
          <w:rFonts w:ascii="Arial" w:hAnsi="Arial" w:cs="Arial"/>
          <w:sz w:val="20"/>
        </w:rPr>
        <w:t xml:space="preserve"> </w:t>
      </w:r>
      <w:r w:rsidRPr="00DB5308">
        <w:rPr>
          <w:rFonts w:ascii="Arial" w:hAnsi="Arial" w:cs="Arial"/>
          <w:sz w:val="20"/>
        </w:rPr>
        <w:t>giá quá trình sản xuất; giám sát thông qua thử nghiệm mẫu lấy tại nơi sản</w:t>
      </w:r>
      <w:r w:rsidR="00DB37E1" w:rsidRPr="00DB5308">
        <w:rPr>
          <w:rFonts w:ascii="Arial" w:hAnsi="Arial" w:cs="Arial"/>
          <w:sz w:val="20"/>
        </w:rPr>
        <w:t xml:space="preserve"> </w:t>
      </w:r>
      <w:r w:rsidRPr="00DB5308">
        <w:rPr>
          <w:rFonts w:ascii="Arial" w:hAnsi="Arial" w:cs="Arial"/>
          <w:sz w:val="20"/>
        </w:rPr>
        <w:t>xuất hoặc trên thị trường hoặc lô hàng nhập khẩu kết hợp với đánh giá quá</w:t>
      </w:r>
      <w:r w:rsidR="0032393F" w:rsidRPr="00DB5308">
        <w:rPr>
          <w:rFonts w:ascii="Arial" w:hAnsi="Arial" w:cs="Arial"/>
          <w:sz w:val="20"/>
          <w:lang w:val="en-US"/>
        </w:rPr>
        <w:t xml:space="preserve"> </w:t>
      </w:r>
      <w:r w:rsidRPr="00DB5308">
        <w:rPr>
          <w:rFonts w:ascii="Arial" w:hAnsi="Arial" w:cs="Arial"/>
          <w:sz w:val="20"/>
        </w:rPr>
        <w:t>trình sản xuất” hoặc phương thức 7 “Thử nghiệm, đánh giá lô sản phẩm, hàng</w:t>
      </w:r>
      <w:r w:rsidR="00DB37E1" w:rsidRPr="00DB5308">
        <w:rPr>
          <w:rFonts w:ascii="Arial" w:hAnsi="Arial" w:cs="Arial"/>
          <w:sz w:val="20"/>
        </w:rPr>
        <w:t xml:space="preserve"> </w:t>
      </w:r>
      <w:r w:rsidRPr="00DB5308">
        <w:rPr>
          <w:rFonts w:ascii="Arial" w:hAnsi="Arial" w:cs="Arial"/>
          <w:sz w:val="20"/>
        </w:rPr>
        <w:t>hóa” tại cơ sở sản xuất theo quy định tại khoản 1 Điều 5 Thông tư số</w:t>
      </w:r>
      <w:r w:rsidR="00DB37E1" w:rsidRPr="00DB5308">
        <w:rPr>
          <w:rFonts w:ascii="Arial" w:hAnsi="Arial" w:cs="Arial"/>
          <w:sz w:val="20"/>
        </w:rPr>
        <w:t xml:space="preserve"> </w:t>
      </w:r>
      <w:r w:rsidRPr="00DB5308">
        <w:rPr>
          <w:rFonts w:ascii="Arial" w:hAnsi="Arial" w:cs="Arial"/>
          <w:sz w:val="20"/>
        </w:rPr>
        <w:t>28/2012/TT-BKHCN ngày 12 tháng 12 n</w:t>
      </w:r>
      <w:r w:rsidR="005B08B2" w:rsidRPr="00DB5308">
        <w:rPr>
          <w:rFonts w:ascii="Arial" w:hAnsi="Arial" w:cs="Arial"/>
          <w:sz w:val="20"/>
          <w:lang w:val="en-US"/>
        </w:rPr>
        <w:t>ă</w:t>
      </w:r>
      <w:r w:rsidRPr="00DB5308">
        <w:rPr>
          <w:rFonts w:ascii="Arial" w:hAnsi="Arial" w:cs="Arial"/>
          <w:sz w:val="20"/>
        </w:rPr>
        <w:t>m 2012 của Bộ trưởng Bộ Khoa học</w:t>
      </w:r>
      <w:r w:rsidR="00DB37E1" w:rsidRPr="00DB5308">
        <w:rPr>
          <w:rFonts w:ascii="Arial" w:hAnsi="Arial" w:cs="Arial"/>
          <w:sz w:val="20"/>
        </w:rPr>
        <w:t xml:space="preserve"> </w:t>
      </w:r>
      <w:r w:rsidRPr="00DB5308">
        <w:rPr>
          <w:rFonts w:ascii="Arial" w:hAnsi="Arial" w:cs="Arial"/>
          <w:sz w:val="20"/>
        </w:rPr>
        <w:t>và Công nghệ quy định về công bố hợp chuẩn, công bố hợp quy và phương</w:t>
      </w:r>
      <w:r w:rsidR="00DB37E1" w:rsidRPr="00DB5308">
        <w:rPr>
          <w:rFonts w:ascii="Arial" w:hAnsi="Arial" w:cs="Arial"/>
          <w:sz w:val="20"/>
        </w:rPr>
        <w:t xml:space="preserve"> </w:t>
      </w:r>
      <w:r w:rsidRPr="00DB5308">
        <w:rPr>
          <w:rFonts w:ascii="Arial" w:hAnsi="Arial" w:cs="Arial"/>
          <w:sz w:val="20"/>
        </w:rPr>
        <w:t>thức đánh giá sự phù hợp với tiêu chuẩn, quy chuẩn kỹ thuật (sau đây viết tắt</w:t>
      </w:r>
      <w:r w:rsidR="00DB37E1" w:rsidRPr="00DB5308">
        <w:rPr>
          <w:rFonts w:ascii="Arial" w:hAnsi="Arial" w:cs="Arial"/>
          <w:sz w:val="20"/>
        </w:rPr>
        <w:t xml:space="preserve"> </w:t>
      </w:r>
      <w:r w:rsidRPr="00DB5308">
        <w:rPr>
          <w:rFonts w:ascii="Arial" w:hAnsi="Arial" w:cs="Arial"/>
          <w:sz w:val="20"/>
        </w:rPr>
        <w:t>là Thông tư số 28/2012/TT-BKHCN).</w:t>
      </w:r>
    </w:p>
    <w:p w:rsidR="00635BF6" w:rsidRPr="00DB5308" w:rsidRDefault="00802DB1" w:rsidP="00DB5308">
      <w:pPr>
        <w:spacing w:before="120"/>
        <w:rPr>
          <w:rFonts w:ascii="Arial" w:hAnsi="Arial" w:cs="Arial"/>
          <w:sz w:val="20"/>
          <w:lang w:val="en-US"/>
        </w:rPr>
      </w:pPr>
      <w:r w:rsidRPr="00DB5308">
        <w:rPr>
          <w:rFonts w:ascii="Arial" w:hAnsi="Arial" w:cs="Arial"/>
          <w:sz w:val="20"/>
        </w:rPr>
        <w:t>11.3.3.</w:t>
      </w:r>
      <w:r w:rsidR="00DB37E1" w:rsidRPr="00DB5308">
        <w:rPr>
          <w:rFonts w:ascii="Arial" w:hAnsi="Arial" w:cs="Arial"/>
          <w:sz w:val="20"/>
        </w:rPr>
        <w:t xml:space="preserve"> </w:t>
      </w:r>
      <w:r w:rsidR="00635BF6" w:rsidRPr="00DB5308">
        <w:rPr>
          <w:rFonts w:ascii="Arial" w:hAnsi="Arial" w:cs="Arial"/>
          <w:sz w:val="20"/>
        </w:rPr>
        <w:t>Thử nghiệm phục vụ việc chứng nhận hợp quy phải được thực</w:t>
      </w:r>
      <w:r w:rsidR="00DB37E1" w:rsidRPr="00DB5308">
        <w:rPr>
          <w:rFonts w:ascii="Arial" w:hAnsi="Arial" w:cs="Arial"/>
          <w:sz w:val="20"/>
        </w:rPr>
        <w:t xml:space="preserve"> </w:t>
      </w:r>
      <w:r w:rsidR="00635BF6" w:rsidRPr="00DB5308">
        <w:rPr>
          <w:rFonts w:ascii="Arial" w:hAnsi="Arial" w:cs="Arial"/>
          <w:sz w:val="20"/>
        </w:rPr>
        <w:t>hiện bởi tổ chức thử nghiệm được Bộ Công Thương chỉ định theo quy định tại</w:t>
      </w:r>
      <w:r w:rsidR="00DB37E1" w:rsidRPr="00DB5308">
        <w:rPr>
          <w:rFonts w:ascii="Arial" w:hAnsi="Arial" w:cs="Arial"/>
          <w:sz w:val="20"/>
        </w:rPr>
        <w:t xml:space="preserve"> </w:t>
      </w:r>
      <w:r w:rsidR="00635BF6" w:rsidRPr="00DB5308">
        <w:rPr>
          <w:rFonts w:ascii="Arial" w:hAnsi="Arial" w:cs="Arial"/>
          <w:sz w:val="20"/>
        </w:rPr>
        <w:t>Thông tư số 36/2019/TT-BCT hoặc tổ chức được thừa nhận theo quy định của</w:t>
      </w:r>
      <w:r w:rsidR="00DB37E1" w:rsidRPr="00DB5308">
        <w:rPr>
          <w:rFonts w:ascii="Arial" w:hAnsi="Arial" w:cs="Arial"/>
          <w:sz w:val="20"/>
        </w:rPr>
        <w:t xml:space="preserve"> </w:t>
      </w:r>
      <w:r w:rsidR="00635BF6" w:rsidRPr="00DB5308">
        <w:rPr>
          <w:rFonts w:ascii="Arial" w:hAnsi="Arial" w:cs="Arial"/>
          <w:sz w:val="20"/>
        </w:rPr>
        <w:t>Thông tư số 27/2007/TT-BKHCN.</w:t>
      </w:r>
    </w:p>
    <w:p w:rsidR="00635BF6" w:rsidRPr="00DB5308" w:rsidRDefault="00802DB1" w:rsidP="00DB5308">
      <w:pPr>
        <w:spacing w:before="120"/>
        <w:rPr>
          <w:rFonts w:ascii="Arial" w:hAnsi="Arial" w:cs="Arial"/>
          <w:sz w:val="20"/>
        </w:rPr>
      </w:pPr>
      <w:r w:rsidRPr="00DB5308">
        <w:rPr>
          <w:rFonts w:ascii="Arial" w:hAnsi="Arial" w:cs="Arial"/>
          <w:sz w:val="20"/>
        </w:rPr>
        <w:t>11.3.4.</w:t>
      </w:r>
      <w:r w:rsidR="00DB37E1" w:rsidRPr="00DB5308">
        <w:rPr>
          <w:rFonts w:ascii="Arial" w:hAnsi="Arial" w:cs="Arial"/>
          <w:sz w:val="20"/>
        </w:rPr>
        <w:t xml:space="preserve"> </w:t>
      </w:r>
      <w:r w:rsidR="00635BF6" w:rsidRPr="00DB5308">
        <w:rPr>
          <w:rFonts w:ascii="Arial" w:hAnsi="Arial" w:cs="Arial"/>
          <w:sz w:val="20"/>
        </w:rPr>
        <w:t>Trình tự, thủ tục và hồ sơ công bố hợp quy</w:t>
      </w:r>
    </w:p>
    <w:p w:rsidR="00635BF6" w:rsidRPr="00DB5308" w:rsidRDefault="00635BF6" w:rsidP="00DB5308">
      <w:pPr>
        <w:spacing w:before="120"/>
        <w:rPr>
          <w:rFonts w:ascii="Arial" w:hAnsi="Arial" w:cs="Arial"/>
          <w:sz w:val="20"/>
        </w:rPr>
      </w:pPr>
      <w:r w:rsidRPr="00DB5308">
        <w:rPr>
          <w:rFonts w:ascii="Arial" w:hAnsi="Arial" w:cs="Arial"/>
          <w:sz w:val="20"/>
        </w:rPr>
        <w:t>Trình tự, thủ tục và hồ sơ công bố hợp quy đối với cáp điện phòng nổ</w:t>
      </w:r>
      <w:r w:rsidR="00DB37E1" w:rsidRPr="00DB5308">
        <w:rPr>
          <w:rFonts w:ascii="Arial" w:hAnsi="Arial" w:cs="Arial"/>
          <w:sz w:val="20"/>
        </w:rPr>
        <w:t xml:space="preserve"> </w:t>
      </w:r>
      <w:r w:rsidRPr="00DB5308">
        <w:rPr>
          <w:rFonts w:ascii="Arial" w:hAnsi="Arial" w:cs="Arial"/>
          <w:sz w:val="20"/>
        </w:rPr>
        <w:t>sản xuất trong nước và nhập khẩu thực hiện theo Thông tư số 36/2019/TT-BCT.</w:t>
      </w:r>
    </w:p>
    <w:p w:rsidR="00635BF6" w:rsidRPr="00DB5308" w:rsidRDefault="00802DB1" w:rsidP="00DB5308">
      <w:pPr>
        <w:spacing w:before="120"/>
        <w:rPr>
          <w:rFonts w:ascii="Arial" w:hAnsi="Arial" w:cs="Arial"/>
          <w:sz w:val="20"/>
        </w:rPr>
      </w:pPr>
      <w:r w:rsidRPr="00DB5308">
        <w:rPr>
          <w:rFonts w:ascii="Arial" w:hAnsi="Arial" w:cs="Arial"/>
          <w:sz w:val="20"/>
        </w:rPr>
        <w:t>11.4.</w:t>
      </w:r>
      <w:r w:rsidR="00DB37E1" w:rsidRPr="00DB5308">
        <w:rPr>
          <w:rFonts w:ascii="Arial" w:hAnsi="Arial" w:cs="Arial"/>
          <w:sz w:val="20"/>
        </w:rPr>
        <w:t xml:space="preserve"> </w:t>
      </w:r>
      <w:r w:rsidR="00635BF6" w:rsidRPr="00DB5308">
        <w:rPr>
          <w:rFonts w:ascii="Arial" w:hAnsi="Arial" w:cs="Arial"/>
          <w:sz w:val="20"/>
        </w:rPr>
        <w:t>Dấu hợp quy phải tuân thủ theo quy định tại khoản 2 Điều 4 quy</w:t>
      </w:r>
      <w:r w:rsidR="00DB37E1" w:rsidRPr="00DB5308">
        <w:rPr>
          <w:rFonts w:ascii="Arial" w:hAnsi="Arial" w:cs="Arial"/>
          <w:sz w:val="20"/>
        </w:rPr>
        <w:t xml:space="preserve"> </w:t>
      </w:r>
      <w:r w:rsidR="00635BF6" w:rsidRPr="00DB5308">
        <w:rPr>
          <w:rFonts w:ascii="Arial" w:hAnsi="Arial" w:cs="Arial"/>
          <w:sz w:val="20"/>
        </w:rPr>
        <w:t>định về chứng nhận hợp chuẩn, chứng nhận hợp quy và công bố hợp chuẩn,</w:t>
      </w:r>
      <w:r w:rsidR="00DB37E1" w:rsidRPr="00DB5308">
        <w:rPr>
          <w:rFonts w:ascii="Arial" w:hAnsi="Arial" w:cs="Arial"/>
          <w:sz w:val="20"/>
        </w:rPr>
        <w:t xml:space="preserve"> </w:t>
      </w:r>
      <w:r w:rsidR="00635BF6" w:rsidRPr="00DB5308">
        <w:rPr>
          <w:rFonts w:ascii="Arial" w:hAnsi="Arial" w:cs="Arial"/>
          <w:sz w:val="20"/>
        </w:rPr>
        <w:t>c</w:t>
      </w:r>
      <w:r w:rsidR="00A37106" w:rsidRPr="00DB5308">
        <w:rPr>
          <w:rFonts w:ascii="Arial" w:hAnsi="Arial" w:cs="Arial"/>
          <w:sz w:val="20"/>
          <w:lang w:val="en-US"/>
        </w:rPr>
        <w:t>ô</w:t>
      </w:r>
      <w:r w:rsidR="00635BF6" w:rsidRPr="00DB5308">
        <w:rPr>
          <w:rFonts w:ascii="Arial" w:hAnsi="Arial" w:cs="Arial"/>
          <w:sz w:val="20"/>
        </w:rPr>
        <w:t>ng bố hợ</w:t>
      </w:r>
      <w:r w:rsidR="00B51DCB" w:rsidRPr="00DB5308">
        <w:rPr>
          <w:rFonts w:ascii="Arial" w:hAnsi="Arial" w:cs="Arial"/>
          <w:sz w:val="20"/>
        </w:rPr>
        <w:t xml:space="preserve">p </w:t>
      </w:r>
      <w:r w:rsidR="003815D8" w:rsidRPr="00DB5308">
        <w:rPr>
          <w:rFonts w:ascii="Arial" w:hAnsi="Arial" w:cs="Arial"/>
          <w:sz w:val="20"/>
          <w:lang w:val="en-US"/>
        </w:rPr>
        <w:t>qu</w:t>
      </w:r>
      <w:r w:rsidR="00DB37E1" w:rsidRPr="00DB5308">
        <w:rPr>
          <w:rFonts w:ascii="Arial" w:hAnsi="Arial" w:cs="Arial"/>
          <w:sz w:val="20"/>
        </w:rPr>
        <w:t>y ban</w:t>
      </w:r>
      <w:r w:rsidR="00635BF6" w:rsidRPr="00DB5308">
        <w:rPr>
          <w:rFonts w:ascii="Arial" w:hAnsi="Arial" w:cs="Arial"/>
          <w:sz w:val="20"/>
        </w:rPr>
        <w:t xml:space="preserve"> h</w:t>
      </w:r>
      <w:r w:rsidR="004016DE" w:rsidRPr="00DB5308">
        <w:rPr>
          <w:rFonts w:ascii="Arial" w:hAnsi="Arial" w:cs="Arial"/>
          <w:sz w:val="20"/>
          <w:lang w:val="en-US"/>
        </w:rPr>
        <w:t>à</w:t>
      </w:r>
      <w:r w:rsidR="00635BF6" w:rsidRPr="00DB5308">
        <w:rPr>
          <w:rFonts w:ascii="Arial" w:hAnsi="Arial" w:cs="Arial"/>
          <w:sz w:val="20"/>
        </w:rPr>
        <w:t>nh kèm theo Thông tư số 28/2012/TT-BKHCN.</w:t>
      </w:r>
    </w:p>
    <w:p w:rsidR="00635BF6" w:rsidRPr="00DB5308" w:rsidRDefault="00802DB1" w:rsidP="00DB5308">
      <w:pPr>
        <w:spacing w:before="120"/>
        <w:rPr>
          <w:rFonts w:ascii="Arial" w:hAnsi="Arial" w:cs="Arial"/>
          <w:b/>
          <w:sz w:val="20"/>
        </w:rPr>
      </w:pPr>
      <w:bookmarkStart w:id="42" w:name="dieu_12"/>
      <w:r w:rsidRPr="00DB5308">
        <w:rPr>
          <w:rFonts w:ascii="Arial" w:hAnsi="Arial" w:cs="Arial"/>
          <w:b/>
          <w:sz w:val="20"/>
        </w:rPr>
        <w:t>12.</w:t>
      </w:r>
      <w:r w:rsidR="00DB37E1" w:rsidRPr="00DB5308">
        <w:rPr>
          <w:rFonts w:ascii="Arial" w:hAnsi="Arial" w:cs="Arial"/>
          <w:b/>
          <w:sz w:val="20"/>
        </w:rPr>
        <w:t xml:space="preserve"> </w:t>
      </w:r>
      <w:r w:rsidR="00635BF6" w:rsidRPr="00DB5308">
        <w:rPr>
          <w:rFonts w:ascii="Arial" w:hAnsi="Arial" w:cs="Arial"/>
          <w:b/>
          <w:sz w:val="20"/>
        </w:rPr>
        <w:t>Yêu cầu về hồ sơ quản lý cáp điện phòng nổ sử dụng trong mỏ</w:t>
      </w:r>
      <w:r w:rsidR="00DB37E1" w:rsidRPr="00DB5308">
        <w:rPr>
          <w:rFonts w:ascii="Arial" w:hAnsi="Arial" w:cs="Arial"/>
          <w:b/>
          <w:sz w:val="20"/>
        </w:rPr>
        <w:t xml:space="preserve"> </w:t>
      </w:r>
      <w:r w:rsidR="00635BF6" w:rsidRPr="00DB5308">
        <w:rPr>
          <w:rFonts w:ascii="Arial" w:hAnsi="Arial" w:cs="Arial"/>
          <w:b/>
          <w:sz w:val="20"/>
        </w:rPr>
        <w:t>hầm lò</w:t>
      </w:r>
      <w:bookmarkEnd w:id="42"/>
    </w:p>
    <w:p w:rsidR="00802DB1" w:rsidRPr="00DB5308" w:rsidRDefault="00802DB1" w:rsidP="00DB5308">
      <w:pPr>
        <w:spacing w:before="120"/>
        <w:rPr>
          <w:rFonts w:ascii="Arial" w:hAnsi="Arial" w:cs="Arial"/>
          <w:sz w:val="20"/>
        </w:rPr>
      </w:pPr>
      <w:r w:rsidRPr="00DB5308">
        <w:rPr>
          <w:rFonts w:ascii="Arial" w:hAnsi="Arial" w:cs="Arial"/>
          <w:sz w:val="20"/>
        </w:rPr>
        <w:t>12.1.</w:t>
      </w:r>
      <w:r w:rsidR="00DB37E1" w:rsidRPr="00DB5308">
        <w:rPr>
          <w:rFonts w:ascii="Arial" w:hAnsi="Arial" w:cs="Arial"/>
          <w:sz w:val="20"/>
        </w:rPr>
        <w:t xml:space="preserve"> </w:t>
      </w:r>
      <w:r w:rsidR="00635BF6" w:rsidRPr="00DB5308">
        <w:rPr>
          <w:rFonts w:ascii="Arial" w:hAnsi="Arial" w:cs="Arial"/>
          <w:sz w:val="20"/>
        </w:rPr>
        <w:t>Phải có đầy đủ các tài liệu kỹ thuật của nhà chế tạo, gồm: Hướng</w:t>
      </w:r>
      <w:r w:rsidR="00DB37E1" w:rsidRPr="00DB5308">
        <w:rPr>
          <w:rFonts w:ascii="Arial" w:hAnsi="Arial" w:cs="Arial"/>
          <w:sz w:val="20"/>
        </w:rPr>
        <w:t xml:space="preserve"> </w:t>
      </w:r>
      <w:r w:rsidR="00635BF6" w:rsidRPr="00DB5308">
        <w:rPr>
          <w:rFonts w:ascii="Arial" w:hAnsi="Arial" w:cs="Arial"/>
          <w:sz w:val="20"/>
        </w:rPr>
        <w:t>dẫn vận chuyển, sử dụng, bảo dưỡng và bảo quản. Trường hợp tài liệu kỹ</w:t>
      </w:r>
      <w:r w:rsidR="00DB37E1" w:rsidRPr="00DB5308">
        <w:rPr>
          <w:rFonts w:ascii="Arial" w:hAnsi="Arial" w:cs="Arial"/>
          <w:sz w:val="20"/>
        </w:rPr>
        <w:t xml:space="preserve"> </w:t>
      </w:r>
      <w:r w:rsidR="00635BF6" w:rsidRPr="00DB5308">
        <w:rPr>
          <w:rFonts w:ascii="Arial" w:hAnsi="Arial" w:cs="Arial"/>
          <w:sz w:val="20"/>
        </w:rPr>
        <w:t>thuật tiếng nước ngoài phải có bản dịch</w:t>
      </w:r>
      <w:r w:rsidRPr="00DB5308">
        <w:rPr>
          <w:rFonts w:ascii="Arial" w:hAnsi="Arial" w:cs="Arial"/>
          <w:sz w:val="20"/>
        </w:rPr>
        <w:t xml:space="preserve"> sang tiếng Việt được công chứng.</w:t>
      </w:r>
    </w:p>
    <w:p w:rsidR="00802DB1" w:rsidRPr="00DB5308" w:rsidRDefault="00802DB1" w:rsidP="00DB5308">
      <w:pPr>
        <w:spacing w:before="120"/>
        <w:rPr>
          <w:rFonts w:ascii="Arial" w:hAnsi="Arial" w:cs="Arial"/>
          <w:sz w:val="20"/>
        </w:rPr>
      </w:pPr>
      <w:r w:rsidRPr="00DB5308">
        <w:rPr>
          <w:rFonts w:ascii="Arial" w:hAnsi="Arial" w:cs="Arial"/>
          <w:sz w:val="20"/>
        </w:rPr>
        <w:t>12.2.</w:t>
      </w:r>
      <w:r w:rsidR="00DB37E1" w:rsidRPr="00DB5308">
        <w:rPr>
          <w:rFonts w:ascii="Arial" w:hAnsi="Arial" w:cs="Arial"/>
          <w:sz w:val="20"/>
        </w:rPr>
        <w:t xml:space="preserve"> </w:t>
      </w:r>
      <w:r w:rsidRPr="00DB5308">
        <w:rPr>
          <w:rFonts w:ascii="Arial" w:hAnsi="Arial" w:cs="Arial"/>
          <w:sz w:val="20"/>
        </w:rPr>
        <w:t>Cáp điện phòng nổ nhập khẩu phải thực hiện đăng ký kiểm tra nhà</w:t>
      </w:r>
      <w:r w:rsidR="00DB37E1" w:rsidRPr="00DB5308">
        <w:rPr>
          <w:rFonts w:ascii="Arial" w:hAnsi="Arial" w:cs="Arial"/>
          <w:sz w:val="20"/>
        </w:rPr>
        <w:t xml:space="preserve"> </w:t>
      </w:r>
      <w:r w:rsidRPr="00DB5308">
        <w:rPr>
          <w:rFonts w:ascii="Arial" w:hAnsi="Arial" w:cs="Arial"/>
          <w:sz w:val="20"/>
        </w:rPr>
        <w:t>nước về chất lượng hàng hóa nhập khẩu theo quy định tại Thông tư số</w:t>
      </w:r>
      <w:r w:rsidR="00DB37E1" w:rsidRPr="00DB5308">
        <w:rPr>
          <w:rFonts w:ascii="Arial" w:hAnsi="Arial" w:cs="Arial"/>
          <w:sz w:val="20"/>
        </w:rPr>
        <w:t xml:space="preserve"> </w:t>
      </w:r>
      <w:r w:rsidRPr="00DB5308">
        <w:rPr>
          <w:rFonts w:ascii="Arial" w:hAnsi="Arial" w:cs="Arial"/>
          <w:sz w:val="20"/>
        </w:rPr>
        <w:t>36/2019/TT-BCT ngày 29 tháng 11 năm 2019 của Bộ Công Thương quy định</w:t>
      </w:r>
      <w:r w:rsidR="00DB37E1" w:rsidRPr="00DB5308">
        <w:rPr>
          <w:rFonts w:ascii="Arial" w:hAnsi="Arial" w:cs="Arial"/>
          <w:sz w:val="20"/>
        </w:rPr>
        <w:t xml:space="preserve"> </w:t>
      </w:r>
      <w:r w:rsidRPr="00DB5308">
        <w:rPr>
          <w:rFonts w:ascii="Arial" w:hAnsi="Arial" w:cs="Arial"/>
          <w:sz w:val="20"/>
        </w:rPr>
        <w:t>quản lý chất lượng sản phẩm, hàng hóa nhóm 2 thuộc trách nhiệm quản lý</w:t>
      </w:r>
      <w:r w:rsidR="00DB37E1" w:rsidRPr="00DB5308">
        <w:rPr>
          <w:rFonts w:ascii="Arial" w:hAnsi="Arial" w:cs="Arial"/>
          <w:sz w:val="20"/>
        </w:rPr>
        <w:t xml:space="preserve"> </w:t>
      </w:r>
      <w:r w:rsidRPr="00DB5308">
        <w:rPr>
          <w:rFonts w:ascii="Arial" w:hAnsi="Arial" w:cs="Arial"/>
          <w:sz w:val="20"/>
        </w:rPr>
        <w:t>của Bộ Công Thương.</w:t>
      </w:r>
    </w:p>
    <w:p w:rsidR="00802DB1" w:rsidRPr="00DB5308" w:rsidRDefault="00802DB1" w:rsidP="00DB5308">
      <w:pPr>
        <w:spacing w:before="120"/>
        <w:rPr>
          <w:rFonts w:ascii="Arial" w:hAnsi="Arial" w:cs="Arial"/>
          <w:sz w:val="20"/>
        </w:rPr>
      </w:pPr>
      <w:r w:rsidRPr="00DB5308">
        <w:rPr>
          <w:rFonts w:ascii="Arial" w:hAnsi="Arial" w:cs="Arial"/>
          <w:sz w:val="20"/>
        </w:rPr>
        <w:t>12.3.</w:t>
      </w:r>
      <w:r w:rsidR="00DB37E1" w:rsidRPr="00DB5308">
        <w:rPr>
          <w:rFonts w:ascii="Arial" w:hAnsi="Arial" w:cs="Arial"/>
          <w:sz w:val="20"/>
        </w:rPr>
        <w:t xml:space="preserve"> </w:t>
      </w:r>
      <w:r w:rsidRPr="00DB5308">
        <w:rPr>
          <w:rFonts w:ascii="Arial" w:hAnsi="Arial" w:cs="Arial"/>
          <w:sz w:val="20"/>
        </w:rPr>
        <w:t>Tổ chức, cá nhân sử dụng cáp điện phòng nổ phải lập hồ sơ quản</w:t>
      </w:r>
      <w:r w:rsidR="00DB37E1" w:rsidRPr="00DB5308">
        <w:rPr>
          <w:rFonts w:ascii="Arial" w:hAnsi="Arial" w:cs="Arial"/>
          <w:sz w:val="20"/>
        </w:rPr>
        <w:t xml:space="preserve"> </w:t>
      </w:r>
      <w:r w:rsidRPr="00DB5308">
        <w:rPr>
          <w:rFonts w:ascii="Arial" w:hAnsi="Arial" w:cs="Arial"/>
          <w:sz w:val="20"/>
        </w:rPr>
        <w:t>lý từ khi bắt đầu đưa vào sử dụng bao gồm:</w:t>
      </w:r>
    </w:p>
    <w:p w:rsidR="00802DB1" w:rsidRPr="00DB5308" w:rsidRDefault="00802DB1" w:rsidP="00DB5308">
      <w:pPr>
        <w:spacing w:before="120"/>
        <w:rPr>
          <w:rFonts w:ascii="Arial" w:hAnsi="Arial" w:cs="Arial"/>
          <w:sz w:val="20"/>
        </w:rPr>
      </w:pPr>
      <w:r w:rsidRPr="00DB5308">
        <w:rPr>
          <w:rFonts w:ascii="Arial" w:hAnsi="Arial" w:cs="Arial"/>
          <w:sz w:val="20"/>
        </w:rPr>
        <w:t>12.3.1.</w:t>
      </w:r>
      <w:r w:rsidR="00DB37E1" w:rsidRPr="00DB5308">
        <w:rPr>
          <w:rFonts w:ascii="Arial" w:hAnsi="Arial" w:cs="Arial"/>
          <w:sz w:val="20"/>
        </w:rPr>
        <w:t xml:space="preserve"> </w:t>
      </w:r>
      <w:r w:rsidRPr="00DB5308">
        <w:rPr>
          <w:rFonts w:ascii="Arial" w:hAnsi="Arial" w:cs="Arial"/>
          <w:sz w:val="20"/>
        </w:rPr>
        <w:t>Tính toán, lựa chọn cáp điện phòng nổ được phê duyệt.</w:t>
      </w:r>
    </w:p>
    <w:p w:rsidR="00802DB1" w:rsidRPr="00DB5308" w:rsidRDefault="00802DB1" w:rsidP="00DB5308">
      <w:pPr>
        <w:spacing w:before="120"/>
        <w:rPr>
          <w:rFonts w:ascii="Arial" w:hAnsi="Arial" w:cs="Arial"/>
          <w:sz w:val="20"/>
        </w:rPr>
      </w:pPr>
      <w:r w:rsidRPr="00DB5308">
        <w:rPr>
          <w:rFonts w:ascii="Arial" w:hAnsi="Arial" w:cs="Arial"/>
          <w:sz w:val="20"/>
        </w:rPr>
        <w:t>12.3.2.</w:t>
      </w:r>
      <w:r w:rsidR="00DB37E1" w:rsidRPr="00DB5308">
        <w:rPr>
          <w:rFonts w:ascii="Arial" w:hAnsi="Arial" w:cs="Arial"/>
          <w:sz w:val="20"/>
        </w:rPr>
        <w:t xml:space="preserve"> </w:t>
      </w:r>
      <w:r w:rsidRPr="00DB5308">
        <w:rPr>
          <w:rFonts w:ascii="Arial" w:hAnsi="Arial" w:cs="Arial"/>
          <w:sz w:val="20"/>
        </w:rPr>
        <w:t>Biện pháp thi công, sơ đồ vị trí lắp của cáp điện phòng nổ.</w:t>
      </w:r>
    </w:p>
    <w:p w:rsidR="00802DB1" w:rsidRPr="00DB5308" w:rsidRDefault="00802DB1" w:rsidP="00DB5308">
      <w:pPr>
        <w:spacing w:before="120"/>
        <w:rPr>
          <w:rFonts w:ascii="Arial" w:hAnsi="Arial" w:cs="Arial"/>
          <w:sz w:val="20"/>
        </w:rPr>
      </w:pPr>
      <w:r w:rsidRPr="00DB5308">
        <w:rPr>
          <w:rFonts w:ascii="Arial" w:hAnsi="Arial" w:cs="Arial"/>
          <w:sz w:val="20"/>
        </w:rPr>
        <w:t>12.3.3.</w:t>
      </w:r>
      <w:r w:rsidR="00DB37E1" w:rsidRPr="00DB5308">
        <w:rPr>
          <w:rFonts w:ascii="Arial" w:hAnsi="Arial" w:cs="Arial"/>
          <w:sz w:val="20"/>
        </w:rPr>
        <w:t xml:space="preserve"> </w:t>
      </w:r>
      <w:r w:rsidRPr="00DB5308">
        <w:rPr>
          <w:rFonts w:ascii="Arial" w:hAnsi="Arial" w:cs="Arial"/>
          <w:sz w:val="20"/>
        </w:rPr>
        <w:t>Hồ sơ nghiệm thu sau lắp đặt.</w:t>
      </w:r>
    </w:p>
    <w:p w:rsidR="00802DB1" w:rsidRPr="00DB5308" w:rsidRDefault="00802DB1" w:rsidP="00DB5308">
      <w:pPr>
        <w:spacing w:before="120"/>
        <w:rPr>
          <w:rFonts w:ascii="Arial" w:hAnsi="Arial" w:cs="Arial"/>
          <w:sz w:val="20"/>
        </w:rPr>
      </w:pPr>
      <w:r w:rsidRPr="00DB5308">
        <w:rPr>
          <w:rFonts w:ascii="Arial" w:hAnsi="Arial" w:cs="Arial"/>
          <w:sz w:val="20"/>
        </w:rPr>
        <w:t>12.3.4.</w:t>
      </w:r>
      <w:r w:rsidR="00DB37E1" w:rsidRPr="00DB5308">
        <w:rPr>
          <w:rFonts w:ascii="Arial" w:hAnsi="Arial" w:cs="Arial"/>
          <w:sz w:val="20"/>
        </w:rPr>
        <w:t xml:space="preserve"> </w:t>
      </w:r>
      <w:r w:rsidRPr="00DB5308">
        <w:rPr>
          <w:rFonts w:ascii="Arial" w:hAnsi="Arial" w:cs="Arial"/>
          <w:sz w:val="20"/>
        </w:rPr>
        <w:t>Hồ sơ kiểm định, thí nghiệm hiệu chỉnh.</w:t>
      </w:r>
    </w:p>
    <w:p w:rsidR="00802DB1" w:rsidRPr="00DB5308" w:rsidRDefault="00802DB1" w:rsidP="00DB5308">
      <w:pPr>
        <w:spacing w:before="120"/>
        <w:rPr>
          <w:rFonts w:ascii="Arial" w:hAnsi="Arial" w:cs="Arial"/>
          <w:sz w:val="20"/>
        </w:rPr>
      </w:pPr>
      <w:r w:rsidRPr="00DB5308">
        <w:rPr>
          <w:rFonts w:ascii="Arial" w:hAnsi="Arial" w:cs="Arial"/>
          <w:sz w:val="20"/>
        </w:rPr>
        <w:t>12.3.5.</w:t>
      </w:r>
      <w:r w:rsidR="00DB37E1" w:rsidRPr="00DB5308">
        <w:rPr>
          <w:rFonts w:ascii="Arial" w:hAnsi="Arial" w:cs="Arial"/>
          <w:sz w:val="20"/>
        </w:rPr>
        <w:t xml:space="preserve"> </w:t>
      </w:r>
      <w:r w:rsidRPr="00DB5308">
        <w:rPr>
          <w:rFonts w:ascii="Arial" w:hAnsi="Arial" w:cs="Arial"/>
          <w:sz w:val="20"/>
        </w:rPr>
        <w:t>Quy định vận hành và sử dụng cáp điện.</w:t>
      </w:r>
    </w:p>
    <w:p w:rsidR="00802DB1" w:rsidRPr="00DB5308" w:rsidRDefault="00802DB1" w:rsidP="00DB5308">
      <w:pPr>
        <w:spacing w:before="120"/>
        <w:rPr>
          <w:rFonts w:ascii="Arial" w:hAnsi="Arial" w:cs="Arial"/>
          <w:sz w:val="20"/>
        </w:rPr>
      </w:pPr>
      <w:r w:rsidRPr="00DB5308">
        <w:rPr>
          <w:rFonts w:ascii="Arial" w:hAnsi="Arial" w:cs="Arial"/>
          <w:sz w:val="20"/>
        </w:rPr>
        <w:t>12.3.6.</w:t>
      </w:r>
      <w:r w:rsidR="00DB37E1" w:rsidRPr="00DB5308">
        <w:rPr>
          <w:rFonts w:ascii="Arial" w:hAnsi="Arial" w:cs="Arial"/>
          <w:sz w:val="20"/>
        </w:rPr>
        <w:t xml:space="preserve"> </w:t>
      </w:r>
      <w:r w:rsidRPr="00DB5308">
        <w:rPr>
          <w:rFonts w:ascii="Arial" w:hAnsi="Arial" w:cs="Arial"/>
          <w:sz w:val="20"/>
        </w:rPr>
        <w:t>Nội quy an toàn, quy trình trong vận chuyển, lắp đặt, kiểm tra,</w:t>
      </w:r>
      <w:r w:rsidR="00DB37E1" w:rsidRPr="00DB5308">
        <w:rPr>
          <w:rFonts w:ascii="Arial" w:hAnsi="Arial" w:cs="Arial"/>
          <w:sz w:val="20"/>
        </w:rPr>
        <w:t xml:space="preserve"> </w:t>
      </w:r>
      <w:r w:rsidRPr="00DB5308">
        <w:rPr>
          <w:rFonts w:ascii="Arial" w:hAnsi="Arial" w:cs="Arial"/>
          <w:sz w:val="20"/>
        </w:rPr>
        <w:t>vận hành và bảo quản cáp điện phòng nổ sử dụng trong mỏ hầm lò.</w:t>
      </w:r>
    </w:p>
    <w:p w:rsidR="00802DB1" w:rsidRPr="00DB5308" w:rsidRDefault="00802DB1" w:rsidP="00DB5308">
      <w:pPr>
        <w:spacing w:before="120"/>
        <w:rPr>
          <w:rFonts w:ascii="Arial" w:hAnsi="Arial" w:cs="Arial"/>
          <w:b/>
          <w:sz w:val="20"/>
        </w:rPr>
      </w:pPr>
      <w:bookmarkStart w:id="43" w:name="dieu_13"/>
      <w:r w:rsidRPr="00DB5308">
        <w:rPr>
          <w:rFonts w:ascii="Arial" w:hAnsi="Arial" w:cs="Arial"/>
          <w:b/>
          <w:sz w:val="20"/>
        </w:rPr>
        <w:t>13.</w:t>
      </w:r>
      <w:r w:rsidR="00DB37E1" w:rsidRPr="00DB5308">
        <w:rPr>
          <w:rFonts w:ascii="Arial" w:hAnsi="Arial" w:cs="Arial"/>
          <w:b/>
          <w:sz w:val="20"/>
        </w:rPr>
        <w:t xml:space="preserve"> </w:t>
      </w:r>
      <w:r w:rsidRPr="00DB5308">
        <w:rPr>
          <w:rFonts w:ascii="Arial" w:hAnsi="Arial" w:cs="Arial"/>
          <w:b/>
          <w:sz w:val="20"/>
        </w:rPr>
        <w:t>Yêu cầu về kiểm tra trong quá trình vận hành</w:t>
      </w:r>
      <w:bookmarkEnd w:id="43"/>
    </w:p>
    <w:p w:rsidR="00802DB1" w:rsidRPr="00DB5308" w:rsidRDefault="00802DB1" w:rsidP="00DB5308">
      <w:pPr>
        <w:spacing w:before="120"/>
        <w:rPr>
          <w:rFonts w:ascii="Arial" w:hAnsi="Arial" w:cs="Arial"/>
          <w:sz w:val="20"/>
        </w:rPr>
      </w:pPr>
      <w:r w:rsidRPr="00DB5308">
        <w:rPr>
          <w:rFonts w:ascii="Arial" w:hAnsi="Arial" w:cs="Arial"/>
          <w:sz w:val="20"/>
        </w:rPr>
        <w:t>13.1.</w:t>
      </w:r>
      <w:r w:rsidR="00DB37E1" w:rsidRPr="00DB5308">
        <w:rPr>
          <w:rFonts w:ascii="Arial" w:hAnsi="Arial" w:cs="Arial"/>
          <w:sz w:val="20"/>
        </w:rPr>
        <w:t xml:space="preserve"> </w:t>
      </w:r>
      <w:r w:rsidRPr="00DB5308">
        <w:rPr>
          <w:rFonts w:ascii="Arial" w:hAnsi="Arial" w:cs="Arial"/>
          <w:sz w:val="20"/>
        </w:rPr>
        <w:t>Kiểm tra, đánh giá các tính năng kỹ thuật được thực hiện theo</w:t>
      </w:r>
      <w:r w:rsidR="00DB37E1" w:rsidRPr="00DB5308">
        <w:rPr>
          <w:rFonts w:ascii="Arial" w:hAnsi="Arial" w:cs="Arial"/>
          <w:sz w:val="20"/>
        </w:rPr>
        <w:t xml:space="preserve"> </w:t>
      </w:r>
      <w:r w:rsidRPr="00DB5308">
        <w:rPr>
          <w:rFonts w:ascii="Arial" w:hAnsi="Arial" w:cs="Arial"/>
          <w:sz w:val="20"/>
        </w:rPr>
        <w:t>QCVN QTĐ-5</w:t>
      </w:r>
      <w:r w:rsidR="001B4195">
        <w:rPr>
          <w:rFonts w:ascii="Arial" w:hAnsi="Arial" w:cs="Arial"/>
          <w:sz w:val="20"/>
          <w:lang w:val="en-US"/>
        </w:rPr>
        <w:t>:</w:t>
      </w:r>
      <w:r w:rsidRPr="00DB5308">
        <w:rPr>
          <w:rFonts w:ascii="Arial" w:hAnsi="Arial" w:cs="Arial"/>
          <w:sz w:val="20"/>
        </w:rPr>
        <w:t>2009/BCT, QCVN 01:2011/BCT, loạt tiêu chuẩn TCVN 5935-1:2013 (IEC 60502-1:2009), TCVN 6612:2007 (IEC 60228:2004), TCVN 6613-1-2:2010 (IEC 60332-1-2:2004), TCVN 6613-3-10:2010 (IEC 60332-3-10:2009),</w:t>
      </w:r>
      <w:r w:rsidR="00203176" w:rsidRPr="00DB5308">
        <w:rPr>
          <w:rFonts w:ascii="Arial" w:hAnsi="Arial" w:cs="Arial"/>
          <w:sz w:val="20"/>
          <w:lang w:val="en-US"/>
        </w:rPr>
        <w:t xml:space="preserve"> </w:t>
      </w:r>
      <w:r w:rsidRPr="00DB5308">
        <w:rPr>
          <w:rFonts w:ascii="Arial" w:hAnsi="Arial" w:cs="Arial"/>
          <w:sz w:val="20"/>
        </w:rPr>
        <w:t>TCVN 9618-21:2013 (IEC 60331-21:1999), loạt tiêu chuẩn TCVN 9615-1:2013</w:t>
      </w:r>
      <w:r w:rsidR="00DB37E1" w:rsidRPr="00DB5308">
        <w:rPr>
          <w:rFonts w:ascii="Arial" w:hAnsi="Arial" w:cs="Arial"/>
          <w:sz w:val="20"/>
        </w:rPr>
        <w:t xml:space="preserve"> </w:t>
      </w:r>
      <w:r w:rsidRPr="00DB5308">
        <w:rPr>
          <w:rFonts w:ascii="Arial" w:hAnsi="Arial" w:cs="Arial"/>
          <w:sz w:val="20"/>
        </w:rPr>
        <w:t>(IEC 60245-1:2008), loạt tiêu chuẩn MT 818 -1</w:t>
      </w:r>
      <w:r w:rsidR="00D808F6" w:rsidRPr="00DB5308">
        <w:rPr>
          <w:rFonts w:ascii="Arial" w:hAnsi="Arial" w:cs="Arial"/>
          <w:sz w:val="20"/>
          <w:lang w:val="en-US"/>
        </w:rPr>
        <w:t>~</w:t>
      </w:r>
      <w:r w:rsidRPr="00DB5308">
        <w:rPr>
          <w:rFonts w:ascii="Arial" w:hAnsi="Arial" w:cs="Arial"/>
          <w:sz w:val="20"/>
        </w:rPr>
        <w:t>13, TCVN 10888-0:2015 (IEC</w:t>
      </w:r>
      <w:r w:rsidR="00DB37E1" w:rsidRPr="00DB5308">
        <w:rPr>
          <w:rFonts w:ascii="Arial" w:hAnsi="Arial" w:cs="Arial"/>
          <w:sz w:val="20"/>
        </w:rPr>
        <w:t xml:space="preserve"> </w:t>
      </w:r>
      <w:r w:rsidRPr="00DB5308">
        <w:rPr>
          <w:rFonts w:ascii="Arial" w:hAnsi="Arial" w:cs="Arial"/>
          <w:sz w:val="20"/>
        </w:rPr>
        <w:t>60079-0:2011), TCVN 7079-17:2003, IEC 60079-17:2013.</w:t>
      </w:r>
    </w:p>
    <w:p w:rsidR="00802DB1" w:rsidRPr="00DB5308" w:rsidRDefault="00802DB1" w:rsidP="00DB5308">
      <w:pPr>
        <w:spacing w:before="120"/>
        <w:rPr>
          <w:rFonts w:ascii="Arial" w:hAnsi="Arial" w:cs="Arial"/>
          <w:sz w:val="20"/>
        </w:rPr>
      </w:pPr>
      <w:r w:rsidRPr="00DB5308">
        <w:rPr>
          <w:rFonts w:ascii="Arial" w:hAnsi="Arial" w:cs="Arial"/>
          <w:sz w:val="20"/>
        </w:rPr>
        <w:t>13.2.</w:t>
      </w:r>
      <w:r w:rsidR="00DB37E1" w:rsidRPr="00DB5308">
        <w:rPr>
          <w:rFonts w:ascii="Arial" w:hAnsi="Arial" w:cs="Arial"/>
          <w:sz w:val="20"/>
        </w:rPr>
        <w:t xml:space="preserve"> </w:t>
      </w:r>
      <w:r w:rsidRPr="00DB5308">
        <w:rPr>
          <w:rFonts w:ascii="Arial" w:hAnsi="Arial" w:cs="Arial"/>
          <w:sz w:val="20"/>
        </w:rPr>
        <w:t>Các phương pháp kiểm tra:</w:t>
      </w:r>
    </w:p>
    <w:p w:rsidR="00802DB1" w:rsidRPr="00DB5308" w:rsidRDefault="00802DB1" w:rsidP="00DB5308">
      <w:pPr>
        <w:spacing w:before="120"/>
        <w:rPr>
          <w:rFonts w:ascii="Arial" w:hAnsi="Arial" w:cs="Arial"/>
          <w:sz w:val="20"/>
        </w:rPr>
      </w:pPr>
      <w:r w:rsidRPr="00DB5308">
        <w:rPr>
          <w:rFonts w:ascii="Arial" w:hAnsi="Arial" w:cs="Arial"/>
          <w:sz w:val="20"/>
        </w:rPr>
        <w:t>Các phương pháp kiểm tra thực hiện theo yêu cầu khoản 3 của IEC</w:t>
      </w:r>
      <w:r w:rsidR="00DB37E1" w:rsidRPr="00DB5308">
        <w:rPr>
          <w:rFonts w:ascii="Arial" w:hAnsi="Arial" w:cs="Arial"/>
          <w:sz w:val="20"/>
        </w:rPr>
        <w:t xml:space="preserve"> </w:t>
      </w:r>
      <w:r w:rsidRPr="00DB5308">
        <w:rPr>
          <w:rFonts w:ascii="Arial" w:hAnsi="Arial" w:cs="Arial"/>
          <w:sz w:val="20"/>
        </w:rPr>
        <w:t>60079-17:2013 gồm:</w:t>
      </w:r>
    </w:p>
    <w:p w:rsidR="00802DB1" w:rsidRPr="00DB5308" w:rsidRDefault="00802DB1" w:rsidP="00DB5308">
      <w:pPr>
        <w:spacing w:before="120"/>
        <w:rPr>
          <w:rFonts w:ascii="Arial" w:hAnsi="Arial" w:cs="Arial"/>
          <w:sz w:val="20"/>
        </w:rPr>
      </w:pPr>
      <w:r w:rsidRPr="00DB5308">
        <w:rPr>
          <w:rFonts w:ascii="Arial" w:hAnsi="Arial" w:cs="Arial"/>
          <w:sz w:val="20"/>
        </w:rPr>
        <w:t>13.2.1.</w:t>
      </w:r>
      <w:r w:rsidR="00DB37E1" w:rsidRPr="00DB5308">
        <w:rPr>
          <w:rFonts w:ascii="Arial" w:hAnsi="Arial" w:cs="Arial"/>
          <w:sz w:val="20"/>
        </w:rPr>
        <w:t xml:space="preserve"> </w:t>
      </w:r>
      <w:r w:rsidRPr="00DB5308">
        <w:rPr>
          <w:rFonts w:ascii="Arial" w:hAnsi="Arial" w:cs="Arial"/>
          <w:sz w:val="20"/>
        </w:rPr>
        <w:t>Kiểm tra bằng trực quan: Kiểm tra xác định, mà kh</w:t>
      </w:r>
      <w:r w:rsidR="000526D7" w:rsidRPr="00DB5308">
        <w:rPr>
          <w:rFonts w:ascii="Arial" w:hAnsi="Arial" w:cs="Arial"/>
          <w:sz w:val="20"/>
          <w:lang w:val="en-US"/>
        </w:rPr>
        <w:t>ô</w:t>
      </w:r>
      <w:r w:rsidRPr="00DB5308">
        <w:rPr>
          <w:rFonts w:ascii="Arial" w:hAnsi="Arial" w:cs="Arial"/>
          <w:sz w:val="20"/>
        </w:rPr>
        <w:t>ng cần sử</w:t>
      </w:r>
      <w:r w:rsidR="00DB37E1" w:rsidRPr="00DB5308">
        <w:rPr>
          <w:rFonts w:ascii="Arial" w:hAnsi="Arial" w:cs="Arial"/>
          <w:sz w:val="20"/>
        </w:rPr>
        <w:t xml:space="preserve"> </w:t>
      </w:r>
      <w:r w:rsidRPr="00DB5308">
        <w:rPr>
          <w:rFonts w:ascii="Arial" w:hAnsi="Arial" w:cs="Arial"/>
          <w:sz w:val="20"/>
        </w:rPr>
        <w:t>dụng tiếp cận bằng thiết bị hoặc các dụng cụ.</w:t>
      </w:r>
    </w:p>
    <w:p w:rsidR="00802DB1" w:rsidRPr="00DB5308" w:rsidRDefault="00802DB1" w:rsidP="00DB5308">
      <w:pPr>
        <w:spacing w:before="120"/>
        <w:rPr>
          <w:rFonts w:ascii="Arial" w:hAnsi="Arial" w:cs="Arial"/>
          <w:sz w:val="20"/>
        </w:rPr>
      </w:pPr>
      <w:r w:rsidRPr="00DB5308">
        <w:rPr>
          <w:rFonts w:ascii="Arial" w:hAnsi="Arial" w:cs="Arial"/>
          <w:sz w:val="20"/>
        </w:rPr>
        <w:t>13.2.2.</w:t>
      </w:r>
      <w:r w:rsidR="00DB37E1" w:rsidRPr="00DB5308">
        <w:rPr>
          <w:rFonts w:ascii="Arial" w:hAnsi="Arial" w:cs="Arial"/>
          <w:sz w:val="20"/>
        </w:rPr>
        <w:t xml:space="preserve"> </w:t>
      </w:r>
      <w:r w:rsidRPr="00DB5308">
        <w:rPr>
          <w:rFonts w:ascii="Arial" w:hAnsi="Arial" w:cs="Arial"/>
          <w:sz w:val="20"/>
        </w:rPr>
        <w:t>Kiểm tra trực tiếp: Kiểm tra những bộ phận ở bên ngoài bằng</w:t>
      </w:r>
      <w:r w:rsidR="00DB37E1" w:rsidRPr="00DB5308">
        <w:rPr>
          <w:rFonts w:ascii="Arial" w:hAnsi="Arial" w:cs="Arial"/>
          <w:sz w:val="20"/>
        </w:rPr>
        <w:t xml:space="preserve"> </w:t>
      </w:r>
      <w:r w:rsidRPr="00DB5308">
        <w:rPr>
          <w:rFonts w:ascii="Arial" w:hAnsi="Arial" w:cs="Arial"/>
          <w:sz w:val="20"/>
        </w:rPr>
        <w:t>trực quan và xác định các khuyết tật bằng cách sử dụng dụng cụ, thiết bị.</w:t>
      </w:r>
      <w:r w:rsidR="00DB37E1" w:rsidRPr="00DB5308">
        <w:rPr>
          <w:rFonts w:ascii="Arial" w:hAnsi="Arial" w:cs="Arial"/>
          <w:sz w:val="20"/>
        </w:rPr>
        <w:t xml:space="preserve"> </w:t>
      </w:r>
      <w:r w:rsidRPr="00DB5308">
        <w:rPr>
          <w:rFonts w:ascii="Arial" w:hAnsi="Arial" w:cs="Arial"/>
          <w:sz w:val="20"/>
        </w:rPr>
        <w:t>Kiểm tra trực tiếp không được mở vỏ hoặc cắt điện thiết bị.</w:t>
      </w:r>
    </w:p>
    <w:p w:rsidR="00802DB1" w:rsidRPr="00DB5308" w:rsidRDefault="00802DB1" w:rsidP="00DB5308">
      <w:pPr>
        <w:spacing w:before="120"/>
        <w:rPr>
          <w:rFonts w:ascii="Arial" w:hAnsi="Arial" w:cs="Arial"/>
          <w:sz w:val="20"/>
        </w:rPr>
      </w:pPr>
      <w:r w:rsidRPr="00DB5308">
        <w:rPr>
          <w:rFonts w:ascii="Arial" w:hAnsi="Arial" w:cs="Arial"/>
          <w:sz w:val="20"/>
        </w:rPr>
        <w:t>13.2.3.</w:t>
      </w:r>
      <w:r w:rsidR="00DB37E1" w:rsidRPr="00DB5308">
        <w:rPr>
          <w:rFonts w:ascii="Arial" w:hAnsi="Arial" w:cs="Arial"/>
          <w:sz w:val="20"/>
        </w:rPr>
        <w:t xml:space="preserve"> </w:t>
      </w:r>
      <w:r w:rsidRPr="00DB5308">
        <w:rPr>
          <w:rFonts w:ascii="Arial" w:hAnsi="Arial" w:cs="Arial"/>
          <w:sz w:val="20"/>
        </w:rPr>
        <w:t>Kiểm tra chi tiết: Kiểm tra trong đó bao gồm những nội dung của</w:t>
      </w:r>
      <w:r w:rsidR="00DB37E1" w:rsidRPr="00DB5308">
        <w:rPr>
          <w:rFonts w:ascii="Arial" w:hAnsi="Arial" w:cs="Arial"/>
          <w:sz w:val="20"/>
        </w:rPr>
        <w:t xml:space="preserve"> </w:t>
      </w:r>
      <w:r w:rsidRPr="00DB5308">
        <w:rPr>
          <w:rFonts w:ascii="Arial" w:hAnsi="Arial" w:cs="Arial"/>
          <w:sz w:val="20"/>
        </w:rPr>
        <w:t>kiểm tra trực tiếp và xác định các khuyết tật bằng sử dụng dụng cụ, thiết bị.</w:t>
      </w:r>
      <w:r w:rsidR="00DB37E1" w:rsidRPr="00DB5308">
        <w:rPr>
          <w:rFonts w:ascii="Arial" w:hAnsi="Arial" w:cs="Arial"/>
          <w:sz w:val="20"/>
        </w:rPr>
        <w:t xml:space="preserve"> </w:t>
      </w:r>
      <w:r w:rsidRPr="00DB5308">
        <w:rPr>
          <w:rFonts w:ascii="Arial" w:hAnsi="Arial" w:cs="Arial"/>
          <w:sz w:val="20"/>
        </w:rPr>
        <w:t>Kiểm tra chi tiết phải cắt điện và mở vỏ thiết bị.</w:t>
      </w:r>
    </w:p>
    <w:p w:rsidR="00802DB1" w:rsidRPr="00DB5308" w:rsidRDefault="00802DB1" w:rsidP="00DB5308">
      <w:pPr>
        <w:spacing w:before="120"/>
        <w:rPr>
          <w:rFonts w:ascii="Arial" w:hAnsi="Arial" w:cs="Arial"/>
          <w:b/>
          <w:sz w:val="20"/>
        </w:rPr>
      </w:pPr>
      <w:bookmarkStart w:id="44" w:name="dieu_14"/>
      <w:r w:rsidRPr="00DB5308">
        <w:rPr>
          <w:rFonts w:ascii="Arial" w:hAnsi="Arial" w:cs="Arial"/>
          <w:b/>
          <w:sz w:val="20"/>
        </w:rPr>
        <w:t>14.</w:t>
      </w:r>
      <w:r w:rsidR="00DB37E1" w:rsidRPr="00DB5308">
        <w:rPr>
          <w:rFonts w:ascii="Arial" w:hAnsi="Arial" w:cs="Arial"/>
          <w:b/>
          <w:sz w:val="20"/>
        </w:rPr>
        <w:t xml:space="preserve"> </w:t>
      </w:r>
      <w:r w:rsidRPr="00DB5308">
        <w:rPr>
          <w:rFonts w:ascii="Arial" w:hAnsi="Arial" w:cs="Arial"/>
          <w:b/>
          <w:sz w:val="20"/>
        </w:rPr>
        <w:t>Thời hạn và nội dung kiểm tra</w:t>
      </w:r>
      <w:bookmarkEnd w:id="44"/>
    </w:p>
    <w:p w:rsidR="00802DB1" w:rsidRPr="00DB5308" w:rsidRDefault="00802DB1" w:rsidP="00DB5308">
      <w:pPr>
        <w:spacing w:before="120"/>
        <w:rPr>
          <w:rFonts w:ascii="Arial" w:hAnsi="Arial" w:cs="Arial"/>
          <w:sz w:val="20"/>
        </w:rPr>
      </w:pPr>
      <w:r w:rsidRPr="00DB5308">
        <w:rPr>
          <w:rFonts w:ascii="Arial" w:hAnsi="Arial" w:cs="Arial"/>
          <w:sz w:val="20"/>
        </w:rPr>
        <w:t>14.1.</w:t>
      </w:r>
      <w:r w:rsidR="00DB37E1" w:rsidRPr="00DB5308">
        <w:rPr>
          <w:rFonts w:ascii="Arial" w:hAnsi="Arial" w:cs="Arial"/>
          <w:sz w:val="20"/>
        </w:rPr>
        <w:t xml:space="preserve"> </w:t>
      </w:r>
      <w:r w:rsidRPr="00DB5308">
        <w:rPr>
          <w:rFonts w:ascii="Arial" w:hAnsi="Arial" w:cs="Arial"/>
          <w:sz w:val="20"/>
        </w:rPr>
        <w:t>Trách nhiệm và tần suất kiểm tra:</w:t>
      </w:r>
    </w:p>
    <w:p w:rsidR="00802DB1" w:rsidRPr="00DB5308" w:rsidRDefault="00802DB1" w:rsidP="00DB5308">
      <w:pPr>
        <w:spacing w:before="120"/>
        <w:rPr>
          <w:rFonts w:ascii="Arial" w:hAnsi="Arial" w:cs="Arial"/>
          <w:sz w:val="20"/>
        </w:rPr>
      </w:pPr>
      <w:r w:rsidRPr="00DB5308">
        <w:rPr>
          <w:rFonts w:ascii="Arial" w:hAnsi="Arial" w:cs="Arial"/>
          <w:sz w:val="20"/>
        </w:rPr>
        <w:t>14.1.1.</w:t>
      </w:r>
      <w:r w:rsidR="00DB37E1" w:rsidRPr="00DB5308">
        <w:rPr>
          <w:rFonts w:ascii="Arial" w:hAnsi="Arial" w:cs="Arial"/>
          <w:sz w:val="20"/>
        </w:rPr>
        <w:t xml:space="preserve"> </w:t>
      </w:r>
      <w:r w:rsidRPr="00DB5308">
        <w:rPr>
          <w:rFonts w:ascii="Arial" w:hAnsi="Arial" w:cs="Arial"/>
          <w:sz w:val="20"/>
        </w:rPr>
        <w:t>Người vận hành hoặc thợ điện thường trực kiểm tra hàng ca.</w:t>
      </w:r>
    </w:p>
    <w:p w:rsidR="00802DB1" w:rsidRPr="00DB5308" w:rsidRDefault="00802DB1" w:rsidP="00DB5308">
      <w:pPr>
        <w:spacing w:before="120"/>
        <w:rPr>
          <w:rFonts w:ascii="Arial" w:hAnsi="Arial" w:cs="Arial"/>
          <w:sz w:val="20"/>
        </w:rPr>
      </w:pPr>
      <w:r w:rsidRPr="00DB5308">
        <w:rPr>
          <w:rFonts w:ascii="Arial" w:hAnsi="Arial" w:cs="Arial"/>
          <w:sz w:val="20"/>
        </w:rPr>
        <w:t>14.1.2.</w:t>
      </w:r>
      <w:r w:rsidR="00DB37E1" w:rsidRPr="00DB5308">
        <w:rPr>
          <w:rFonts w:ascii="Arial" w:hAnsi="Arial" w:cs="Arial"/>
          <w:sz w:val="20"/>
        </w:rPr>
        <w:t xml:space="preserve"> </w:t>
      </w:r>
      <w:r w:rsidRPr="00DB5308">
        <w:rPr>
          <w:rFonts w:ascii="Arial" w:hAnsi="Arial" w:cs="Arial"/>
          <w:sz w:val="20"/>
        </w:rPr>
        <w:t>Phó Quản đốc cơ điện phân xưởng hoặc người được ủy quyền</w:t>
      </w:r>
      <w:r w:rsidR="00DB37E1" w:rsidRPr="00DB5308">
        <w:rPr>
          <w:rFonts w:ascii="Arial" w:hAnsi="Arial" w:cs="Arial"/>
          <w:sz w:val="20"/>
        </w:rPr>
        <w:t xml:space="preserve"> </w:t>
      </w:r>
      <w:r w:rsidRPr="00DB5308">
        <w:rPr>
          <w:rFonts w:ascii="Arial" w:hAnsi="Arial" w:cs="Arial"/>
          <w:sz w:val="20"/>
        </w:rPr>
        <w:t>kiểm tra hàng tuần.</w:t>
      </w:r>
    </w:p>
    <w:p w:rsidR="00802DB1" w:rsidRPr="00DB5308" w:rsidRDefault="00802DB1" w:rsidP="00DB5308">
      <w:pPr>
        <w:spacing w:before="120"/>
        <w:rPr>
          <w:rFonts w:ascii="Arial" w:hAnsi="Arial" w:cs="Arial"/>
          <w:sz w:val="20"/>
        </w:rPr>
      </w:pPr>
      <w:r w:rsidRPr="00DB5308">
        <w:rPr>
          <w:rFonts w:ascii="Arial" w:hAnsi="Arial" w:cs="Arial"/>
          <w:sz w:val="20"/>
        </w:rPr>
        <w:t>14.1.3.</w:t>
      </w:r>
      <w:r w:rsidR="00DB37E1" w:rsidRPr="00DB5308">
        <w:rPr>
          <w:rFonts w:ascii="Arial" w:hAnsi="Arial" w:cs="Arial"/>
          <w:sz w:val="20"/>
        </w:rPr>
        <w:t xml:space="preserve"> </w:t>
      </w:r>
      <w:r w:rsidRPr="00DB5308">
        <w:rPr>
          <w:rFonts w:ascii="Arial" w:hAnsi="Arial" w:cs="Arial"/>
          <w:sz w:val="20"/>
        </w:rPr>
        <w:t>Trưởng phòng cơ điện hoặc người được ủy quyền kiểm tra</w:t>
      </w:r>
      <w:r w:rsidR="00DB37E1" w:rsidRPr="00DB5308">
        <w:rPr>
          <w:rFonts w:ascii="Arial" w:hAnsi="Arial" w:cs="Arial"/>
          <w:sz w:val="20"/>
        </w:rPr>
        <w:t xml:space="preserve"> </w:t>
      </w:r>
      <w:r w:rsidRPr="00DB5308">
        <w:rPr>
          <w:rFonts w:ascii="Arial" w:hAnsi="Arial" w:cs="Arial"/>
          <w:sz w:val="20"/>
        </w:rPr>
        <w:t>hàng quý.</w:t>
      </w:r>
    </w:p>
    <w:p w:rsidR="00802DB1" w:rsidRPr="00DB5308" w:rsidRDefault="00802DB1" w:rsidP="00DB5308">
      <w:pPr>
        <w:spacing w:before="120"/>
        <w:rPr>
          <w:rFonts w:ascii="Arial" w:hAnsi="Arial" w:cs="Arial"/>
          <w:sz w:val="20"/>
        </w:rPr>
      </w:pPr>
      <w:r w:rsidRPr="00DB5308">
        <w:rPr>
          <w:rFonts w:ascii="Arial" w:hAnsi="Arial" w:cs="Arial"/>
          <w:sz w:val="20"/>
        </w:rPr>
        <w:t>14.1.4.</w:t>
      </w:r>
      <w:r w:rsidR="00DB37E1" w:rsidRPr="00DB5308">
        <w:rPr>
          <w:rFonts w:ascii="Arial" w:hAnsi="Arial" w:cs="Arial"/>
          <w:sz w:val="20"/>
        </w:rPr>
        <w:t xml:space="preserve"> </w:t>
      </w:r>
      <w:r w:rsidRPr="00DB5308">
        <w:rPr>
          <w:rFonts w:ascii="Arial" w:hAnsi="Arial" w:cs="Arial"/>
          <w:sz w:val="20"/>
        </w:rPr>
        <w:t>Phó Giám đốc cơ điện hoặc những người được chỉ định kiểm tra</w:t>
      </w:r>
      <w:r w:rsidR="00DB37E1" w:rsidRPr="00DB5308">
        <w:rPr>
          <w:rFonts w:ascii="Arial" w:hAnsi="Arial" w:cs="Arial"/>
          <w:sz w:val="20"/>
        </w:rPr>
        <w:t xml:space="preserve"> </w:t>
      </w:r>
      <w:r w:rsidRPr="00DB5308">
        <w:rPr>
          <w:rFonts w:ascii="Arial" w:hAnsi="Arial" w:cs="Arial"/>
          <w:sz w:val="20"/>
        </w:rPr>
        <w:t>hàng năm.</w:t>
      </w:r>
    </w:p>
    <w:p w:rsidR="00802DB1" w:rsidRPr="00DB5308" w:rsidRDefault="00802DB1" w:rsidP="00DB5308">
      <w:pPr>
        <w:spacing w:before="120"/>
        <w:rPr>
          <w:rFonts w:ascii="Arial" w:hAnsi="Arial" w:cs="Arial"/>
          <w:sz w:val="20"/>
        </w:rPr>
      </w:pPr>
      <w:r w:rsidRPr="00DB5308">
        <w:rPr>
          <w:rFonts w:ascii="Arial" w:hAnsi="Arial" w:cs="Arial"/>
          <w:sz w:val="20"/>
        </w:rPr>
        <w:t>14.2.</w:t>
      </w:r>
      <w:r w:rsidR="00DB37E1" w:rsidRPr="00DB5308">
        <w:rPr>
          <w:rFonts w:ascii="Arial" w:hAnsi="Arial" w:cs="Arial"/>
          <w:sz w:val="20"/>
        </w:rPr>
        <w:t xml:space="preserve"> </w:t>
      </w:r>
      <w:r w:rsidRPr="00DB5308">
        <w:rPr>
          <w:rFonts w:ascii="Arial" w:hAnsi="Arial" w:cs="Arial"/>
          <w:sz w:val="20"/>
        </w:rPr>
        <w:t>Nội dung kiểm tra thực hiện theo quy định tại Phụ lục B Quy chuẩn</w:t>
      </w:r>
      <w:r w:rsidR="00DB37E1" w:rsidRPr="00DB5308">
        <w:rPr>
          <w:rFonts w:ascii="Arial" w:hAnsi="Arial" w:cs="Arial"/>
          <w:sz w:val="20"/>
        </w:rPr>
        <w:t xml:space="preserve"> </w:t>
      </w:r>
      <w:r w:rsidRPr="00DB5308">
        <w:rPr>
          <w:rFonts w:ascii="Arial" w:hAnsi="Arial" w:cs="Arial"/>
          <w:sz w:val="20"/>
        </w:rPr>
        <w:t>kỹ thuật này.</w:t>
      </w:r>
    </w:p>
    <w:p w:rsidR="00802DB1" w:rsidRPr="00DB5308" w:rsidRDefault="00802DB1" w:rsidP="00DB5308">
      <w:pPr>
        <w:spacing w:before="120"/>
        <w:rPr>
          <w:rFonts w:ascii="Arial" w:hAnsi="Arial" w:cs="Arial"/>
          <w:sz w:val="20"/>
        </w:rPr>
      </w:pPr>
      <w:r w:rsidRPr="00DB5308">
        <w:rPr>
          <w:rFonts w:ascii="Arial" w:hAnsi="Arial" w:cs="Arial"/>
          <w:sz w:val="20"/>
        </w:rPr>
        <w:t>14.3.</w:t>
      </w:r>
      <w:r w:rsidR="00DB37E1" w:rsidRPr="00DB5308">
        <w:rPr>
          <w:rFonts w:ascii="Arial" w:hAnsi="Arial" w:cs="Arial"/>
          <w:sz w:val="20"/>
        </w:rPr>
        <w:t xml:space="preserve"> </w:t>
      </w:r>
      <w:r w:rsidRPr="00DB5308">
        <w:rPr>
          <w:rFonts w:ascii="Arial" w:hAnsi="Arial" w:cs="Arial"/>
          <w:sz w:val="20"/>
        </w:rPr>
        <w:t>Kết luận về tình trạng kỹ thuật an toàn cáp điện phòng nổ sử dụng</w:t>
      </w:r>
      <w:r w:rsidR="00DB37E1" w:rsidRPr="00DB5308">
        <w:rPr>
          <w:rFonts w:ascii="Arial" w:hAnsi="Arial" w:cs="Arial"/>
          <w:sz w:val="20"/>
        </w:rPr>
        <w:t xml:space="preserve"> </w:t>
      </w:r>
      <w:r w:rsidRPr="00DB5308">
        <w:rPr>
          <w:rFonts w:ascii="Arial" w:hAnsi="Arial" w:cs="Arial"/>
          <w:sz w:val="20"/>
        </w:rPr>
        <w:t>trong mỏ hầm lò và chỉ cho phép đưa vào sử dụng hoặc tiếp tục vận hành khi</w:t>
      </w:r>
      <w:r w:rsidR="00DB37E1" w:rsidRPr="00DB5308">
        <w:rPr>
          <w:rFonts w:ascii="Arial" w:hAnsi="Arial" w:cs="Arial"/>
          <w:sz w:val="20"/>
        </w:rPr>
        <w:t xml:space="preserve"> </w:t>
      </w:r>
      <w:r w:rsidRPr="00DB5308">
        <w:rPr>
          <w:rFonts w:ascii="Arial" w:hAnsi="Arial" w:cs="Arial"/>
          <w:sz w:val="20"/>
        </w:rPr>
        <w:t>đảm bảo kỹ thuật an toàn.</w:t>
      </w:r>
    </w:p>
    <w:p w:rsidR="00802DB1" w:rsidRPr="00DB5308" w:rsidRDefault="00802DB1" w:rsidP="00DB5308">
      <w:pPr>
        <w:spacing w:before="120"/>
        <w:rPr>
          <w:rFonts w:ascii="Arial" w:hAnsi="Arial" w:cs="Arial"/>
          <w:sz w:val="20"/>
        </w:rPr>
      </w:pPr>
      <w:r w:rsidRPr="00DB5308">
        <w:rPr>
          <w:rFonts w:ascii="Arial" w:hAnsi="Arial" w:cs="Arial"/>
          <w:sz w:val="20"/>
        </w:rPr>
        <w:t>14.4.</w:t>
      </w:r>
      <w:r w:rsidR="00DB37E1" w:rsidRPr="00DB5308">
        <w:rPr>
          <w:rFonts w:ascii="Arial" w:hAnsi="Arial" w:cs="Arial"/>
          <w:sz w:val="20"/>
        </w:rPr>
        <w:t xml:space="preserve"> </w:t>
      </w:r>
      <w:r w:rsidRPr="00DB5308">
        <w:rPr>
          <w:rFonts w:ascii="Arial" w:hAnsi="Arial" w:cs="Arial"/>
          <w:sz w:val="20"/>
        </w:rPr>
        <w:t>Khi phát hiện thiết bị không đảm bảo an toàn, người theo dõi, vận</w:t>
      </w:r>
      <w:r w:rsidR="00DB37E1" w:rsidRPr="00DB5308">
        <w:rPr>
          <w:rFonts w:ascii="Arial" w:hAnsi="Arial" w:cs="Arial"/>
          <w:sz w:val="20"/>
        </w:rPr>
        <w:t xml:space="preserve"> </w:t>
      </w:r>
      <w:r w:rsidRPr="00DB5308">
        <w:rPr>
          <w:rFonts w:ascii="Arial" w:hAnsi="Arial" w:cs="Arial"/>
          <w:sz w:val="20"/>
        </w:rPr>
        <w:t>hành phải dừng sử dụng và báo cáo người có trách nhiệm để xử lý.</w:t>
      </w:r>
    </w:p>
    <w:p w:rsidR="00802DB1" w:rsidRPr="00DB5308" w:rsidRDefault="00802DB1" w:rsidP="00DB5308">
      <w:pPr>
        <w:spacing w:before="120"/>
        <w:rPr>
          <w:rFonts w:ascii="Arial" w:hAnsi="Arial" w:cs="Arial"/>
          <w:b/>
          <w:sz w:val="20"/>
        </w:rPr>
      </w:pPr>
      <w:bookmarkStart w:id="45" w:name="dieu_15"/>
      <w:r w:rsidRPr="00DB5308">
        <w:rPr>
          <w:rFonts w:ascii="Arial" w:hAnsi="Arial" w:cs="Arial"/>
          <w:b/>
          <w:sz w:val="20"/>
        </w:rPr>
        <w:t>15.</w:t>
      </w:r>
      <w:r w:rsidR="00DB37E1" w:rsidRPr="00DB5308">
        <w:rPr>
          <w:rFonts w:ascii="Arial" w:hAnsi="Arial" w:cs="Arial"/>
          <w:b/>
          <w:sz w:val="20"/>
        </w:rPr>
        <w:t xml:space="preserve"> </w:t>
      </w:r>
      <w:r w:rsidRPr="00DB5308">
        <w:rPr>
          <w:rFonts w:ascii="Arial" w:hAnsi="Arial" w:cs="Arial"/>
          <w:b/>
          <w:sz w:val="20"/>
        </w:rPr>
        <w:t>Yêu cầu về thử nghiệm và kiểm định</w:t>
      </w:r>
      <w:bookmarkEnd w:id="45"/>
    </w:p>
    <w:p w:rsidR="00802DB1" w:rsidRPr="00DB5308" w:rsidRDefault="00802DB1" w:rsidP="00DB5308">
      <w:pPr>
        <w:spacing w:before="120"/>
        <w:rPr>
          <w:rFonts w:ascii="Arial" w:hAnsi="Arial" w:cs="Arial"/>
          <w:sz w:val="20"/>
        </w:rPr>
      </w:pPr>
      <w:r w:rsidRPr="00DB5308">
        <w:rPr>
          <w:rFonts w:ascii="Arial" w:hAnsi="Arial" w:cs="Arial"/>
          <w:sz w:val="20"/>
        </w:rPr>
        <w:t>15.1.</w:t>
      </w:r>
      <w:r w:rsidR="00DB37E1" w:rsidRPr="00DB5308">
        <w:rPr>
          <w:rFonts w:ascii="Arial" w:hAnsi="Arial" w:cs="Arial"/>
          <w:sz w:val="20"/>
        </w:rPr>
        <w:t xml:space="preserve"> </w:t>
      </w:r>
      <w:r w:rsidRPr="00DB5308">
        <w:rPr>
          <w:rFonts w:ascii="Arial" w:hAnsi="Arial" w:cs="Arial"/>
          <w:sz w:val="20"/>
        </w:rPr>
        <w:t>Theo các loại hình kiểm định, các phép thử nghiệm, kiểm định</w:t>
      </w:r>
      <w:r w:rsidR="00DB37E1" w:rsidRPr="00DB5308">
        <w:rPr>
          <w:rFonts w:ascii="Arial" w:hAnsi="Arial" w:cs="Arial"/>
          <w:sz w:val="20"/>
        </w:rPr>
        <w:t xml:space="preserve"> </w:t>
      </w:r>
      <w:r w:rsidRPr="00DB5308">
        <w:rPr>
          <w:rFonts w:ascii="Arial" w:hAnsi="Arial" w:cs="Arial"/>
          <w:sz w:val="20"/>
        </w:rPr>
        <w:t>phải được thực hiện theo hướng dẫn kỹ thuật, phương pháp thử, quy trình thử</w:t>
      </w:r>
      <w:r w:rsidR="00DB37E1" w:rsidRPr="00DB5308">
        <w:rPr>
          <w:rFonts w:ascii="Arial" w:hAnsi="Arial" w:cs="Arial"/>
          <w:sz w:val="20"/>
        </w:rPr>
        <w:t xml:space="preserve"> </w:t>
      </w:r>
      <w:r w:rsidRPr="00DB5308">
        <w:rPr>
          <w:rFonts w:ascii="Arial" w:hAnsi="Arial" w:cs="Arial"/>
          <w:sz w:val="20"/>
        </w:rPr>
        <w:t>nghiệm và các thiết bị thử nghiệm cho trong các Quy chuẩn và Tiêu chuẩn</w:t>
      </w:r>
      <w:r w:rsidR="00DB37E1" w:rsidRPr="00DB5308">
        <w:rPr>
          <w:rFonts w:ascii="Arial" w:hAnsi="Arial" w:cs="Arial"/>
          <w:sz w:val="20"/>
        </w:rPr>
        <w:t xml:space="preserve"> </w:t>
      </w:r>
      <w:r w:rsidRPr="00DB5308">
        <w:rPr>
          <w:rFonts w:ascii="Arial" w:hAnsi="Arial" w:cs="Arial"/>
          <w:sz w:val="20"/>
        </w:rPr>
        <w:t>QCVN QTĐ-5:2009/B</w:t>
      </w:r>
      <w:r w:rsidR="00E141FA" w:rsidRPr="00DB5308">
        <w:rPr>
          <w:rFonts w:ascii="Arial" w:hAnsi="Arial" w:cs="Arial"/>
          <w:sz w:val="20"/>
          <w:lang w:val="en-US"/>
        </w:rPr>
        <w:t>C</w:t>
      </w:r>
      <w:r w:rsidRPr="00DB5308">
        <w:rPr>
          <w:rFonts w:ascii="Arial" w:hAnsi="Arial" w:cs="Arial"/>
          <w:sz w:val="20"/>
        </w:rPr>
        <w:t>T, QCVN 01:2011/BCT, loạt tiêu chuẩn TCVN 5935-1</w:t>
      </w:r>
      <w:r w:rsidR="00DB37E1" w:rsidRPr="00DB5308">
        <w:rPr>
          <w:rFonts w:ascii="Arial" w:hAnsi="Arial" w:cs="Arial"/>
          <w:sz w:val="20"/>
        </w:rPr>
        <w:t xml:space="preserve"> </w:t>
      </w:r>
      <w:r w:rsidRPr="00DB5308">
        <w:rPr>
          <w:rFonts w:ascii="Arial" w:hAnsi="Arial" w:cs="Arial"/>
          <w:sz w:val="20"/>
        </w:rPr>
        <w:t>(IEC 60502-1), TCVN 6612:2007 (IEC 60228:2004), TCVN 6613-1-2:2010 (IEC</w:t>
      </w:r>
      <w:r w:rsidR="00DB37E1" w:rsidRPr="00DB5308">
        <w:rPr>
          <w:rFonts w:ascii="Arial" w:hAnsi="Arial" w:cs="Arial"/>
          <w:sz w:val="20"/>
        </w:rPr>
        <w:t xml:space="preserve"> </w:t>
      </w:r>
      <w:r w:rsidRPr="00DB5308">
        <w:rPr>
          <w:rFonts w:ascii="Arial" w:hAnsi="Arial" w:cs="Arial"/>
          <w:sz w:val="20"/>
        </w:rPr>
        <w:t>60332-1-2:2004), TCVN 6613-3-10:2010 (IEC 60332-3-10:2000), TCVN 9618-21:2013 (IEC 60331-21:1999), loạt tiêu chuẩn TCVN 9615-1:2013 (IEC 60245-1:2008), loạt tiêu chuẩn MT 818-(1~13), TCVN 10888-0:2015 (IEC 60079-0:2011), TCVN 7079-17:2003, IEC 60079-17:2013.</w:t>
      </w:r>
    </w:p>
    <w:p w:rsidR="00802DB1" w:rsidRPr="00DB5308" w:rsidRDefault="00802DB1" w:rsidP="00DB5308">
      <w:pPr>
        <w:spacing w:before="120"/>
        <w:rPr>
          <w:rFonts w:ascii="Arial" w:hAnsi="Arial" w:cs="Arial"/>
          <w:sz w:val="20"/>
        </w:rPr>
      </w:pPr>
      <w:r w:rsidRPr="00DB5308">
        <w:rPr>
          <w:rFonts w:ascii="Arial" w:hAnsi="Arial" w:cs="Arial"/>
          <w:sz w:val="20"/>
        </w:rPr>
        <w:t>15.1.1.</w:t>
      </w:r>
      <w:r w:rsidR="00DB37E1" w:rsidRPr="00DB5308">
        <w:rPr>
          <w:rFonts w:ascii="Arial" w:hAnsi="Arial" w:cs="Arial"/>
          <w:sz w:val="20"/>
        </w:rPr>
        <w:t xml:space="preserve"> </w:t>
      </w:r>
      <w:r w:rsidRPr="00DB5308">
        <w:rPr>
          <w:rFonts w:ascii="Arial" w:hAnsi="Arial" w:cs="Arial"/>
          <w:sz w:val="20"/>
        </w:rPr>
        <w:t>Các hạng mục và thông số cụ thể của các phép kiểm tra, thử</w:t>
      </w:r>
      <w:r w:rsidR="00DB37E1" w:rsidRPr="00DB5308">
        <w:rPr>
          <w:rFonts w:ascii="Arial" w:hAnsi="Arial" w:cs="Arial"/>
          <w:sz w:val="20"/>
        </w:rPr>
        <w:t xml:space="preserve"> </w:t>
      </w:r>
      <w:r w:rsidRPr="00DB5308">
        <w:rPr>
          <w:rFonts w:ascii="Arial" w:hAnsi="Arial" w:cs="Arial"/>
          <w:sz w:val="20"/>
        </w:rPr>
        <w:t>nghiệm thực hiện theo hướng dẫn của các tiêu chuẩn kỹ thuật được áp dụng</w:t>
      </w:r>
      <w:r w:rsidR="00DB37E1" w:rsidRPr="00DB5308">
        <w:rPr>
          <w:rFonts w:ascii="Arial" w:hAnsi="Arial" w:cs="Arial"/>
          <w:sz w:val="20"/>
        </w:rPr>
        <w:t xml:space="preserve"> </w:t>
      </w:r>
      <w:r w:rsidRPr="00DB5308">
        <w:rPr>
          <w:rFonts w:ascii="Arial" w:hAnsi="Arial" w:cs="Arial"/>
          <w:sz w:val="20"/>
        </w:rPr>
        <w:t>và theo tài liệu hướng dẫn của nhà chế tạo.</w:t>
      </w:r>
    </w:p>
    <w:p w:rsidR="00802DB1" w:rsidRPr="00DB5308" w:rsidRDefault="00802DB1" w:rsidP="00DB5308">
      <w:pPr>
        <w:spacing w:before="120"/>
        <w:rPr>
          <w:rFonts w:ascii="Arial" w:hAnsi="Arial" w:cs="Arial"/>
          <w:sz w:val="20"/>
        </w:rPr>
      </w:pPr>
      <w:r w:rsidRPr="00DB5308">
        <w:rPr>
          <w:rFonts w:ascii="Arial" w:hAnsi="Arial" w:cs="Arial"/>
          <w:sz w:val="20"/>
        </w:rPr>
        <w:t>15.1.2.</w:t>
      </w:r>
      <w:r w:rsidR="00DB37E1" w:rsidRPr="00DB5308">
        <w:rPr>
          <w:rFonts w:ascii="Arial" w:hAnsi="Arial" w:cs="Arial"/>
          <w:sz w:val="20"/>
        </w:rPr>
        <w:t xml:space="preserve"> </w:t>
      </w:r>
      <w:r w:rsidRPr="00DB5308">
        <w:rPr>
          <w:rFonts w:ascii="Arial" w:hAnsi="Arial" w:cs="Arial"/>
          <w:sz w:val="20"/>
        </w:rPr>
        <w:t xml:space="preserve">Các phương tiện đo (đồng hồ đo </w:t>
      </w:r>
      <w:r w:rsidR="00E1327F" w:rsidRPr="00DB5308">
        <w:rPr>
          <w:rFonts w:ascii="Arial" w:hAnsi="Arial" w:cs="Arial"/>
          <w:sz w:val="20"/>
        </w:rPr>
        <w:t>U</w:t>
      </w:r>
      <w:r w:rsidRPr="00DB5308">
        <w:rPr>
          <w:rFonts w:ascii="Arial" w:hAnsi="Arial" w:cs="Arial"/>
          <w:sz w:val="20"/>
        </w:rPr>
        <w:t>, I, f phương tiện đo điện trở</w:t>
      </w:r>
      <w:r w:rsidR="00DB37E1" w:rsidRPr="00DB5308">
        <w:rPr>
          <w:rFonts w:ascii="Arial" w:hAnsi="Arial" w:cs="Arial"/>
          <w:sz w:val="20"/>
        </w:rPr>
        <w:t xml:space="preserve"> </w:t>
      </w:r>
      <w:r w:rsidRPr="00DB5308">
        <w:rPr>
          <w:rFonts w:ascii="Arial" w:hAnsi="Arial" w:cs="Arial"/>
          <w:sz w:val="20"/>
        </w:rPr>
        <w:t>cách điện, nhiệt độ, độ ẩm, khí mêtan) dùng trong các phép kiểm tra, thử</w:t>
      </w:r>
      <w:r w:rsidR="00DB37E1" w:rsidRPr="00DB5308">
        <w:rPr>
          <w:rFonts w:ascii="Arial" w:hAnsi="Arial" w:cs="Arial"/>
          <w:sz w:val="20"/>
        </w:rPr>
        <w:t xml:space="preserve"> </w:t>
      </w:r>
      <w:r w:rsidRPr="00DB5308">
        <w:rPr>
          <w:rFonts w:ascii="Arial" w:hAnsi="Arial" w:cs="Arial"/>
          <w:sz w:val="20"/>
        </w:rPr>
        <w:t>nghiệm tại Quy chuẩn kỹ thuật này phải được kiểm định, hiệu chuẩn theo</w:t>
      </w:r>
      <w:r w:rsidR="00DB37E1" w:rsidRPr="00DB5308">
        <w:rPr>
          <w:rFonts w:ascii="Arial" w:hAnsi="Arial" w:cs="Arial"/>
          <w:sz w:val="20"/>
        </w:rPr>
        <w:t xml:space="preserve"> </w:t>
      </w:r>
      <w:r w:rsidRPr="00DB5308">
        <w:rPr>
          <w:rFonts w:ascii="Arial" w:hAnsi="Arial" w:cs="Arial"/>
          <w:sz w:val="20"/>
        </w:rPr>
        <w:t>pháp luật đo lường.</w:t>
      </w:r>
    </w:p>
    <w:p w:rsidR="00802DB1" w:rsidRPr="00DB5308" w:rsidRDefault="00802DB1" w:rsidP="00DB5308">
      <w:pPr>
        <w:spacing w:before="120"/>
        <w:rPr>
          <w:rFonts w:ascii="Arial" w:hAnsi="Arial" w:cs="Arial"/>
          <w:sz w:val="20"/>
        </w:rPr>
      </w:pPr>
      <w:r w:rsidRPr="00DB5308">
        <w:rPr>
          <w:rFonts w:ascii="Arial" w:hAnsi="Arial" w:cs="Arial"/>
          <w:sz w:val="20"/>
        </w:rPr>
        <w:t>15.2.</w:t>
      </w:r>
      <w:r w:rsidR="00DB37E1" w:rsidRPr="00DB5308">
        <w:rPr>
          <w:rFonts w:ascii="Arial" w:hAnsi="Arial" w:cs="Arial"/>
          <w:sz w:val="20"/>
        </w:rPr>
        <w:t xml:space="preserve"> </w:t>
      </w:r>
      <w:r w:rsidRPr="00DB5308">
        <w:rPr>
          <w:rFonts w:ascii="Arial" w:hAnsi="Arial" w:cs="Arial"/>
          <w:sz w:val="20"/>
        </w:rPr>
        <w:t>Báo cáo, đánh giá kết quả thử nghiệm, kiểm định</w:t>
      </w:r>
    </w:p>
    <w:p w:rsidR="00802DB1" w:rsidRPr="00DB5308" w:rsidRDefault="00802DB1" w:rsidP="00DB5308">
      <w:pPr>
        <w:spacing w:before="120"/>
        <w:rPr>
          <w:rFonts w:ascii="Arial" w:hAnsi="Arial" w:cs="Arial"/>
          <w:sz w:val="20"/>
        </w:rPr>
      </w:pPr>
      <w:r w:rsidRPr="00DB5308">
        <w:rPr>
          <w:rFonts w:ascii="Arial" w:hAnsi="Arial" w:cs="Arial"/>
          <w:sz w:val="20"/>
        </w:rPr>
        <w:t>Báo cáo, đánh giá kết quả thử nghiệm, kiểm định phải chỉ ra cụ thể kết</w:t>
      </w:r>
      <w:r w:rsidR="00DB37E1" w:rsidRPr="00DB5308">
        <w:rPr>
          <w:rFonts w:ascii="Arial" w:hAnsi="Arial" w:cs="Arial"/>
          <w:sz w:val="20"/>
        </w:rPr>
        <w:t xml:space="preserve"> </w:t>
      </w:r>
      <w:r w:rsidRPr="00DB5308">
        <w:rPr>
          <w:rFonts w:ascii="Arial" w:hAnsi="Arial" w:cs="Arial"/>
          <w:sz w:val="20"/>
        </w:rPr>
        <w:t>quả kiểm tra, thử nghiệm đạt hoặc không đạt các yêu cầu kỹ thuật trong các</w:t>
      </w:r>
      <w:r w:rsidR="00DB37E1" w:rsidRPr="00DB5308">
        <w:rPr>
          <w:rFonts w:ascii="Arial" w:hAnsi="Arial" w:cs="Arial"/>
          <w:sz w:val="20"/>
        </w:rPr>
        <w:t xml:space="preserve"> </w:t>
      </w:r>
      <w:r w:rsidRPr="00DB5308">
        <w:rPr>
          <w:rFonts w:ascii="Arial" w:hAnsi="Arial" w:cs="Arial"/>
          <w:sz w:val="20"/>
        </w:rPr>
        <w:t>tiêu chuẩn, Quy chuẩn kỹ thuật áp dụng.</w:t>
      </w:r>
    </w:p>
    <w:p w:rsidR="00802DB1" w:rsidRPr="00DB5308" w:rsidRDefault="00802DB1" w:rsidP="00DB5308">
      <w:pPr>
        <w:spacing w:before="120"/>
        <w:rPr>
          <w:rFonts w:ascii="Arial" w:hAnsi="Arial" w:cs="Arial"/>
          <w:sz w:val="20"/>
        </w:rPr>
      </w:pPr>
      <w:r w:rsidRPr="00DB5308">
        <w:rPr>
          <w:rFonts w:ascii="Arial" w:hAnsi="Arial" w:cs="Arial"/>
          <w:sz w:val="20"/>
        </w:rPr>
        <w:t>15.2.1.</w:t>
      </w:r>
      <w:r w:rsidR="00DB37E1" w:rsidRPr="00DB5308">
        <w:rPr>
          <w:rFonts w:ascii="Arial" w:hAnsi="Arial" w:cs="Arial"/>
          <w:sz w:val="20"/>
        </w:rPr>
        <w:t xml:space="preserve"> </w:t>
      </w:r>
      <w:r w:rsidRPr="00DB5308">
        <w:rPr>
          <w:rFonts w:ascii="Arial" w:hAnsi="Arial" w:cs="Arial"/>
          <w:sz w:val="20"/>
        </w:rPr>
        <w:t>Thử nghiệm, kiểm định đạt yêu cầu khi: Đáp ứng các yêu cầu kỹ</w:t>
      </w:r>
      <w:r w:rsidR="00DB37E1" w:rsidRPr="00DB5308">
        <w:rPr>
          <w:rFonts w:ascii="Arial" w:hAnsi="Arial" w:cs="Arial"/>
          <w:sz w:val="20"/>
        </w:rPr>
        <w:t xml:space="preserve"> </w:t>
      </w:r>
      <w:r w:rsidRPr="00DB5308">
        <w:rPr>
          <w:rFonts w:ascii="Arial" w:hAnsi="Arial" w:cs="Arial"/>
          <w:sz w:val="20"/>
        </w:rPr>
        <w:t xml:space="preserve">thuật của các Tiêu chuẩn, Quy chuẩn kỹ thuật được áp dụng tại Bảng </w:t>
      </w:r>
      <w:r w:rsidR="0043438F" w:rsidRPr="00DB5308">
        <w:rPr>
          <w:rFonts w:ascii="Arial" w:hAnsi="Arial" w:cs="Arial"/>
          <w:sz w:val="20"/>
          <w:lang w:val="en-US"/>
        </w:rPr>
        <w:t>C</w:t>
      </w:r>
      <w:r w:rsidRPr="00DB5308">
        <w:rPr>
          <w:rFonts w:ascii="Arial" w:hAnsi="Arial" w:cs="Arial"/>
          <w:sz w:val="20"/>
        </w:rPr>
        <w:t xml:space="preserve"> Phụ</w:t>
      </w:r>
      <w:r w:rsidR="00DB37E1" w:rsidRPr="00DB5308">
        <w:rPr>
          <w:rFonts w:ascii="Arial" w:hAnsi="Arial" w:cs="Arial"/>
          <w:sz w:val="20"/>
        </w:rPr>
        <w:t xml:space="preserve"> </w:t>
      </w:r>
      <w:r w:rsidRPr="00DB5308">
        <w:rPr>
          <w:rFonts w:ascii="Arial" w:hAnsi="Arial" w:cs="Arial"/>
          <w:sz w:val="20"/>
        </w:rPr>
        <w:t xml:space="preserve">lục </w:t>
      </w:r>
      <w:r w:rsidR="0043438F" w:rsidRPr="00DB5308">
        <w:rPr>
          <w:rFonts w:ascii="Arial" w:hAnsi="Arial" w:cs="Arial"/>
          <w:sz w:val="20"/>
          <w:lang w:val="en-US"/>
        </w:rPr>
        <w:t>C</w:t>
      </w:r>
      <w:r w:rsidRPr="00DB5308">
        <w:rPr>
          <w:rFonts w:ascii="Arial" w:hAnsi="Arial" w:cs="Arial"/>
          <w:sz w:val="20"/>
        </w:rPr>
        <w:t xml:space="preserve"> Quy chuẩn kỹ thuật này.</w:t>
      </w:r>
    </w:p>
    <w:p w:rsidR="00802DB1" w:rsidRPr="00DB5308" w:rsidRDefault="00802DB1" w:rsidP="00DB5308">
      <w:pPr>
        <w:spacing w:before="120"/>
        <w:rPr>
          <w:rFonts w:ascii="Arial" w:hAnsi="Arial" w:cs="Arial"/>
          <w:sz w:val="20"/>
        </w:rPr>
      </w:pPr>
      <w:r w:rsidRPr="00DB5308">
        <w:rPr>
          <w:rFonts w:ascii="Arial" w:hAnsi="Arial" w:cs="Arial"/>
          <w:sz w:val="20"/>
        </w:rPr>
        <w:t>15.2.2.</w:t>
      </w:r>
      <w:r w:rsidR="00DB37E1" w:rsidRPr="00DB5308">
        <w:rPr>
          <w:rFonts w:ascii="Arial" w:hAnsi="Arial" w:cs="Arial"/>
          <w:sz w:val="20"/>
        </w:rPr>
        <w:t xml:space="preserve"> </w:t>
      </w:r>
      <w:r w:rsidRPr="00DB5308">
        <w:rPr>
          <w:rFonts w:ascii="Arial" w:hAnsi="Arial" w:cs="Arial"/>
          <w:sz w:val="20"/>
        </w:rPr>
        <w:t>Thử nghiệm, kiểm định không đạt yêu cầu kh</w:t>
      </w:r>
      <w:r w:rsidR="00F916E7">
        <w:rPr>
          <w:rFonts w:ascii="Arial" w:hAnsi="Arial" w:cs="Arial"/>
          <w:sz w:val="20"/>
          <w:lang w:val="en-US"/>
        </w:rPr>
        <w:t>i</w:t>
      </w:r>
      <w:r w:rsidRPr="00DB5308">
        <w:rPr>
          <w:rFonts w:ascii="Arial" w:hAnsi="Arial" w:cs="Arial"/>
          <w:sz w:val="20"/>
        </w:rPr>
        <w:t>: Không đáp ứng</w:t>
      </w:r>
      <w:r w:rsidR="00DB37E1" w:rsidRPr="00DB5308">
        <w:rPr>
          <w:rFonts w:ascii="Arial" w:hAnsi="Arial" w:cs="Arial"/>
          <w:sz w:val="20"/>
        </w:rPr>
        <w:t xml:space="preserve"> </w:t>
      </w:r>
      <w:r w:rsidRPr="00DB5308">
        <w:rPr>
          <w:rFonts w:ascii="Arial" w:hAnsi="Arial" w:cs="Arial"/>
          <w:sz w:val="20"/>
        </w:rPr>
        <w:t>một trong các yêu cầu kỹ thuật của các Tiêu chuẩn, Quy chuẩn kỹ thuật được</w:t>
      </w:r>
      <w:r w:rsidR="00DB37E1" w:rsidRPr="00DB5308">
        <w:rPr>
          <w:rFonts w:ascii="Arial" w:hAnsi="Arial" w:cs="Arial"/>
          <w:sz w:val="20"/>
        </w:rPr>
        <w:t xml:space="preserve"> </w:t>
      </w:r>
      <w:r w:rsidRPr="00DB5308">
        <w:rPr>
          <w:rFonts w:ascii="Arial" w:hAnsi="Arial" w:cs="Arial"/>
          <w:sz w:val="20"/>
        </w:rPr>
        <w:t xml:space="preserve">áp dụng tại Bảng </w:t>
      </w:r>
      <w:r w:rsidR="00A103C5" w:rsidRPr="00DB5308">
        <w:rPr>
          <w:rFonts w:ascii="Arial" w:hAnsi="Arial" w:cs="Arial"/>
          <w:sz w:val="20"/>
          <w:lang w:val="en-US"/>
        </w:rPr>
        <w:t>C</w:t>
      </w:r>
      <w:r w:rsidRPr="00DB5308">
        <w:rPr>
          <w:rFonts w:ascii="Arial" w:hAnsi="Arial" w:cs="Arial"/>
          <w:sz w:val="20"/>
        </w:rPr>
        <w:t xml:space="preserve"> Phụ lục </w:t>
      </w:r>
      <w:r w:rsidR="00A103C5" w:rsidRPr="00DB5308">
        <w:rPr>
          <w:rFonts w:ascii="Arial" w:hAnsi="Arial" w:cs="Arial"/>
          <w:sz w:val="20"/>
          <w:lang w:val="en-US"/>
        </w:rPr>
        <w:t>C</w:t>
      </w:r>
      <w:r w:rsidRPr="00DB5308">
        <w:rPr>
          <w:rFonts w:ascii="Arial" w:hAnsi="Arial" w:cs="Arial"/>
          <w:sz w:val="20"/>
        </w:rPr>
        <w:t xml:space="preserve"> Quy chuẩn kỹ thuật này.</w:t>
      </w:r>
    </w:p>
    <w:p w:rsidR="00802DB1" w:rsidRPr="00F916E7" w:rsidRDefault="00F916E7" w:rsidP="00F916E7">
      <w:pPr>
        <w:spacing w:before="120"/>
        <w:jc w:val="center"/>
        <w:rPr>
          <w:rFonts w:ascii="Arial" w:hAnsi="Arial" w:cs="Arial"/>
          <w:b/>
          <w:sz w:val="20"/>
        </w:rPr>
      </w:pPr>
      <w:bookmarkStart w:id="46" w:name="muc_4"/>
      <w:r>
        <w:rPr>
          <w:rFonts w:ascii="Arial" w:hAnsi="Arial" w:cs="Arial"/>
          <w:b/>
          <w:sz w:val="20"/>
        </w:rPr>
        <w:t>IV. TỔ CHỨC THỰC HIỆN</w:t>
      </w:r>
      <w:bookmarkEnd w:id="46"/>
    </w:p>
    <w:p w:rsidR="00802DB1" w:rsidRPr="00DB5308" w:rsidRDefault="00802DB1" w:rsidP="00DB5308">
      <w:pPr>
        <w:spacing w:before="120"/>
        <w:rPr>
          <w:rFonts w:ascii="Arial" w:hAnsi="Arial" w:cs="Arial"/>
          <w:b/>
          <w:sz w:val="20"/>
        </w:rPr>
      </w:pPr>
      <w:bookmarkStart w:id="47" w:name="dieu_16"/>
      <w:r w:rsidRPr="00DB5308">
        <w:rPr>
          <w:rFonts w:ascii="Arial" w:hAnsi="Arial" w:cs="Arial"/>
          <w:b/>
          <w:sz w:val="20"/>
        </w:rPr>
        <w:t>16.</w:t>
      </w:r>
      <w:r w:rsidR="00DB37E1" w:rsidRPr="00DB5308">
        <w:rPr>
          <w:rFonts w:ascii="Arial" w:hAnsi="Arial" w:cs="Arial"/>
          <w:b/>
          <w:sz w:val="20"/>
        </w:rPr>
        <w:t xml:space="preserve"> </w:t>
      </w:r>
      <w:r w:rsidRPr="00DB5308">
        <w:rPr>
          <w:rFonts w:ascii="Arial" w:hAnsi="Arial" w:cs="Arial"/>
          <w:b/>
          <w:sz w:val="20"/>
        </w:rPr>
        <w:t>Trách nhiệm của tổ chức, cá nhân</w:t>
      </w:r>
      <w:bookmarkEnd w:id="47"/>
    </w:p>
    <w:p w:rsidR="00802DB1" w:rsidRPr="00DB5308" w:rsidRDefault="00802DB1" w:rsidP="00DB5308">
      <w:pPr>
        <w:spacing w:before="120"/>
        <w:rPr>
          <w:rFonts w:ascii="Arial" w:hAnsi="Arial" w:cs="Arial"/>
          <w:sz w:val="20"/>
        </w:rPr>
      </w:pPr>
      <w:r w:rsidRPr="00DB5308">
        <w:rPr>
          <w:rFonts w:ascii="Arial" w:hAnsi="Arial" w:cs="Arial"/>
          <w:sz w:val="20"/>
        </w:rPr>
        <w:t>16.1.</w:t>
      </w:r>
      <w:r w:rsidR="00DB37E1" w:rsidRPr="00DB5308">
        <w:rPr>
          <w:rFonts w:ascii="Arial" w:hAnsi="Arial" w:cs="Arial"/>
          <w:sz w:val="20"/>
        </w:rPr>
        <w:t xml:space="preserve"> </w:t>
      </w:r>
      <w:r w:rsidRPr="00DB5308">
        <w:rPr>
          <w:rFonts w:ascii="Arial" w:hAnsi="Arial" w:cs="Arial"/>
          <w:sz w:val="20"/>
        </w:rPr>
        <w:t>Các tổ chức, cá nhân có liên quan đến sản xuất, nhập khẩu,</w:t>
      </w:r>
      <w:r w:rsidR="00DB37E1" w:rsidRPr="00DB5308">
        <w:rPr>
          <w:rFonts w:ascii="Arial" w:hAnsi="Arial" w:cs="Arial"/>
          <w:sz w:val="20"/>
        </w:rPr>
        <w:t xml:space="preserve"> </w:t>
      </w:r>
      <w:r w:rsidRPr="00DB5308">
        <w:rPr>
          <w:rFonts w:ascii="Arial" w:hAnsi="Arial" w:cs="Arial"/>
          <w:sz w:val="20"/>
        </w:rPr>
        <w:t>thử nghiệm, kiểm định và sử dụng cáp điện phòng nổ trong mỏ hầm lò</w:t>
      </w:r>
      <w:r w:rsidR="00DB37E1" w:rsidRPr="00DB5308">
        <w:rPr>
          <w:rFonts w:ascii="Arial" w:hAnsi="Arial" w:cs="Arial"/>
          <w:sz w:val="20"/>
        </w:rPr>
        <w:t xml:space="preserve"> </w:t>
      </w:r>
      <w:r w:rsidRPr="00DB5308">
        <w:rPr>
          <w:rFonts w:ascii="Arial" w:hAnsi="Arial" w:cs="Arial"/>
          <w:sz w:val="20"/>
        </w:rPr>
        <w:t>phải tuân thủ theo các quy định của Quy chuẩn kỹ thuật này.</w:t>
      </w:r>
    </w:p>
    <w:p w:rsidR="00802DB1" w:rsidRPr="00DB5308" w:rsidRDefault="00802DB1" w:rsidP="00DB5308">
      <w:pPr>
        <w:spacing w:before="120"/>
        <w:rPr>
          <w:rFonts w:ascii="Arial" w:hAnsi="Arial" w:cs="Arial"/>
          <w:sz w:val="20"/>
        </w:rPr>
      </w:pPr>
      <w:r w:rsidRPr="00DB5308">
        <w:rPr>
          <w:rFonts w:ascii="Arial" w:hAnsi="Arial" w:cs="Arial"/>
          <w:sz w:val="20"/>
        </w:rPr>
        <w:t>16.2.</w:t>
      </w:r>
      <w:r w:rsidR="00DB37E1" w:rsidRPr="00DB5308">
        <w:rPr>
          <w:rFonts w:ascii="Arial" w:hAnsi="Arial" w:cs="Arial"/>
          <w:sz w:val="20"/>
        </w:rPr>
        <w:t xml:space="preserve"> </w:t>
      </w:r>
      <w:r w:rsidRPr="00DB5308">
        <w:rPr>
          <w:rFonts w:ascii="Arial" w:hAnsi="Arial" w:cs="Arial"/>
          <w:sz w:val="20"/>
        </w:rPr>
        <w:t>Tổ chức, cá nhân sử dụng cáp điện phòng nổ sử dụng trong</w:t>
      </w:r>
      <w:r w:rsidR="00DB37E1" w:rsidRPr="00DB5308">
        <w:rPr>
          <w:rFonts w:ascii="Arial" w:hAnsi="Arial" w:cs="Arial"/>
          <w:sz w:val="20"/>
        </w:rPr>
        <w:t xml:space="preserve"> </w:t>
      </w:r>
      <w:r w:rsidRPr="00DB5308">
        <w:rPr>
          <w:rFonts w:ascii="Arial" w:hAnsi="Arial" w:cs="Arial"/>
          <w:sz w:val="20"/>
        </w:rPr>
        <w:t>mỏ hầm lò phải:</w:t>
      </w:r>
    </w:p>
    <w:p w:rsidR="00802DB1" w:rsidRPr="00DB5308" w:rsidRDefault="00802DB1" w:rsidP="00DB5308">
      <w:pPr>
        <w:spacing w:before="120"/>
        <w:rPr>
          <w:rFonts w:ascii="Arial" w:hAnsi="Arial" w:cs="Arial"/>
          <w:sz w:val="20"/>
        </w:rPr>
      </w:pPr>
      <w:r w:rsidRPr="00DB5308">
        <w:rPr>
          <w:rFonts w:ascii="Arial" w:hAnsi="Arial" w:cs="Arial"/>
          <w:sz w:val="20"/>
        </w:rPr>
        <w:t>16.2.1.</w:t>
      </w:r>
      <w:r w:rsidR="00DB37E1" w:rsidRPr="00DB5308">
        <w:rPr>
          <w:rFonts w:ascii="Arial" w:hAnsi="Arial" w:cs="Arial"/>
          <w:sz w:val="20"/>
        </w:rPr>
        <w:t xml:space="preserve"> </w:t>
      </w:r>
      <w:r w:rsidRPr="00DB5308">
        <w:rPr>
          <w:rFonts w:ascii="Arial" w:hAnsi="Arial" w:cs="Arial"/>
          <w:sz w:val="20"/>
        </w:rPr>
        <w:t>Thường xuyên kiểm tra cáp điện phòng nổ theo quy định, kịp</w:t>
      </w:r>
      <w:r w:rsidR="00DB37E1" w:rsidRPr="00DB5308">
        <w:rPr>
          <w:rFonts w:ascii="Arial" w:hAnsi="Arial" w:cs="Arial"/>
          <w:sz w:val="20"/>
        </w:rPr>
        <w:t xml:space="preserve"> </w:t>
      </w:r>
      <w:r w:rsidRPr="00DB5308">
        <w:rPr>
          <w:rFonts w:ascii="Arial" w:hAnsi="Arial" w:cs="Arial"/>
          <w:sz w:val="20"/>
        </w:rPr>
        <w:t xml:space="preserve">thời báo cáo cấp có </w:t>
      </w:r>
      <w:r w:rsidR="00DB37E1" w:rsidRPr="00DB5308">
        <w:rPr>
          <w:rFonts w:ascii="Arial" w:hAnsi="Arial" w:cs="Arial"/>
          <w:sz w:val="20"/>
        </w:rPr>
        <w:t>thẩm</w:t>
      </w:r>
      <w:r w:rsidRPr="00DB5308">
        <w:rPr>
          <w:rFonts w:ascii="Arial" w:hAnsi="Arial" w:cs="Arial"/>
          <w:sz w:val="20"/>
        </w:rPr>
        <w:t xml:space="preserve"> quyền khi phát hiện sự cố, biểu hiện mất an toàn</w:t>
      </w:r>
      <w:r w:rsidR="00DB37E1" w:rsidRPr="00DB5308">
        <w:rPr>
          <w:rFonts w:ascii="Arial" w:hAnsi="Arial" w:cs="Arial"/>
          <w:sz w:val="20"/>
        </w:rPr>
        <w:t xml:space="preserve"> </w:t>
      </w:r>
      <w:r w:rsidRPr="00DB5308">
        <w:rPr>
          <w:rFonts w:ascii="Arial" w:hAnsi="Arial" w:cs="Arial"/>
          <w:sz w:val="20"/>
        </w:rPr>
        <w:t>trong quá trình vận hành.</w:t>
      </w:r>
    </w:p>
    <w:p w:rsidR="00802DB1" w:rsidRPr="00DB5308" w:rsidRDefault="00802DB1" w:rsidP="00DB5308">
      <w:pPr>
        <w:spacing w:before="120"/>
        <w:rPr>
          <w:rFonts w:ascii="Arial" w:hAnsi="Arial" w:cs="Arial"/>
          <w:sz w:val="20"/>
        </w:rPr>
      </w:pPr>
      <w:r w:rsidRPr="00DB5308">
        <w:rPr>
          <w:rFonts w:ascii="Arial" w:hAnsi="Arial" w:cs="Arial"/>
          <w:sz w:val="20"/>
        </w:rPr>
        <w:t>16.2.2.</w:t>
      </w:r>
      <w:r w:rsidR="00DB37E1" w:rsidRPr="00DB5308">
        <w:rPr>
          <w:rFonts w:ascii="Arial" w:hAnsi="Arial" w:cs="Arial"/>
          <w:sz w:val="20"/>
        </w:rPr>
        <w:t xml:space="preserve"> </w:t>
      </w:r>
      <w:r w:rsidRPr="00DB5308">
        <w:rPr>
          <w:rFonts w:ascii="Arial" w:hAnsi="Arial" w:cs="Arial"/>
          <w:sz w:val="20"/>
        </w:rPr>
        <w:t>Sửa chữa, bảo dưỡng, thử nghiệm, kiểm định cáp điện phòng</w:t>
      </w:r>
      <w:r w:rsidR="00DB37E1" w:rsidRPr="00DB5308">
        <w:rPr>
          <w:rFonts w:ascii="Arial" w:hAnsi="Arial" w:cs="Arial"/>
          <w:sz w:val="20"/>
        </w:rPr>
        <w:t xml:space="preserve"> </w:t>
      </w:r>
      <w:r w:rsidRPr="00DB5308">
        <w:rPr>
          <w:rFonts w:ascii="Arial" w:hAnsi="Arial" w:cs="Arial"/>
          <w:sz w:val="20"/>
        </w:rPr>
        <w:t>nổ theo quy định tại Quy chuẩn kỹ thuật này và các yêu cầu của văn bản pháp</w:t>
      </w:r>
      <w:r w:rsidR="00DB37E1" w:rsidRPr="00DB5308">
        <w:rPr>
          <w:rFonts w:ascii="Arial" w:hAnsi="Arial" w:cs="Arial"/>
          <w:sz w:val="20"/>
        </w:rPr>
        <w:t xml:space="preserve"> </w:t>
      </w:r>
      <w:r w:rsidRPr="00DB5308">
        <w:rPr>
          <w:rFonts w:ascii="Arial" w:hAnsi="Arial" w:cs="Arial"/>
          <w:sz w:val="20"/>
        </w:rPr>
        <w:t>luậ</w:t>
      </w:r>
      <w:r w:rsidR="00942C0B">
        <w:rPr>
          <w:rFonts w:ascii="Arial" w:hAnsi="Arial" w:cs="Arial"/>
          <w:sz w:val="20"/>
        </w:rPr>
        <w:t>t khác c</w:t>
      </w:r>
      <w:r w:rsidR="00942C0B">
        <w:rPr>
          <w:rFonts w:ascii="Arial" w:hAnsi="Arial" w:cs="Arial"/>
          <w:sz w:val="20"/>
          <w:lang w:val="en-US"/>
        </w:rPr>
        <w:t>ó</w:t>
      </w:r>
      <w:r w:rsidRPr="00DB5308">
        <w:rPr>
          <w:rFonts w:ascii="Arial" w:hAnsi="Arial" w:cs="Arial"/>
          <w:sz w:val="20"/>
        </w:rPr>
        <w:t xml:space="preserve"> liên quan.</w:t>
      </w:r>
    </w:p>
    <w:p w:rsidR="00802DB1" w:rsidRPr="00DB5308" w:rsidRDefault="00802DB1" w:rsidP="00DB5308">
      <w:pPr>
        <w:spacing w:before="120"/>
        <w:rPr>
          <w:rFonts w:ascii="Arial" w:hAnsi="Arial" w:cs="Arial"/>
          <w:sz w:val="20"/>
        </w:rPr>
      </w:pPr>
      <w:r w:rsidRPr="00DB5308">
        <w:rPr>
          <w:rFonts w:ascii="Arial" w:hAnsi="Arial" w:cs="Arial"/>
          <w:sz w:val="20"/>
        </w:rPr>
        <w:t>16.2.3.</w:t>
      </w:r>
      <w:r w:rsidR="00DB37E1" w:rsidRPr="00DB5308">
        <w:rPr>
          <w:rFonts w:ascii="Arial" w:hAnsi="Arial" w:cs="Arial"/>
          <w:sz w:val="20"/>
        </w:rPr>
        <w:t xml:space="preserve"> </w:t>
      </w:r>
      <w:r w:rsidRPr="00DB5308">
        <w:rPr>
          <w:rFonts w:ascii="Arial" w:hAnsi="Arial" w:cs="Arial"/>
          <w:sz w:val="20"/>
        </w:rPr>
        <w:t>Lập hồ sơ theo dõi, quản lý và sử dụng an toàn cáp điện phòng</w:t>
      </w:r>
      <w:r w:rsidR="00DB37E1" w:rsidRPr="00DB5308">
        <w:rPr>
          <w:rFonts w:ascii="Arial" w:hAnsi="Arial" w:cs="Arial"/>
          <w:sz w:val="20"/>
        </w:rPr>
        <w:t xml:space="preserve"> </w:t>
      </w:r>
      <w:r w:rsidRPr="00DB5308">
        <w:rPr>
          <w:rFonts w:ascii="Arial" w:hAnsi="Arial" w:cs="Arial"/>
          <w:sz w:val="20"/>
        </w:rPr>
        <w:t>nổ sử dụng trong mỏ hầm lò theo quy định tại Quy chuẩn kỹ thuật này.</w:t>
      </w:r>
    </w:p>
    <w:p w:rsidR="00802DB1" w:rsidRPr="00DB5308" w:rsidRDefault="00802DB1" w:rsidP="00DB5308">
      <w:pPr>
        <w:spacing w:before="120"/>
        <w:rPr>
          <w:rFonts w:ascii="Arial" w:hAnsi="Arial" w:cs="Arial"/>
          <w:sz w:val="20"/>
        </w:rPr>
      </w:pPr>
      <w:r w:rsidRPr="00DB5308">
        <w:rPr>
          <w:rFonts w:ascii="Arial" w:hAnsi="Arial" w:cs="Arial"/>
          <w:sz w:val="20"/>
        </w:rPr>
        <w:t>16.3.</w:t>
      </w:r>
      <w:r w:rsidR="00DB37E1" w:rsidRPr="00DB5308">
        <w:rPr>
          <w:rFonts w:ascii="Arial" w:hAnsi="Arial" w:cs="Arial"/>
          <w:sz w:val="20"/>
        </w:rPr>
        <w:t xml:space="preserve"> </w:t>
      </w:r>
      <w:r w:rsidRPr="00DB5308">
        <w:rPr>
          <w:rFonts w:ascii="Arial" w:hAnsi="Arial" w:cs="Arial"/>
          <w:sz w:val="20"/>
        </w:rPr>
        <w:t>Các tổ chức thử nghiệm, kiểm định</w:t>
      </w:r>
    </w:p>
    <w:p w:rsidR="00802DB1" w:rsidRPr="00DB5308" w:rsidRDefault="00802DB1" w:rsidP="00DB5308">
      <w:pPr>
        <w:spacing w:before="120"/>
        <w:rPr>
          <w:rFonts w:ascii="Arial" w:hAnsi="Arial" w:cs="Arial"/>
          <w:sz w:val="20"/>
        </w:rPr>
      </w:pPr>
      <w:r w:rsidRPr="00DB5308">
        <w:rPr>
          <w:rFonts w:ascii="Arial" w:hAnsi="Arial" w:cs="Arial"/>
          <w:sz w:val="20"/>
        </w:rPr>
        <w:t>Tổ chức thử nghiệm, kiểm định phải thực hiện các nội dung quy định tại</w:t>
      </w:r>
      <w:r w:rsidR="00DB37E1" w:rsidRPr="00DB5308">
        <w:rPr>
          <w:rFonts w:ascii="Arial" w:hAnsi="Arial" w:cs="Arial"/>
          <w:sz w:val="20"/>
        </w:rPr>
        <w:t xml:space="preserve"> </w:t>
      </w:r>
      <w:r w:rsidRPr="00DB5308">
        <w:rPr>
          <w:rFonts w:ascii="Arial" w:hAnsi="Arial" w:cs="Arial"/>
          <w:sz w:val="20"/>
        </w:rPr>
        <w:t>Quy chuẩn kỹ thuật này và phải chịu trách nhiệm về các kết quả thử nghiệm,</w:t>
      </w:r>
      <w:r w:rsidR="00DB37E1" w:rsidRPr="00DB5308">
        <w:rPr>
          <w:rFonts w:ascii="Arial" w:hAnsi="Arial" w:cs="Arial"/>
          <w:sz w:val="20"/>
        </w:rPr>
        <w:t xml:space="preserve"> </w:t>
      </w:r>
      <w:r w:rsidRPr="00DB5308">
        <w:rPr>
          <w:rFonts w:ascii="Arial" w:hAnsi="Arial" w:cs="Arial"/>
          <w:sz w:val="20"/>
        </w:rPr>
        <w:t>kiểm định theo quy định hiện hành.</w:t>
      </w:r>
    </w:p>
    <w:p w:rsidR="00802DB1" w:rsidRPr="00DB5308" w:rsidRDefault="00802DB1" w:rsidP="00DB5308">
      <w:pPr>
        <w:spacing w:before="120"/>
        <w:rPr>
          <w:rFonts w:ascii="Arial" w:hAnsi="Arial" w:cs="Arial"/>
          <w:b/>
          <w:sz w:val="20"/>
        </w:rPr>
      </w:pPr>
      <w:bookmarkStart w:id="48" w:name="dieu_17"/>
      <w:r w:rsidRPr="00DB5308">
        <w:rPr>
          <w:rFonts w:ascii="Arial" w:hAnsi="Arial" w:cs="Arial"/>
          <w:b/>
          <w:sz w:val="20"/>
        </w:rPr>
        <w:t>17.</w:t>
      </w:r>
      <w:r w:rsidR="00DB37E1" w:rsidRPr="00DB5308">
        <w:rPr>
          <w:rFonts w:ascii="Arial" w:hAnsi="Arial" w:cs="Arial"/>
          <w:b/>
          <w:sz w:val="20"/>
        </w:rPr>
        <w:t xml:space="preserve"> </w:t>
      </w:r>
      <w:r w:rsidRPr="00DB5308">
        <w:rPr>
          <w:rFonts w:ascii="Arial" w:hAnsi="Arial" w:cs="Arial"/>
          <w:b/>
          <w:sz w:val="20"/>
        </w:rPr>
        <w:t>Tổ chức thực hiện</w:t>
      </w:r>
      <w:bookmarkEnd w:id="48"/>
    </w:p>
    <w:p w:rsidR="00802DB1" w:rsidRPr="00DB5308" w:rsidRDefault="00802DB1" w:rsidP="00DB5308">
      <w:pPr>
        <w:spacing w:before="120"/>
        <w:rPr>
          <w:rFonts w:ascii="Arial" w:hAnsi="Arial" w:cs="Arial"/>
          <w:sz w:val="20"/>
        </w:rPr>
      </w:pPr>
      <w:r w:rsidRPr="00DB5308">
        <w:rPr>
          <w:rFonts w:ascii="Arial" w:hAnsi="Arial" w:cs="Arial"/>
          <w:sz w:val="20"/>
        </w:rPr>
        <w:t>17.1.</w:t>
      </w:r>
      <w:r w:rsidR="00DB37E1" w:rsidRPr="00DB5308">
        <w:rPr>
          <w:rFonts w:ascii="Arial" w:hAnsi="Arial" w:cs="Arial"/>
          <w:sz w:val="20"/>
        </w:rPr>
        <w:t xml:space="preserve"> </w:t>
      </w:r>
      <w:r w:rsidRPr="00DB5308">
        <w:rPr>
          <w:rFonts w:ascii="Arial" w:hAnsi="Arial" w:cs="Arial"/>
          <w:sz w:val="20"/>
        </w:rPr>
        <w:t>Cục Kỹ thuật an toàn và Môi trường công nghiệp, Bộ Công</w:t>
      </w:r>
      <w:r w:rsidR="00DB37E1" w:rsidRPr="00DB5308">
        <w:rPr>
          <w:rFonts w:ascii="Arial" w:hAnsi="Arial" w:cs="Arial"/>
          <w:sz w:val="20"/>
        </w:rPr>
        <w:t xml:space="preserve"> </w:t>
      </w:r>
      <w:r w:rsidRPr="00DB5308">
        <w:rPr>
          <w:rFonts w:ascii="Arial" w:hAnsi="Arial" w:cs="Arial"/>
          <w:sz w:val="20"/>
        </w:rPr>
        <w:t>Thương có trách nhiệm:</w:t>
      </w:r>
    </w:p>
    <w:p w:rsidR="00802DB1" w:rsidRPr="00DB5308" w:rsidRDefault="00802DB1" w:rsidP="00DB5308">
      <w:pPr>
        <w:spacing w:before="120"/>
        <w:rPr>
          <w:rFonts w:ascii="Arial" w:hAnsi="Arial" w:cs="Arial"/>
          <w:sz w:val="20"/>
        </w:rPr>
      </w:pPr>
      <w:r w:rsidRPr="00DB5308">
        <w:rPr>
          <w:rFonts w:ascii="Arial" w:hAnsi="Arial" w:cs="Arial"/>
          <w:sz w:val="20"/>
        </w:rPr>
        <w:t>17.1.1.</w:t>
      </w:r>
      <w:r w:rsidR="00DB37E1" w:rsidRPr="00DB5308">
        <w:rPr>
          <w:rFonts w:ascii="Arial" w:hAnsi="Arial" w:cs="Arial"/>
          <w:sz w:val="20"/>
        </w:rPr>
        <w:t xml:space="preserve"> </w:t>
      </w:r>
      <w:r w:rsidRPr="00DB5308">
        <w:rPr>
          <w:rFonts w:ascii="Arial" w:hAnsi="Arial" w:cs="Arial"/>
          <w:sz w:val="20"/>
        </w:rPr>
        <w:t>Hướng dẫn, tổ chức triển khai thực hiện các quy định tại Quy</w:t>
      </w:r>
      <w:r w:rsidR="00DB37E1" w:rsidRPr="00DB5308">
        <w:rPr>
          <w:rFonts w:ascii="Arial" w:hAnsi="Arial" w:cs="Arial"/>
          <w:sz w:val="20"/>
        </w:rPr>
        <w:t xml:space="preserve"> </w:t>
      </w:r>
      <w:r w:rsidRPr="00DB5308">
        <w:rPr>
          <w:rFonts w:ascii="Arial" w:hAnsi="Arial" w:cs="Arial"/>
          <w:sz w:val="20"/>
        </w:rPr>
        <w:t>chuẩn kỹ thuật này.</w:t>
      </w:r>
    </w:p>
    <w:p w:rsidR="00802DB1" w:rsidRPr="00DB5308" w:rsidRDefault="00802DB1" w:rsidP="00DB5308">
      <w:pPr>
        <w:spacing w:before="120"/>
        <w:rPr>
          <w:rFonts w:ascii="Arial" w:hAnsi="Arial" w:cs="Arial"/>
          <w:sz w:val="20"/>
        </w:rPr>
      </w:pPr>
      <w:r w:rsidRPr="00DB5308">
        <w:rPr>
          <w:rFonts w:ascii="Arial" w:hAnsi="Arial" w:cs="Arial"/>
          <w:sz w:val="20"/>
        </w:rPr>
        <w:t>17.1.2.</w:t>
      </w:r>
      <w:r w:rsidR="00DB37E1" w:rsidRPr="00DB5308">
        <w:rPr>
          <w:rFonts w:ascii="Arial" w:hAnsi="Arial" w:cs="Arial"/>
          <w:sz w:val="20"/>
        </w:rPr>
        <w:t xml:space="preserve"> </w:t>
      </w:r>
      <w:r w:rsidRPr="00DB5308">
        <w:rPr>
          <w:rFonts w:ascii="Arial" w:hAnsi="Arial" w:cs="Arial"/>
          <w:sz w:val="20"/>
        </w:rPr>
        <w:t>Thanh tra, kiểm tra việc thực hiện các nội dung được quy định</w:t>
      </w:r>
      <w:r w:rsidR="00DB37E1" w:rsidRPr="00DB5308">
        <w:rPr>
          <w:rFonts w:ascii="Arial" w:hAnsi="Arial" w:cs="Arial"/>
          <w:sz w:val="20"/>
        </w:rPr>
        <w:t xml:space="preserve"> </w:t>
      </w:r>
      <w:r w:rsidRPr="00DB5308">
        <w:rPr>
          <w:rFonts w:ascii="Arial" w:hAnsi="Arial" w:cs="Arial"/>
          <w:sz w:val="20"/>
        </w:rPr>
        <w:t>tại Quy chuẩn kỹ thuật này đối với các tổ chức có liên quan tới cáp điện phòng</w:t>
      </w:r>
      <w:r w:rsidR="00DB37E1" w:rsidRPr="00DB5308">
        <w:rPr>
          <w:rFonts w:ascii="Arial" w:hAnsi="Arial" w:cs="Arial"/>
          <w:sz w:val="20"/>
        </w:rPr>
        <w:t xml:space="preserve"> </w:t>
      </w:r>
      <w:r w:rsidRPr="00DB5308">
        <w:rPr>
          <w:rFonts w:ascii="Arial" w:hAnsi="Arial" w:cs="Arial"/>
          <w:sz w:val="20"/>
        </w:rPr>
        <w:t>nổ sử dụng trong hầm lò.</w:t>
      </w:r>
    </w:p>
    <w:p w:rsidR="00802DB1" w:rsidRPr="00DB5308" w:rsidRDefault="00802DB1" w:rsidP="00DB5308">
      <w:pPr>
        <w:spacing w:before="120"/>
        <w:rPr>
          <w:rFonts w:ascii="Arial" w:hAnsi="Arial" w:cs="Arial"/>
          <w:sz w:val="20"/>
        </w:rPr>
      </w:pPr>
      <w:r w:rsidRPr="00DB5308">
        <w:rPr>
          <w:rFonts w:ascii="Arial" w:hAnsi="Arial" w:cs="Arial"/>
          <w:sz w:val="20"/>
        </w:rPr>
        <w:t>17.2.</w:t>
      </w:r>
      <w:r w:rsidR="00DB37E1" w:rsidRPr="00DB5308">
        <w:rPr>
          <w:rFonts w:ascii="Arial" w:hAnsi="Arial" w:cs="Arial"/>
          <w:sz w:val="20"/>
        </w:rPr>
        <w:t xml:space="preserve"> </w:t>
      </w:r>
      <w:r w:rsidRPr="00DB5308">
        <w:rPr>
          <w:rFonts w:ascii="Arial" w:hAnsi="Arial" w:cs="Arial"/>
          <w:sz w:val="20"/>
        </w:rPr>
        <w:t>Sở Công Thương các tỉnh, thành phố theo chức năng, quyền hạn tổ</w:t>
      </w:r>
      <w:r w:rsidR="00DB37E1" w:rsidRPr="00DB5308">
        <w:rPr>
          <w:rFonts w:ascii="Arial" w:hAnsi="Arial" w:cs="Arial"/>
          <w:sz w:val="20"/>
        </w:rPr>
        <w:t xml:space="preserve"> </w:t>
      </w:r>
      <w:r w:rsidRPr="00DB5308">
        <w:rPr>
          <w:rFonts w:ascii="Arial" w:hAnsi="Arial" w:cs="Arial"/>
          <w:sz w:val="20"/>
        </w:rPr>
        <w:t>chức thanh tra, kiểm tra việc thực hiện các nội dung được quy định tại Quy chuẩn</w:t>
      </w:r>
      <w:r w:rsidR="00DB37E1" w:rsidRPr="00DB5308">
        <w:rPr>
          <w:rFonts w:ascii="Arial" w:hAnsi="Arial" w:cs="Arial"/>
          <w:sz w:val="20"/>
        </w:rPr>
        <w:t xml:space="preserve"> </w:t>
      </w:r>
      <w:r w:rsidRPr="00DB5308">
        <w:rPr>
          <w:rFonts w:ascii="Arial" w:hAnsi="Arial" w:cs="Arial"/>
          <w:sz w:val="20"/>
        </w:rPr>
        <w:t>kỹ thuật này.</w:t>
      </w:r>
    </w:p>
    <w:p w:rsidR="00737DA7" w:rsidRPr="00DB5308" w:rsidRDefault="00802DB1" w:rsidP="00DB5308">
      <w:pPr>
        <w:spacing w:before="120"/>
        <w:rPr>
          <w:rFonts w:ascii="Arial" w:hAnsi="Arial" w:cs="Arial"/>
          <w:sz w:val="20"/>
          <w:lang w:val="en-US"/>
        </w:rPr>
      </w:pPr>
      <w:r w:rsidRPr="00DB5308">
        <w:rPr>
          <w:rFonts w:ascii="Arial" w:hAnsi="Arial" w:cs="Arial"/>
          <w:sz w:val="20"/>
        </w:rPr>
        <w:t>17.3.</w:t>
      </w:r>
      <w:r w:rsidR="00DB37E1" w:rsidRPr="00DB5308">
        <w:rPr>
          <w:rFonts w:ascii="Arial" w:hAnsi="Arial" w:cs="Arial"/>
          <w:sz w:val="20"/>
        </w:rPr>
        <w:t xml:space="preserve"> </w:t>
      </w:r>
      <w:r w:rsidRPr="00DB5308">
        <w:rPr>
          <w:rFonts w:ascii="Arial" w:hAnsi="Arial" w:cs="Arial"/>
          <w:sz w:val="20"/>
        </w:rPr>
        <w:t>Tổ chức, cá nhân trong quá trình thực hiện Quy chuẩn kỹ thuật</w:t>
      </w:r>
      <w:r w:rsidR="00DB37E1" w:rsidRPr="00DB5308">
        <w:rPr>
          <w:rFonts w:ascii="Arial" w:hAnsi="Arial" w:cs="Arial"/>
          <w:sz w:val="20"/>
        </w:rPr>
        <w:t xml:space="preserve"> </w:t>
      </w:r>
      <w:r w:rsidRPr="00DB5308">
        <w:rPr>
          <w:rFonts w:ascii="Arial" w:hAnsi="Arial" w:cs="Arial"/>
          <w:sz w:val="20"/>
        </w:rPr>
        <w:t>này, trường hợp có phát sinh khó khăn, vướng mắc trong quá trình thực hiện</w:t>
      </w:r>
      <w:r w:rsidR="00DB37E1" w:rsidRPr="00DB5308">
        <w:rPr>
          <w:rFonts w:ascii="Arial" w:hAnsi="Arial" w:cs="Arial"/>
          <w:sz w:val="20"/>
        </w:rPr>
        <w:t xml:space="preserve"> </w:t>
      </w:r>
      <w:r w:rsidRPr="00DB5308">
        <w:rPr>
          <w:rFonts w:ascii="Arial" w:hAnsi="Arial" w:cs="Arial"/>
          <w:sz w:val="20"/>
        </w:rPr>
        <w:t>đề nghị phản ánh về Bộ Công Thương để xem xét, giải quyết./.</w:t>
      </w:r>
    </w:p>
    <w:p w:rsidR="00737DA7" w:rsidRPr="00DB5308" w:rsidRDefault="00737DA7" w:rsidP="00DB5308">
      <w:pPr>
        <w:spacing w:before="120"/>
        <w:rPr>
          <w:rFonts w:ascii="Arial" w:hAnsi="Arial" w:cs="Arial"/>
          <w:sz w:val="20"/>
          <w:lang w:val="en-US"/>
        </w:rPr>
      </w:pPr>
    </w:p>
    <w:p w:rsidR="00802DB1" w:rsidRPr="00DB5308" w:rsidRDefault="00802DB1" w:rsidP="00DB5308">
      <w:pPr>
        <w:spacing w:before="120"/>
        <w:jc w:val="center"/>
        <w:rPr>
          <w:rFonts w:ascii="Arial" w:hAnsi="Arial" w:cs="Arial"/>
          <w:b/>
          <w:sz w:val="20"/>
        </w:rPr>
      </w:pPr>
      <w:bookmarkStart w:id="49" w:name="chuong_pl"/>
      <w:r w:rsidRPr="00DB5308">
        <w:rPr>
          <w:rFonts w:ascii="Arial" w:hAnsi="Arial" w:cs="Arial"/>
          <w:b/>
          <w:sz w:val="20"/>
        </w:rPr>
        <w:t>Phụ lục A</w:t>
      </w:r>
      <w:bookmarkEnd w:id="49"/>
    </w:p>
    <w:p w:rsidR="00802DB1" w:rsidRPr="004B1058" w:rsidRDefault="004B1058" w:rsidP="004B1058">
      <w:pPr>
        <w:spacing w:before="120"/>
        <w:jc w:val="center"/>
        <w:rPr>
          <w:rFonts w:ascii="Arial" w:hAnsi="Arial" w:cs="Arial"/>
          <w:b/>
          <w:sz w:val="20"/>
        </w:rPr>
      </w:pPr>
      <w:bookmarkStart w:id="50" w:name="chuong_pl_name"/>
      <w:r>
        <w:rPr>
          <w:rFonts w:ascii="Arial" w:hAnsi="Arial" w:cs="Arial"/>
          <w:b/>
          <w:sz w:val="20"/>
        </w:rPr>
        <w:t>MÃ HS CỦA DANH MỤC SẢN PHẨM HÀNG HÓA THUỘC PHẠM VI ĐIỀU CHỈNH CỦA QUY CHUẨN</w:t>
      </w:r>
      <w:bookmarkEnd w:id="5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0"/>
        <w:gridCol w:w="4541"/>
      </w:tblGrid>
      <w:tr w:rsidR="006B6E4F" w:rsidRPr="00DB5308">
        <w:tc>
          <w:tcPr>
            <w:tcW w:w="2500" w:type="pct"/>
            <w:shd w:val="clear" w:color="auto" w:fill="FFFFFF"/>
            <w:vAlign w:val="center"/>
          </w:tcPr>
          <w:p w:rsidR="006B6E4F" w:rsidRPr="00DB5308" w:rsidRDefault="006B6E4F" w:rsidP="00DB5308">
            <w:pPr>
              <w:spacing w:before="120"/>
              <w:jc w:val="center"/>
              <w:rPr>
                <w:rFonts w:ascii="Arial" w:eastAsia="Times New Roman" w:hAnsi="Arial" w:cs="Arial"/>
                <w:sz w:val="20"/>
                <w:szCs w:val="20"/>
                <w:lang w:val="nl-NL"/>
              </w:rPr>
            </w:pPr>
            <w:r w:rsidRPr="00DB5308">
              <w:rPr>
                <w:rFonts w:ascii="Arial" w:eastAsia="Times New Roman" w:hAnsi="Arial" w:cs="Arial"/>
                <w:b/>
                <w:bCs/>
                <w:sz w:val="20"/>
                <w:szCs w:val="20"/>
              </w:rPr>
              <w:t>Tên sản phẩm, hàng hóa</w:t>
            </w:r>
          </w:p>
        </w:tc>
        <w:tc>
          <w:tcPr>
            <w:tcW w:w="2500" w:type="pct"/>
            <w:shd w:val="clear" w:color="auto" w:fill="FFFFFF"/>
            <w:vAlign w:val="center"/>
          </w:tcPr>
          <w:p w:rsidR="006B6E4F" w:rsidRPr="00DB5308" w:rsidRDefault="006B6E4F" w:rsidP="00DB5308">
            <w:pPr>
              <w:spacing w:before="120"/>
              <w:jc w:val="center"/>
              <w:rPr>
                <w:rFonts w:ascii="Arial" w:eastAsia="Times New Roman" w:hAnsi="Arial" w:cs="Arial"/>
                <w:sz w:val="20"/>
                <w:szCs w:val="20"/>
              </w:rPr>
            </w:pPr>
            <w:r w:rsidRPr="00DB5308">
              <w:rPr>
                <w:rFonts w:ascii="Arial" w:eastAsia="Times New Roman" w:hAnsi="Arial" w:cs="Arial"/>
                <w:b/>
                <w:bCs/>
                <w:sz w:val="20"/>
                <w:szCs w:val="20"/>
              </w:rPr>
              <w:t>Mã HS</w:t>
            </w:r>
          </w:p>
        </w:tc>
      </w:tr>
      <w:tr w:rsidR="00CC504B" w:rsidRPr="00DB5308">
        <w:tc>
          <w:tcPr>
            <w:tcW w:w="2500" w:type="pct"/>
            <w:vMerge w:val="restart"/>
            <w:shd w:val="clear" w:color="auto" w:fill="FFFFFF"/>
            <w:vAlign w:val="center"/>
          </w:tcPr>
          <w:p w:rsidR="00CC504B" w:rsidRPr="00DB5308" w:rsidRDefault="00CC504B" w:rsidP="00DB5308">
            <w:pPr>
              <w:spacing w:before="120"/>
              <w:jc w:val="center"/>
              <w:rPr>
                <w:rFonts w:ascii="Arial" w:eastAsia="Times New Roman" w:hAnsi="Arial" w:cs="Arial"/>
                <w:sz w:val="20"/>
                <w:szCs w:val="20"/>
              </w:rPr>
            </w:pPr>
            <w:r w:rsidRPr="00DB5308">
              <w:rPr>
                <w:rFonts w:ascii="Arial" w:eastAsia="Times New Roman" w:hAnsi="Arial" w:cs="Arial"/>
                <w:bCs/>
                <w:iCs/>
                <w:sz w:val="20"/>
                <w:szCs w:val="20"/>
              </w:rPr>
              <w:t>Cáp điện phòng nổ</w:t>
            </w:r>
          </w:p>
        </w:tc>
        <w:tc>
          <w:tcPr>
            <w:tcW w:w="2500" w:type="pct"/>
            <w:shd w:val="clear" w:color="auto" w:fill="FFFFFF"/>
            <w:vAlign w:val="bottom"/>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8544.20.11</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vAlign w:val="center"/>
          </w:tcPr>
          <w:p w:rsidR="00CC504B" w:rsidRPr="00DB5308" w:rsidRDefault="00CC504B" w:rsidP="00DB5308">
            <w:pPr>
              <w:spacing w:before="120"/>
              <w:jc w:val="center"/>
              <w:rPr>
                <w:rFonts w:ascii="Arial" w:eastAsia="Times New Roman" w:hAnsi="Arial" w:cs="Arial"/>
                <w:bCs/>
                <w:iCs/>
                <w:sz w:val="20"/>
                <w:szCs w:val="20"/>
              </w:rPr>
            </w:pPr>
            <w:r w:rsidRPr="00DB5308">
              <w:rPr>
                <w:rFonts w:ascii="Arial" w:eastAsia="Times New Roman" w:hAnsi="Arial" w:cs="Arial"/>
                <w:bCs/>
                <w:iCs/>
                <w:sz w:val="20"/>
                <w:szCs w:val="20"/>
                <w:lang w:val="en-US"/>
              </w:rPr>
              <w:t>8544.20.19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rPr>
            </w:pPr>
            <w:r w:rsidRPr="00DB5308">
              <w:rPr>
                <w:rFonts w:ascii="Arial" w:eastAsia="Times New Roman" w:hAnsi="Arial" w:cs="Arial"/>
                <w:bCs/>
                <w:iCs/>
                <w:sz w:val="20"/>
                <w:szCs w:val="20"/>
                <w:lang w:val="en-US"/>
              </w:rPr>
              <w:t>8544.20.21</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8544.20.29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8544.42.94</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8544.42.95</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8544.42.96</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8544.42.97</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8544.42.99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8544.49.22</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8544.49.23</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8544.49.29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8544.49.41</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8544.49.49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8544.60.11</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8544.60.19</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8544.60.21</w:t>
            </w:r>
          </w:p>
        </w:tc>
      </w:tr>
      <w:tr w:rsidR="00CC504B" w:rsidRPr="00DB5308">
        <w:tc>
          <w:tcPr>
            <w:tcW w:w="2500" w:type="pct"/>
            <w:vMerge/>
            <w:shd w:val="clear" w:color="auto" w:fill="auto"/>
            <w:vAlign w:val="center"/>
          </w:tcPr>
          <w:p w:rsidR="00CC504B" w:rsidRPr="00DB5308" w:rsidRDefault="00CC504B" w:rsidP="00DB5308">
            <w:pPr>
              <w:spacing w:before="120"/>
              <w:rPr>
                <w:rFonts w:ascii="Arial" w:eastAsia="Times New Roman" w:hAnsi="Arial" w:cs="Arial"/>
                <w:sz w:val="20"/>
                <w:szCs w:val="20"/>
              </w:rPr>
            </w:pPr>
          </w:p>
        </w:tc>
        <w:tc>
          <w:tcPr>
            <w:tcW w:w="2500" w:type="pct"/>
            <w:shd w:val="clear" w:color="auto" w:fill="FFFFFF"/>
          </w:tcPr>
          <w:p w:rsidR="00CC504B" w:rsidRPr="00DB5308" w:rsidRDefault="00CC504B" w:rsidP="00DB5308">
            <w:pPr>
              <w:spacing w:before="120"/>
              <w:jc w:val="center"/>
              <w:rPr>
                <w:rFonts w:ascii="Arial" w:eastAsia="Times New Roman" w:hAnsi="Arial" w:cs="Arial"/>
                <w:bCs/>
                <w:iCs/>
                <w:sz w:val="20"/>
                <w:szCs w:val="20"/>
                <w:lang w:val="en-US"/>
              </w:rPr>
            </w:pPr>
            <w:r w:rsidRPr="00DB5308">
              <w:rPr>
                <w:rFonts w:ascii="Arial" w:eastAsia="Times New Roman" w:hAnsi="Arial" w:cs="Arial"/>
                <w:bCs/>
                <w:iCs/>
                <w:sz w:val="20"/>
                <w:szCs w:val="20"/>
                <w:lang w:val="en-US"/>
              </w:rPr>
              <w:t>8544.60.29</w:t>
            </w:r>
          </w:p>
        </w:tc>
      </w:tr>
    </w:tbl>
    <w:p w:rsidR="006B6E4F" w:rsidRPr="00DB5308" w:rsidRDefault="006B6E4F" w:rsidP="004B1058">
      <w:pPr>
        <w:spacing w:before="120"/>
        <w:rPr>
          <w:rFonts w:ascii="Arial" w:hAnsi="Arial" w:cs="Arial"/>
          <w:sz w:val="20"/>
          <w:lang w:val="en-US"/>
        </w:rPr>
      </w:pPr>
    </w:p>
    <w:p w:rsidR="00802DB1" w:rsidRPr="00DB5308" w:rsidRDefault="00802DB1" w:rsidP="00DB5308">
      <w:pPr>
        <w:spacing w:before="120"/>
        <w:jc w:val="center"/>
        <w:rPr>
          <w:rFonts w:ascii="Arial" w:hAnsi="Arial" w:cs="Arial"/>
          <w:b/>
          <w:sz w:val="20"/>
        </w:rPr>
      </w:pPr>
      <w:bookmarkStart w:id="51" w:name="chuong_pl1"/>
      <w:r w:rsidRPr="00DB5308">
        <w:rPr>
          <w:rFonts w:ascii="Arial" w:hAnsi="Arial" w:cs="Arial"/>
          <w:b/>
          <w:sz w:val="20"/>
        </w:rPr>
        <w:t>Phụ lục B</w:t>
      </w:r>
      <w:bookmarkEnd w:id="51"/>
    </w:p>
    <w:p w:rsidR="00802DB1" w:rsidRPr="004B1058" w:rsidRDefault="004B1058" w:rsidP="004B1058">
      <w:pPr>
        <w:spacing w:before="120"/>
        <w:jc w:val="center"/>
        <w:rPr>
          <w:rFonts w:ascii="Arial" w:hAnsi="Arial" w:cs="Arial"/>
          <w:b/>
          <w:sz w:val="20"/>
        </w:rPr>
      </w:pPr>
      <w:bookmarkStart w:id="52" w:name="chuong_pl1_name"/>
      <w:r>
        <w:rPr>
          <w:rFonts w:ascii="Arial" w:hAnsi="Arial" w:cs="Arial"/>
          <w:b/>
          <w:sz w:val="20"/>
        </w:rPr>
        <w:t>NỘI DUNG KIỂM TRA</w:t>
      </w:r>
      <w:bookmarkEnd w:id="52"/>
    </w:p>
    <w:p w:rsidR="00802DB1" w:rsidRPr="00DB5308" w:rsidRDefault="00802DB1" w:rsidP="00DB5308">
      <w:pPr>
        <w:spacing w:before="120"/>
        <w:rPr>
          <w:rFonts w:ascii="Arial" w:hAnsi="Arial" w:cs="Arial"/>
          <w:sz w:val="20"/>
        </w:rPr>
      </w:pPr>
      <w:r w:rsidRPr="00DB5308">
        <w:rPr>
          <w:rFonts w:ascii="Arial" w:hAnsi="Arial" w:cs="Arial"/>
          <w:sz w:val="20"/>
        </w:rPr>
        <w:t>I. Kiểm tra hàng ca:</w:t>
      </w:r>
    </w:p>
    <w:p w:rsidR="00802DB1" w:rsidRPr="00DB5308" w:rsidRDefault="00802DB1" w:rsidP="00DB5308">
      <w:pPr>
        <w:spacing w:before="120"/>
        <w:rPr>
          <w:rFonts w:ascii="Arial" w:hAnsi="Arial" w:cs="Arial"/>
          <w:sz w:val="20"/>
        </w:rPr>
      </w:pPr>
      <w:r w:rsidRPr="00DB5308">
        <w:rPr>
          <w:rFonts w:ascii="Arial" w:hAnsi="Arial" w:cs="Arial"/>
          <w:sz w:val="20"/>
        </w:rPr>
        <w:t>Nội dung kiểm tra hàng ca theo quy định tại Bảng B1.</w:t>
      </w:r>
    </w:p>
    <w:p w:rsidR="00802DB1" w:rsidRPr="00DB5308" w:rsidRDefault="00802DB1" w:rsidP="00DB5308">
      <w:pPr>
        <w:spacing w:before="120"/>
        <w:jc w:val="center"/>
        <w:rPr>
          <w:rFonts w:ascii="Arial" w:hAnsi="Arial" w:cs="Arial"/>
          <w:i/>
          <w:sz w:val="20"/>
        </w:rPr>
      </w:pPr>
      <w:r w:rsidRPr="00DB5308">
        <w:rPr>
          <w:rFonts w:ascii="Arial" w:hAnsi="Arial" w:cs="Arial"/>
          <w:i/>
          <w:sz w:val="20"/>
        </w:rPr>
        <w:t>Bảng B1. Quy định nội dung kiểm tra hàng ca</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97"/>
        <w:gridCol w:w="2676"/>
        <w:gridCol w:w="1912"/>
        <w:gridCol w:w="3792"/>
      </w:tblGrid>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STT</w:t>
            </w:r>
          </w:p>
        </w:tc>
        <w:tc>
          <w:tcPr>
            <w:tcW w:w="1474"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Nội dung kiểm tra</w:t>
            </w:r>
          </w:p>
        </w:tc>
        <w:tc>
          <w:tcPr>
            <w:tcW w:w="1053"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Phương pháp</w:t>
            </w:r>
            <w:r w:rsidR="00DB37E1" w:rsidRPr="00DB5308">
              <w:rPr>
                <w:rFonts w:ascii="Arial" w:hAnsi="Arial" w:cs="Arial"/>
                <w:b/>
                <w:sz w:val="20"/>
              </w:rPr>
              <w:t xml:space="preserve"> </w:t>
            </w:r>
            <w:r w:rsidRPr="00DB5308">
              <w:rPr>
                <w:rFonts w:ascii="Arial" w:hAnsi="Arial" w:cs="Arial"/>
                <w:b/>
                <w:sz w:val="20"/>
              </w:rPr>
              <w:t>kiểm tra</w:t>
            </w:r>
          </w:p>
        </w:tc>
        <w:tc>
          <w:tcPr>
            <w:tcW w:w="2089"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Kết quả</w:t>
            </w:r>
            <w:r w:rsidR="004B1058">
              <w:rPr>
                <w:rFonts w:ascii="Arial" w:hAnsi="Arial" w:cs="Arial"/>
                <w:b/>
                <w:sz w:val="20"/>
                <w:lang w:val="en-US"/>
              </w:rPr>
              <w:t xml:space="preserve"> </w:t>
            </w:r>
            <w:r w:rsidRPr="00DB5308">
              <w:rPr>
                <w:rFonts w:ascii="Arial" w:hAnsi="Arial" w:cs="Arial"/>
                <w:b/>
                <w:sz w:val="20"/>
              </w:rPr>
              <w:t>kiểm tra cho phép vận hành</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w:t>
            </w:r>
          </w:p>
        </w:tc>
        <w:tc>
          <w:tcPr>
            <w:tcW w:w="1474"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Vị trí lắp đặt cáp điện</w:t>
            </w:r>
            <w:r w:rsidR="00DB37E1" w:rsidRPr="00DB5308">
              <w:rPr>
                <w:rFonts w:ascii="Arial" w:hAnsi="Arial" w:cs="Arial"/>
                <w:sz w:val="20"/>
              </w:rPr>
              <w:t xml:space="preserve"> </w:t>
            </w:r>
            <w:r w:rsidRPr="00DB5308">
              <w:rPr>
                <w:rFonts w:ascii="Arial" w:hAnsi="Arial" w:cs="Arial"/>
                <w:sz w:val="20"/>
              </w:rPr>
              <w:t>phòng nổ</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Đảm bảo theo quy định tại</w:t>
            </w:r>
            <w:r w:rsidR="00DB37E1" w:rsidRPr="00DB5308">
              <w:rPr>
                <w:rFonts w:ascii="Arial" w:hAnsi="Arial" w:cs="Arial"/>
                <w:sz w:val="20"/>
              </w:rPr>
              <w:t xml:space="preserve"> </w:t>
            </w:r>
            <w:r w:rsidRPr="00DB5308">
              <w:rPr>
                <w:rFonts w:ascii="Arial" w:hAnsi="Arial" w:cs="Arial"/>
                <w:sz w:val="20"/>
              </w:rPr>
              <w:t>Điều 8 của Quy chuẩn kỹ thuật</w:t>
            </w:r>
            <w:r w:rsidR="00DB37E1" w:rsidRPr="00DB5308">
              <w:rPr>
                <w:rFonts w:ascii="Arial" w:hAnsi="Arial" w:cs="Arial"/>
                <w:sz w:val="20"/>
              </w:rPr>
              <w:t xml:space="preserve"> </w:t>
            </w:r>
            <w:r w:rsidRPr="00DB5308">
              <w:rPr>
                <w:rFonts w:ascii="Arial" w:hAnsi="Arial" w:cs="Arial"/>
                <w:sz w:val="20"/>
              </w:rPr>
              <w:t>này.</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Không có nguy cơ bị va đập</w:t>
            </w:r>
            <w:r w:rsidR="00DB37E1" w:rsidRPr="00DB5308">
              <w:rPr>
                <w:rFonts w:ascii="Arial" w:hAnsi="Arial" w:cs="Arial"/>
                <w:sz w:val="20"/>
              </w:rPr>
              <w:t xml:space="preserve"> </w:t>
            </w:r>
            <w:r w:rsidRPr="00DB5308">
              <w:rPr>
                <w:rFonts w:ascii="Arial" w:hAnsi="Arial" w:cs="Arial"/>
                <w:sz w:val="20"/>
              </w:rPr>
              <w:t>và nước nhỏ giọt.</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w:t>
            </w:r>
          </w:p>
        </w:tc>
        <w:tc>
          <w:tcPr>
            <w:tcW w:w="1474"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Lắp đặt</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Lắp đặt chắc chắn trên các</w:t>
            </w:r>
            <w:r w:rsidR="00DB37E1" w:rsidRPr="00DB5308">
              <w:rPr>
                <w:rFonts w:ascii="Arial" w:hAnsi="Arial" w:cs="Arial"/>
                <w:sz w:val="20"/>
              </w:rPr>
              <w:t xml:space="preserve"> </w:t>
            </w:r>
            <w:r w:rsidRPr="00DB5308">
              <w:rPr>
                <w:rFonts w:ascii="Arial" w:hAnsi="Arial" w:cs="Arial"/>
                <w:sz w:val="20"/>
              </w:rPr>
              <w:t>móc treo, giá đỡ và máy công</w:t>
            </w:r>
            <w:r w:rsidR="00DB37E1" w:rsidRPr="00DB5308">
              <w:rPr>
                <w:rFonts w:ascii="Arial" w:hAnsi="Arial" w:cs="Arial"/>
                <w:sz w:val="20"/>
              </w:rPr>
              <w:t xml:space="preserve"> </w:t>
            </w:r>
            <w:r w:rsidRPr="00DB5308">
              <w:rPr>
                <w:rFonts w:ascii="Arial" w:hAnsi="Arial" w:cs="Arial"/>
                <w:sz w:val="20"/>
              </w:rPr>
              <w:t>tác, không bị xô lệch rung động</w:t>
            </w:r>
            <w:r w:rsidR="00DB37E1" w:rsidRPr="00DB5308">
              <w:rPr>
                <w:rFonts w:ascii="Arial" w:hAnsi="Arial" w:cs="Arial"/>
                <w:sz w:val="20"/>
              </w:rPr>
              <w:t xml:space="preserve"> </w:t>
            </w:r>
            <w:r w:rsidRPr="00DB5308">
              <w:rPr>
                <w:rFonts w:ascii="Arial" w:hAnsi="Arial" w:cs="Arial"/>
                <w:sz w:val="20"/>
              </w:rPr>
              <w:t>trong vận hành.</w:t>
            </w:r>
          </w:p>
          <w:p w:rsidR="00802DB1" w:rsidRPr="00DB5308" w:rsidRDefault="00802DB1" w:rsidP="00DB5308">
            <w:pPr>
              <w:spacing w:before="120"/>
              <w:rPr>
                <w:rFonts w:ascii="Arial" w:hAnsi="Arial" w:cs="Arial"/>
                <w:sz w:val="20"/>
              </w:rPr>
            </w:pPr>
            <w:r w:rsidRPr="00DB5308">
              <w:rPr>
                <w:rFonts w:ascii="Arial" w:hAnsi="Arial" w:cs="Arial"/>
                <w:sz w:val="20"/>
              </w:rPr>
              <w:t>Các đường cáp vào ra đúng kỹ</w:t>
            </w:r>
            <w:r w:rsidR="00DB37E1" w:rsidRPr="00DB5308">
              <w:rPr>
                <w:rFonts w:ascii="Arial" w:hAnsi="Arial" w:cs="Arial"/>
                <w:sz w:val="20"/>
              </w:rPr>
              <w:t xml:space="preserve"> </w:t>
            </w:r>
            <w:r w:rsidRPr="00DB5308">
              <w:rPr>
                <w:rFonts w:ascii="Arial" w:hAnsi="Arial" w:cs="Arial"/>
                <w:sz w:val="20"/>
              </w:rPr>
              <w:t>thuật không bị kéo căng, gập</w:t>
            </w:r>
            <w:r w:rsidR="00DB37E1" w:rsidRPr="00DB5308">
              <w:rPr>
                <w:rFonts w:ascii="Arial" w:hAnsi="Arial" w:cs="Arial"/>
                <w:sz w:val="20"/>
              </w:rPr>
              <w:t xml:space="preserve"> </w:t>
            </w:r>
            <w:r w:rsidRPr="00DB5308">
              <w:rPr>
                <w:rFonts w:ascii="Arial" w:hAnsi="Arial" w:cs="Arial"/>
                <w:sz w:val="20"/>
              </w:rPr>
              <w:t>gẫy.</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w:t>
            </w:r>
          </w:p>
        </w:tc>
        <w:tc>
          <w:tcPr>
            <w:tcW w:w="1474"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Tình trạng bên ngoài</w:t>
            </w:r>
            <w:r w:rsidR="00DB37E1" w:rsidRPr="00DB5308">
              <w:rPr>
                <w:rFonts w:ascii="Arial" w:hAnsi="Arial" w:cs="Arial"/>
                <w:sz w:val="20"/>
              </w:rPr>
              <w:t xml:space="preserve"> </w:t>
            </w:r>
            <w:r w:rsidRPr="00DB5308">
              <w:rPr>
                <w:rFonts w:ascii="Arial" w:hAnsi="Arial" w:cs="Arial"/>
                <w:sz w:val="20"/>
              </w:rPr>
              <w:t>của vỏ</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Nguyên vẹn không có các vết</w:t>
            </w:r>
            <w:r w:rsidR="00DB37E1" w:rsidRPr="00DB5308">
              <w:rPr>
                <w:rFonts w:ascii="Arial" w:hAnsi="Arial" w:cs="Arial"/>
                <w:sz w:val="20"/>
              </w:rPr>
              <w:t xml:space="preserve"> </w:t>
            </w:r>
            <w:r w:rsidRPr="00DB5308">
              <w:rPr>
                <w:rFonts w:ascii="Arial" w:hAnsi="Arial" w:cs="Arial"/>
                <w:sz w:val="20"/>
              </w:rPr>
              <w:t>va đập, rạn nứt, hư hỏng, biến</w:t>
            </w:r>
            <w:r w:rsidR="00DB37E1" w:rsidRPr="00DB5308">
              <w:rPr>
                <w:rFonts w:ascii="Arial" w:hAnsi="Arial" w:cs="Arial"/>
                <w:sz w:val="20"/>
              </w:rPr>
              <w:t xml:space="preserve"> </w:t>
            </w:r>
            <w:r w:rsidRPr="00DB5308">
              <w:rPr>
                <w:rFonts w:ascii="Arial" w:hAnsi="Arial" w:cs="Arial"/>
                <w:sz w:val="20"/>
              </w:rPr>
              <w:t>dạng vĩnh cửu</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4</w:t>
            </w:r>
          </w:p>
        </w:tc>
        <w:tc>
          <w:tcPr>
            <w:tcW w:w="1474"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Tiếp đ</w:t>
            </w:r>
            <w:r w:rsidR="00E84F56" w:rsidRPr="00DB5308">
              <w:rPr>
                <w:rFonts w:ascii="Arial" w:hAnsi="Arial" w:cs="Arial"/>
                <w:sz w:val="20"/>
                <w:lang w:val="en-US"/>
              </w:rPr>
              <w:t>ấ</w:t>
            </w:r>
            <w:r w:rsidRPr="00DB5308">
              <w:rPr>
                <w:rFonts w:ascii="Arial" w:hAnsi="Arial" w:cs="Arial"/>
                <w:sz w:val="20"/>
              </w:rPr>
              <w:t>t</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Các bộ phận tiếp đất của cáp</w:t>
            </w:r>
            <w:r w:rsidR="00DB37E1" w:rsidRPr="00DB5308">
              <w:rPr>
                <w:rFonts w:ascii="Arial" w:hAnsi="Arial" w:cs="Arial"/>
                <w:sz w:val="20"/>
              </w:rPr>
              <w:t xml:space="preserve"> </w:t>
            </w:r>
            <w:r w:rsidRPr="00DB5308">
              <w:rPr>
                <w:rFonts w:ascii="Arial" w:hAnsi="Arial" w:cs="Arial"/>
                <w:sz w:val="20"/>
              </w:rPr>
              <w:t>điện phòng nổ gồm:</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Các vỏ giáp bảo vệ cáp;</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Các dây tiếp đất, màn chắn</w:t>
            </w:r>
            <w:r w:rsidR="00DB37E1" w:rsidRPr="00DB5308">
              <w:rPr>
                <w:rFonts w:ascii="Arial" w:hAnsi="Arial" w:cs="Arial"/>
                <w:sz w:val="20"/>
              </w:rPr>
              <w:t xml:space="preserve"> </w:t>
            </w:r>
            <w:r w:rsidRPr="00DB5308">
              <w:rPr>
                <w:rFonts w:ascii="Arial" w:hAnsi="Arial" w:cs="Arial"/>
                <w:sz w:val="20"/>
              </w:rPr>
              <w:t>của các ruột cáp;</w:t>
            </w:r>
          </w:p>
          <w:p w:rsidR="00802DB1" w:rsidRPr="00DB5308" w:rsidRDefault="00802DB1" w:rsidP="00DB5308">
            <w:pPr>
              <w:spacing w:before="120"/>
              <w:rPr>
                <w:rFonts w:ascii="Arial" w:hAnsi="Arial" w:cs="Arial"/>
                <w:sz w:val="20"/>
              </w:rPr>
            </w:pPr>
            <w:r w:rsidRPr="00DB5308">
              <w:rPr>
                <w:rFonts w:ascii="Arial" w:hAnsi="Arial" w:cs="Arial"/>
                <w:sz w:val="20"/>
              </w:rPr>
              <w:t>Phải có đầy đủ, được bắt chắc</w:t>
            </w:r>
            <w:r w:rsidR="00DB37E1" w:rsidRPr="00DB5308">
              <w:rPr>
                <w:rFonts w:ascii="Arial" w:hAnsi="Arial" w:cs="Arial"/>
                <w:sz w:val="20"/>
              </w:rPr>
              <w:t xml:space="preserve"> </w:t>
            </w:r>
            <w:r w:rsidRPr="00DB5308">
              <w:rPr>
                <w:rFonts w:ascii="Arial" w:hAnsi="Arial" w:cs="Arial"/>
                <w:sz w:val="20"/>
              </w:rPr>
              <w:t>chắn và tin cậy vào thiết bị điện</w:t>
            </w:r>
            <w:r w:rsidR="00DB37E1" w:rsidRPr="00DB5308">
              <w:rPr>
                <w:rFonts w:ascii="Arial" w:hAnsi="Arial" w:cs="Arial"/>
                <w:sz w:val="20"/>
              </w:rPr>
              <w:t xml:space="preserve"> </w:t>
            </w:r>
            <w:r w:rsidRPr="00DB5308">
              <w:rPr>
                <w:rFonts w:ascii="Arial" w:hAnsi="Arial" w:cs="Arial"/>
                <w:sz w:val="20"/>
              </w:rPr>
              <w:t>phòng nổ.</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5</w:t>
            </w:r>
          </w:p>
        </w:tc>
        <w:tc>
          <w:tcPr>
            <w:tcW w:w="1474"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các thông số</w:t>
            </w:r>
            <w:r w:rsidR="00DB37E1" w:rsidRPr="00DB5308">
              <w:rPr>
                <w:rFonts w:ascii="Arial" w:hAnsi="Arial" w:cs="Arial"/>
                <w:sz w:val="20"/>
              </w:rPr>
              <w:t xml:space="preserve"> </w:t>
            </w:r>
            <w:r w:rsidRPr="00DB5308">
              <w:rPr>
                <w:rFonts w:ascii="Arial" w:hAnsi="Arial" w:cs="Arial"/>
                <w:sz w:val="20"/>
              </w:rPr>
              <w:t>vận hành của cáp</w:t>
            </w:r>
            <w:r w:rsidR="00DB37E1" w:rsidRPr="00DB5308">
              <w:rPr>
                <w:rFonts w:ascii="Arial" w:hAnsi="Arial" w:cs="Arial"/>
                <w:sz w:val="20"/>
              </w:rPr>
              <w:t xml:space="preserve"> </w:t>
            </w:r>
            <w:r w:rsidRPr="00DB5308">
              <w:rPr>
                <w:rFonts w:ascii="Arial" w:hAnsi="Arial" w:cs="Arial"/>
                <w:sz w:val="20"/>
              </w:rPr>
              <w:t>điện phòng nổ thông</w:t>
            </w:r>
            <w:r w:rsidR="00DB37E1" w:rsidRPr="00DB5308">
              <w:rPr>
                <w:rFonts w:ascii="Arial" w:hAnsi="Arial" w:cs="Arial"/>
                <w:sz w:val="20"/>
              </w:rPr>
              <w:t xml:space="preserve"> </w:t>
            </w:r>
            <w:r w:rsidRPr="00DB5308">
              <w:rPr>
                <w:rFonts w:ascii="Arial" w:hAnsi="Arial" w:cs="Arial"/>
                <w:sz w:val="20"/>
              </w:rPr>
              <w:t>qua bảng hiển thị</w:t>
            </w:r>
            <w:r w:rsidR="00DB37E1" w:rsidRPr="00DB5308">
              <w:rPr>
                <w:rFonts w:ascii="Arial" w:hAnsi="Arial" w:cs="Arial"/>
                <w:sz w:val="20"/>
              </w:rPr>
              <w:t xml:space="preserve"> </w:t>
            </w:r>
            <w:r w:rsidRPr="00DB5308">
              <w:rPr>
                <w:rFonts w:ascii="Arial" w:hAnsi="Arial" w:cs="Arial"/>
                <w:sz w:val="20"/>
              </w:rPr>
              <w:t>hoặc các đồng hồ ch</w:t>
            </w:r>
            <w:r w:rsidR="00C13921" w:rsidRPr="00DB5308">
              <w:rPr>
                <w:rFonts w:ascii="Arial" w:hAnsi="Arial" w:cs="Arial"/>
                <w:sz w:val="20"/>
                <w:lang w:val="en-US"/>
              </w:rPr>
              <w:t>ỉ</w:t>
            </w:r>
            <w:r w:rsidR="00DB37E1" w:rsidRPr="00DB5308">
              <w:rPr>
                <w:rFonts w:ascii="Arial" w:hAnsi="Arial" w:cs="Arial"/>
                <w:sz w:val="20"/>
              </w:rPr>
              <w:t xml:space="preserve"> </w:t>
            </w:r>
            <w:r w:rsidRPr="00DB5308">
              <w:rPr>
                <w:rFonts w:ascii="Arial" w:hAnsi="Arial" w:cs="Arial"/>
                <w:sz w:val="20"/>
              </w:rPr>
              <w:t>thị của thiết bị điều</w:t>
            </w:r>
            <w:r w:rsidR="00DB37E1" w:rsidRPr="00DB5308">
              <w:rPr>
                <w:rFonts w:ascii="Arial" w:hAnsi="Arial" w:cs="Arial"/>
                <w:sz w:val="20"/>
              </w:rPr>
              <w:t xml:space="preserve"> </w:t>
            </w:r>
            <w:r w:rsidRPr="00DB5308">
              <w:rPr>
                <w:rFonts w:ascii="Arial" w:hAnsi="Arial" w:cs="Arial"/>
                <w:sz w:val="20"/>
              </w:rPr>
              <w:t>khiển.</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Các thông số vận hành gồm:</w:t>
            </w:r>
            <w:r w:rsidR="00DB37E1" w:rsidRPr="00DB5308">
              <w:rPr>
                <w:rFonts w:ascii="Arial" w:hAnsi="Arial" w:cs="Arial"/>
                <w:sz w:val="20"/>
              </w:rPr>
              <w:t xml:space="preserve"> </w:t>
            </w:r>
            <w:r w:rsidRPr="00DB5308">
              <w:rPr>
                <w:rFonts w:ascii="Arial" w:hAnsi="Arial" w:cs="Arial"/>
                <w:sz w:val="20"/>
              </w:rPr>
              <w:t>Điện áp, dòng điện, các tín hiệu</w:t>
            </w:r>
            <w:r w:rsidR="00DB37E1" w:rsidRPr="00DB5308">
              <w:rPr>
                <w:rFonts w:ascii="Arial" w:hAnsi="Arial" w:cs="Arial"/>
                <w:sz w:val="20"/>
              </w:rPr>
              <w:t xml:space="preserve"> </w:t>
            </w:r>
            <w:r w:rsidRPr="00DB5308">
              <w:rPr>
                <w:rFonts w:ascii="Arial" w:hAnsi="Arial" w:cs="Arial"/>
                <w:sz w:val="20"/>
              </w:rPr>
              <w:t>và các thông tin khác trong khi</w:t>
            </w:r>
            <w:r w:rsidR="00DB37E1" w:rsidRPr="00DB5308">
              <w:rPr>
                <w:rFonts w:ascii="Arial" w:hAnsi="Arial" w:cs="Arial"/>
                <w:sz w:val="20"/>
              </w:rPr>
              <w:t xml:space="preserve"> </w:t>
            </w:r>
            <w:r w:rsidRPr="00DB5308">
              <w:rPr>
                <w:rFonts w:ascii="Arial" w:hAnsi="Arial" w:cs="Arial"/>
                <w:sz w:val="20"/>
              </w:rPr>
              <w:t>vận hành tiếp tục.</w:t>
            </w:r>
          </w:p>
          <w:p w:rsidR="00802DB1" w:rsidRPr="00DB5308" w:rsidRDefault="00802DB1" w:rsidP="00DB5308">
            <w:pPr>
              <w:spacing w:before="120"/>
              <w:rPr>
                <w:rFonts w:ascii="Arial" w:hAnsi="Arial" w:cs="Arial"/>
                <w:sz w:val="20"/>
              </w:rPr>
            </w:pPr>
            <w:r w:rsidRPr="00DB5308">
              <w:rPr>
                <w:rFonts w:ascii="Arial" w:hAnsi="Arial" w:cs="Arial"/>
                <w:sz w:val="20"/>
              </w:rPr>
              <w:t>Xem xét các thông báo về sự</w:t>
            </w:r>
            <w:r w:rsidR="00DB37E1" w:rsidRPr="00DB5308">
              <w:rPr>
                <w:rFonts w:ascii="Arial" w:hAnsi="Arial" w:cs="Arial"/>
                <w:sz w:val="20"/>
              </w:rPr>
              <w:t xml:space="preserve"> </w:t>
            </w:r>
            <w:r w:rsidRPr="00DB5308">
              <w:rPr>
                <w:rFonts w:ascii="Arial" w:hAnsi="Arial" w:cs="Arial"/>
                <w:sz w:val="20"/>
              </w:rPr>
              <w:t>cố đã xảy ra trong ca trước</w:t>
            </w:r>
            <w:r w:rsidR="00DB37E1" w:rsidRPr="00DB5308">
              <w:rPr>
                <w:rFonts w:ascii="Arial" w:hAnsi="Arial" w:cs="Arial"/>
                <w:sz w:val="20"/>
              </w:rPr>
              <w:t xml:space="preserve"> </w:t>
            </w:r>
            <w:r w:rsidRPr="00DB5308">
              <w:rPr>
                <w:rFonts w:ascii="Arial" w:hAnsi="Arial" w:cs="Arial"/>
                <w:sz w:val="20"/>
              </w:rPr>
              <w:t>(nếu có).</w:t>
            </w:r>
          </w:p>
        </w:tc>
      </w:tr>
      <w:tr w:rsidR="00802DB1" w:rsidRPr="00DB5308">
        <w:tblPrEx>
          <w:tblCellMar>
            <w:top w:w="0" w:type="dxa"/>
            <w:left w:w="0" w:type="dxa"/>
            <w:bottom w:w="0" w:type="dxa"/>
            <w:right w:w="0" w:type="dxa"/>
          </w:tblCellMar>
        </w:tblPrEx>
        <w:tc>
          <w:tcPr>
            <w:tcW w:w="384"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6</w:t>
            </w:r>
          </w:p>
        </w:tc>
        <w:tc>
          <w:tcPr>
            <w:tcW w:w="1474" w:type="pct"/>
            <w:shd w:val="clear" w:color="auto" w:fill="FFFFFF"/>
            <w:vAlign w:val="center"/>
          </w:tcPr>
          <w:p w:rsidR="00802DB1" w:rsidRPr="00DB5308" w:rsidRDefault="00802DB1" w:rsidP="00DB5308">
            <w:pPr>
              <w:spacing w:before="120"/>
              <w:rPr>
                <w:rFonts w:ascii="Arial" w:hAnsi="Arial" w:cs="Arial"/>
                <w:sz w:val="20"/>
                <w:lang w:val="en-US"/>
              </w:rPr>
            </w:pPr>
            <w:r w:rsidRPr="00DB5308">
              <w:rPr>
                <w:rFonts w:ascii="Arial" w:hAnsi="Arial" w:cs="Arial"/>
                <w:sz w:val="20"/>
              </w:rPr>
              <w:t>Kiểm tra các tình</w:t>
            </w:r>
            <w:r w:rsidR="00DB37E1" w:rsidRPr="00DB5308">
              <w:rPr>
                <w:rFonts w:ascii="Arial" w:hAnsi="Arial" w:cs="Arial"/>
                <w:sz w:val="20"/>
              </w:rPr>
              <w:t xml:space="preserve"> </w:t>
            </w:r>
            <w:r w:rsidRPr="00DB5308">
              <w:rPr>
                <w:rFonts w:ascii="Arial" w:hAnsi="Arial" w:cs="Arial"/>
                <w:sz w:val="20"/>
              </w:rPr>
              <w:t>trạng khác (nếu có):</w:t>
            </w:r>
            <w:r w:rsidR="002B56F4" w:rsidRPr="00DB5308">
              <w:rPr>
                <w:rFonts w:ascii="Arial" w:hAnsi="Arial" w:cs="Arial"/>
                <w:sz w:val="20"/>
                <w:lang w:val="en-US"/>
              </w:rPr>
              <w:t xml:space="preserve"> </w:t>
            </w:r>
            <w:r w:rsidR="002B56F4" w:rsidRPr="00DB5308">
              <w:rPr>
                <w:rFonts w:ascii="Arial" w:hAnsi="Arial" w:cs="Arial"/>
                <w:sz w:val="20"/>
              </w:rPr>
              <w:t>nhiệt độ, mùi vị, khói hơi, muội than</w:t>
            </w:r>
          </w:p>
        </w:tc>
        <w:tc>
          <w:tcPr>
            <w:tcW w:w="1053"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Bằng trực</w:t>
            </w:r>
            <w:r w:rsidR="00DB37E1" w:rsidRPr="00DB5308">
              <w:rPr>
                <w:rFonts w:ascii="Arial" w:hAnsi="Arial" w:cs="Arial"/>
                <w:sz w:val="20"/>
              </w:rPr>
              <w:t xml:space="preserve"> </w:t>
            </w:r>
            <w:r w:rsidRPr="00DB5308">
              <w:rPr>
                <w:rFonts w:ascii="Arial" w:hAnsi="Arial" w:cs="Arial"/>
                <w:sz w:val="20"/>
              </w:rPr>
              <w:t>quan, trực tiếp</w:t>
            </w:r>
          </w:p>
        </w:tc>
        <w:tc>
          <w:tcPr>
            <w:tcW w:w="2089" w:type="pct"/>
            <w:shd w:val="clear" w:color="auto" w:fill="FFFFFF"/>
            <w:vAlign w:val="center"/>
          </w:tcPr>
          <w:p w:rsidR="002B56F4" w:rsidRPr="00DB5308" w:rsidRDefault="00802DB1" w:rsidP="00DB5308">
            <w:pPr>
              <w:spacing w:before="120"/>
              <w:rPr>
                <w:rFonts w:ascii="Arial" w:hAnsi="Arial" w:cs="Arial"/>
                <w:sz w:val="20"/>
              </w:rPr>
            </w:pPr>
            <w:r w:rsidRPr="00DB5308">
              <w:rPr>
                <w:rFonts w:ascii="Arial" w:hAnsi="Arial" w:cs="Arial"/>
                <w:sz w:val="20"/>
              </w:rPr>
              <w:t>Nhiệt độ bên ngoài cáp bình</w:t>
            </w:r>
            <w:r w:rsidR="00DB37E1" w:rsidRPr="00DB5308">
              <w:rPr>
                <w:rFonts w:ascii="Arial" w:hAnsi="Arial" w:cs="Arial"/>
                <w:sz w:val="20"/>
              </w:rPr>
              <w:t xml:space="preserve"> </w:t>
            </w:r>
            <w:r w:rsidRPr="00DB5308">
              <w:rPr>
                <w:rFonts w:ascii="Arial" w:hAnsi="Arial" w:cs="Arial"/>
                <w:sz w:val="20"/>
              </w:rPr>
              <w:t>thường, không có sự phát nóng</w:t>
            </w:r>
            <w:r w:rsidR="002B56F4" w:rsidRPr="00DB5308">
              <w:rPr>
                <w:rFonts w:ascii="Arial" w:hAnsi="Arial" w:cs="Arial"/>
                <w:sz w:val="20"/>
                <w:lang w:val="en-US"/>
              </w:rPr>
              <w:t xml:space="preserve"> </w:t>
            </w:r>
            <w:r w:rsidR="002B56F4" w:rsidRPr="00DB5308">
              <w:rPr>
                <w:rFonts w:ascii="Arial" w:hAnsi="Arial" w:cs="Arial"/>
                <w:sz w:val="20"/>
              </w:rPr>
              <w:t>quá mức;</w:t>
            </w:r>
          </w:p>
          <w:p w:rsidR="002B56F4" w:rsidRPr="00DB5308" w:rsidRDefault="002B56F4" w:rsidP="00DB5308">
            <w:pPr>
              <w:spacing w:before="120"/>
              <w:rPr>
                <w:rFonts w:ascii="Arial" w:hAnsi="Arial" w:cs="Arial"/>
                <w:sz w:val="20"/>
              </w:rPr>
            </w:pPr>
            <w:r w:rsidRPr="00DB5308">
              <w:rPr>
                <w:rFonts w:ascii="Arial" w:hAnsi="Arial" w:cs="Arial"/>
                <w:sz w:val="20"/>
              </w:rPr>
              <w:t>Không có mùi lạ, mùi khét của chất cách điện do quá nhiệt.</w:t>
            </w:r>
          </w:p>
          <w:p w:rsidR="002B56F4" w:rsidRPr="00DB5308" w:rsidRDefault="002B56F4" w:rsidP="00DB5308">
            <w:pPr>
              <w:spacing w:before="120"/>
              <w:rPr>
                <w:rFonts w:ascii="Arial" w:hAnsi="Arial" w:cs="Arial"/>
                <w:sz w:val="20"/>
              </w:rPr>
            </w:pPr>
            <w:r w:rsidRPr="00DB5308">
              <w:rPr>
                <w:rFonts w:ascii="Arial" w:hAnsi="Arial" w:cs="Arial"/>
                <w:sz w:val="20"/>
              </w:rPr>
              <w:t>Không có khói hoặc hơi bay ra từ thi</w:t>
            </w:r>
            <w:r w:rsidR="00985B67" w:rsidRPr="00DB5308">
              <w:rPr>
                <w:rFonts w:ascii="Arial" w:hAnsi="Arial" w:cs="Arial"/>
                <w:sz w:val="20"/>
                <w:lang w:val="en-US"/>
              </w:rPr>
              <w:t>ế</w:t>
            </w:r>
            <w:r w:rsidRPr="00DB5308">
              <w:rPr>
                <w:rFonts w:ascii="Arial" w:hAnsi="Arial" w:cs="Arial"/>
                <w:sz w:val="20"/>
              </w:rPr>
              <w:t>t bị.</w:t>
            </w:r>
          </w:p>
          <w:p w:rsidR="00802DB1" w:rsidRPr="00DB5308" w:rsidRDefault="002B56F4" w:rsidP="00DB5308">
            <w:pPr>
              <w:spacing w:before="120"/>
              <w:rPr>
                <w:rFonts w:ascii="Arial" w:hAnsi="Arial" w:cs="Arial"/>
                <w:sz w:val="20"/>
                <w:lang w:val="en-US"/>
              </w:rPr>
            </w:pPr>
            <w:r w:rsidRPr="00DB5308">
              <w:rPr>
                <w:rFonts w:ascii="Arial" w:hAnsi="Arial" w:cs="Arial"/>
                <w:sz w:val="20"/>
              </w:rPr>
              <w:t>Không có muội than bám trên cáp.</w:t>
            </w:r>
          </w:p>
        </w:tc>
      </w:tr>
      <w:tr w:rsidR="002B56F4" w:rsidRPr="00DB5308">
        <w:tblPrEx>
          <w:tblCellMar>
            <w:top w:w="0" w:type="dxa"/>
            <w:left w:w="0" w:type="dxa"/>
            <w:bottom w:w="0" w:type="dxa"/>
            <w:right w:w="0" w:type="dxa"/>
          </w:tblCellMar>
        </w:tblPrEx>
        <w:tc>
          <w:tcPr>
            <w:tcW w:w="384" w:type="pct"/>
            <w:shd w:val="clear" w:color="auto" w:fill="FFFFFF"/>
            <w:vAlign w:val="center"/>
          </w:tcPr>
          <w:p w:rsidR="002B56F4" w:rsidRPr="00DB5308" w:rsidRDefault="002B56F4" w:rsidP="00DB5308">
            <w:pPr>
              <w:spacing w:before="120"/>
              <w:jc w:val="center"/>
              <w:rPr>
                <w:rFonts w:ascii="Arial" w:hAnsi="Arial" w:cs="Arial"/>
                <w:sz w:val="20"/>
              </w:rPr>
            </w:pPr>
            <w:r w:rsidRPr="00DB5308">
              <w:rPr>
                <w:rFonts w:ascii="Arial" w:hAnsi="Arial" w:cs="Arial"/>
                <w:sz w:val="20"/>
              </w:rPr>
              <w:t>7</w:t>
            </w:r>
          </w:p>
        </w:tc>
        <w:tc>
          <w:tcPr>
            <w:tcW w:w="1474"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Xác nhận các thông tin sự cố (nếu có) của các ca vận hành trước đó</w:t>
            </w:r>
          </w:p>
        </w:tc>
        <w:tc>
          <w:tcPr>
            <w:tcW w:w="1053"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Bằng trực quan, trực tiếp</w:t>
            </w:r>
          </w:p>
        </w:tc>
        <w:tc>
          <w:tcPr>
            <w:tcW w:w="2089"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 Tác động của bảo vệ dòng điện.</w:t>
            </w:r>
          </w:p>
          <w:p w:rsidR="002B56F4" w:rsidRPr="00DB5308" w:rsidRDefault="002B56F4" w:rsidP="00DB5308">
            <w:pPr>
              <w:spacing w:before="120"/>
              <w:rPr>
                <w:rFonts w:ascii="Arial" w:hAnsi="Arial" w:cs="Arial"/>
                <w:sz w:val="20"/>
              </w:rPr>
            </w:pPr>
            <w:r w:rsidRPr="00DB5308">
              <w:rPr>
                <w:rFonts w:ascii="Arial" w:hAnsi="Arial" w:cs="Arial"/>
                <w:sz w:val="20"/>
              </w:rPr>
              <w:t>- Tác động của bảo vệ điện áp.</w:t>
            </w:r>
          </w:p>
          <w:p w:rsidR="002B56F4" w:rsidRPr="00DB5308" w:rsidRDefault="002B56F4" w:rsidP="00DB5308">
            <w:pPr>
              <w:spacing w:before="120"/>
              <w:rPr>
                <w:rFonts w:ascii="Arial" w:hAnsi="Arial" w:cs="Arial"/>
                <w:sz w:val="20"/>
              </w:rPr>
            </w:pPr>
            <w:r w:rsidRPr="00DB5308">
              <w:rPr>
                <w:rFonts w:ascii="Arial" w:hAnsi="Arial" w:cs="Arial"/>
                <w:sz w:val="20"/>
              </w:rPr>
              <w:t>- Tác động của bảo vệ chạm đất.</w:t>
            </w:r>
          </w:p>
        </w:tc>
      </w:tr>
      <w:tr w:rsidR="002B56F4" w:rsidRPr="00DB5308">
        <w:tblPrEx>
          <w:tblCellMar>
            <w:top w:w="0" w:type="dxa"/>
            <w:left w:w="0" w:type="dxa"/>
            <w:bottom w:w="0" w:type="dxa"/>
            <w:right w:w="0" w:type="dxa"/>
          </w:tblCellMar>
        </w:tblPrEx>
        <w:tc>
          <w:tcPr>
            <w:tcW w:w="384" w:type="pct"/>
            <w:shd w:val="clear" w:color="auto" w:fill="FFFFFF"/>
            <w:vAlign w:val="center"/>
          </w:tcPr>
          <w:p w:rsidR="002B56F4" w:rsidRPr="00DB5308" w:rsidRDefault="002B56F4" w:rsidP="00DB5308">
            <w:pPr>
              <w:spacing w:before="120"/>
              <w:jc w:val="center"/>
              <w:rPr>
                <w:rFonts w:ascii="Arial" w:hAnsi="Arial" w:cs="Arial"/>
                <w:sz w:val="20"/>
              </w:rPr>
            </w:pPr>
            <w:r w:rsidRPr="00DB5308">
              <w:rPr>
                <w:rFonts w:ascii="Arial" w:hAnsi="Arial" w:cs="Arial"/>
                <w:sz w:val="20"/>
              </w:rPr>
              <w:t>8</w:t>
            </w:r>
          </w:p>
        </w:tc>
        <w:tc>
          <w:tcPr>
            <w:tcW w:w="1474"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Kiểm tra sơ đồ nguyên lý cung c</w:t>
            </w:r>
            <w:r w:rsidR="001E31F5" w:rsidRPr="00DB5308">
              <w:rPr>
                <w:rFonts w:ascii="Arial" w:hAnsi="Arial" w:cs="Arial"/>
                <w:sz w:val="20"/>
                <w:lang w:val="en-US"/>
              </w:rPr>
              <w:t>ấ</w:t>
            </w:r>
            <w:r w:rsidRPr="00DB5308">
              <w:rPr>
                <w:rFonts w:ascii="Arial" w:hAnsi="Arial" w:cs="Arial"/>
                <w:sz w:val="20"/>
              </w:rPr>
              <w:t>p điện, nội quy an toàn và quy trình vận hành của h</w:t>
            </w:r>
            <w:r w:rsidR="000D08D2" w:rsidRPr="00DB5308">
              <w:rPr>
                <w:rFonts w:ascii="Arial" w:hAnsi="Arial" w:cs="Arial"/>
                <w:sz w:val="20"/>
                <w:lang w:val="en-US"/>
              </w:rPr>
              <w:t>ệ</w:t>
            </w:r>
            <w:r w:rsidRPr="00DB5308">
              <w:rPr>
                <w:rFonts w:ascii="Arial" w:hAnsi="Arial" w:cs="Arial"/>
                <w:sz w:val="20"/>
              </w:rPr>
              <w:t xml:space="preserve"> thống thiết bị điện</w:t>
            </w:r>
          </w:p>
        </w:tc>
        <w:tc>
          <w:tcPr>
            <w:tcW w:w="1053"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Bằng trực quan, trực tiếp</w:t>
            </w:r>
          </w:p>
        </w:tc>
        <w:tc>
          <w:tcPr>
            <w:tcW w:w="2089"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 Phải có sơ đồ nguyên lý cung cấp điện chính xác rõ ràng được cập nhật theo hiện trạng ở vị trí dễ quan sát và có các thông số tải vận hành của cáp điện phòng nổ trong sơ đồ cung cấp điện.</w:t>
            </w:r>
          </w:p>
          <w:p w:rsidR="002B56F4" w:rsidRPr="00DB5308" w:rsidRDefault="002B56F4" w:rsidP="00DB5308">
            <w:pPr>
              <w:spacing w:before="120"/>
              <w:rPr>
                <w:rFonts w:ascii="Arial" w:hAnsi="Arial" w:cs="Arial"/>
                <w:sz w:val="20"/>
              </w:rPr>
            </w:pPr>
            <w:r w:rsidRPr="00DB5308">
              <w:rPr>
                <w:rFonts w:ascii="Arial" w:hAnsi="Arial" w:cs="Arial"/>
                <w:sz w:val="20"/>
              </w:rPr>
              <w:t>- Phải có nội quy, quy trình vận hành rõ ràng dễ đọc, dễ quan sát.</w:t>
            </w:r>
          </w:p>
        </w:tc>
      </w:tr>
      <w:tr w:rsidR="002B56F4" w:rsidRPr="00DB5308">
        <w:tblPrEx>
          <w:tblCellMar>
            <w:top w:w="0" w:type="dxa"/>
            <w:left w:w="0" w:type="dxa"/>
            <w:bottom w:w="0" w:type="dxa"/>
            <w:right w:w="0" w:type="dxa"/>
          </w:tblCellMar>
        </w:tblPrEx>
        <w:tc>
          <w:tcPr>
            <w:tcW w:w="384" w:type="pct"/>
            <w:shd w:val="clear" w:color="auto" w:fill="FFFFFF"/>
            <w:vAlign w:val="center"/>
          </w:tcPr>
          <w:p w:rsidR="002B56F4" w:rsidRPr="00DB5308" w:rsidRDefault="002B56F4" w:rsidP="00DB5308">
            <w:pPr>
              <w:spacing w:before="120"/>
              <w:jc w:val="center"/>
              <w:rPr>
                <w:rFonts w:ascii="Arial" w:hAnsi="Arial" w:cs="Arial"/>
                <w:sz w:val="20"/>
              </w:rPr>
            </w:pPr>
            <w:r w:rsidRPr="00DB5308">
              <w:rPr>
                <w:rFonts w:ascii="Arial" w:hAnsi="Arial" w:cs="Arial"/>
                <w:sz w:val="20"/>
              </w:rPr>
              <w:t>9</w:t>
            </w:r>
          </w:p>
        </w:tc>
        <w:tc>
          <w:tcPr>
            <w:tcW w:w="1474"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Kiểm tra thiết bị an toàn</w:t>
            </w:r>
          </w:p>
        </w:tc>
        <w:tc>
          <w:tcPr>
            <w:tcW w:w="1053"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Bằng trực quan, trực tiếp</w:t>
            </w:r>
          </w:p>
        </w:tc>
        <w:tc>
          <w:tcPr>
            <w:tcW w:w="2089"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Phải có đầy đủ trong trạng thái sẵn sàng làm việc tốt: Găng, ủng, ghế cách điện, thùng cát chống cháy, các bình bọt chống cháy, xẻng và phương tiện chữa cháy khác, hàng rào ngăn cách an toàn, các biển báo nguy hiểm và bi</w:t>
            </w:r>
            <w:r w:rsidR="002A6A16" w:rsidRPr="00DB5308">
              <w:rPr>
                <w:rFonts w:ascii="Arial" w:hAnsi="Arial" w:cs="Arial"/>
                <w:sz w:val="20"/>
                <w:lang w:val="en-US"/>
              </w:rPr>
              <w:t>ể</w:t>
            </w:r>
            <w:r w:rsidRPr="00DB5308">
              <w:rPr>
                <w:rFonts w:ascii="Arial" w:hAnsi="Arial" w:cs="Arial"/>
                <w:sz w:val="20"/>
              </w:rPr>
              <w:t>n thông báo.</w:t>
            </w:r>
          </w:p>
        </w:tc>
      </w:tr>
      <w:tr w:rsidR="002B56F4" w:rsidRPr="00DB5308">
        <w:tblPrEx>
          <w:tblCellMar>
            <w:top w:w="0" w:type="dxa"/>
            <w:left w:w="0" w:type="dxa"/>
            <w:bottom w:w="0" w:type="dxa"/>
            <w:right w:w="0" w:type="dxa"/>
          </w:tblCellMar>
        </w:tblPrEx>
        <w:tc>
          <w:tcPr>
            <w:tcW w:w="384" w:type="pct"/>
            <w:shd w:val="clear" w:color="auto" w:fill="FFFFFF"/>
            <w:vAlign w:val="center"/>
          </w:tcPr>
          <w:p w:rsidR="002B56F4" w:rsidRPr="00DB5308" w:rsidRDefault="002B56F4" w:rsidP="00DB5308">
            <w:pPr>
              <w:spacing w:before="120"/>
              <w:jc w:val="center"/>
              <w:rPr>
                <w:rFonts w:ascii="Arial" w:hAnsi="Arial" w:cs="Arial"/>
                <w:sz w:val="20"/>
              </w:rPr>
            </w:pPr>
            <w:r w:rsidRPr="00DB5308">
              <w:rPr>
                <w:rFonts w:ascii="Arial" w:hAnsi="Arial" w:cs="Arial"/>
                <w:sz w:val="20"/>
              </w:rPr>
              <w:t>10</w:t>
            </w:r>
          </w:p>
        </w:tc>
        <w:tc>
          <w:tcPr>
            <w:tcW w:w="1474"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Kiểm tra các cổ cáp vào, ra</w:t>
            </w:r>
          </w:p>
        </w:tc>
        <w:tc>
          <w:tcPr>
            <w:tcW w:w="1053"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Bằng trực quan, trực tiếp</w:t>
            </w:r>
          </w:p>
        </w:tc>
        <w:tc>
          <w:tcPr>
            <w:tcW w:w="2089" w:type="pct"/>
            <w:shd w:val="clear" w:color="auto" w:fill="FFFFFF"/>
            <w:vAlign w:val="center"/>
          </w:tcPr>
          <w:p w:rsidR="002B56F4" w:rsidRPr="00DB5308" w:rsidRDefault="002B56F4" w:rsidP="00DB5308">
            <w:pPr>
              <w:spacing w:before="120"/>
              <w:rPr>
                <w:rFonts w:ascii="Arial" w:hAnsi="Arial" w:cs="Arial"/>
                <w:sz w:val="20"/>
              </w:rPr>
            </w:pPr>
            <w:r w:rsidRPr="00DB5308">
              <w:rPr>
                <w:rFonts w:ascii="Arial" w:hAnsi="Arial" w:cs="Arial"/>
                <w:sz w:val="20"/>
              </w:rPr>
              <w:t>- Tất cả các đầu vào của cáp phòng nổ phải còn nguyên vẹn, chắc chắn, kín khít, không bị biến dạng, cong v</w:t>
            </w:r>
            <w:r w:rsidR="0022076D" w:rsidRPr="00DB5308">
              <w:rPr>
                <w:rFonts w:ascii="Arial" w:hAnsi="Arial" w:cs="Arial"/>
                <w:sz w:val="20"/>
                <w:lang w:val="en-US"/>
              </w:rPr>
              <w:t>ê</w:t>
            </w:r>
            <w:r w:rsidRPr="00DB5308">
              <w:rPr>
                <w:rFonts w:ascii="Arial" w:hAnsi="Arial" w:cs="Arial"/>
                <w:sz w:val="20"/>
              </w:rPr>
              <w:t>nh, phải có đầy đủ các bu lông đúng chủng loại, có vòng đệm v</w:t>
            </w:r>
            <w:r w:rsidR="0022076D" w:rsidRPr="00DB5308">
              <w:rPr>
                <w:rFonts w:ascii="Arial" w:hAnsi="Arial" w:cs="Arial"/>
                <w:sz w:val="20"/>
                <w:lang w:val="en-US"/>
              </w:rPr>
              <w:t>ê</w:t>
            </w:r>
            <w:r w:rsidRPr="00DB5308">
              <w:rPr>
                <w:rFonts w:ascii="Arial" w:hAnsi="Arial" w:cs="Arial"/>
                <w:sz w:val="20"/>
              </w:rPr>
              <w:t>nh và được vặn chặt chắc chắn.</w:t>
            </w:r>
          </w:p>
          <w:p w:rsidR="00593F6C" w:rsidRPr="00DB5308" w:rsidRDefault="002B56F4" w:rsidP="00DB5308">
            <w:pPr>
              <w:spacing w:before="120"/>
              <w:rPr>
                <w:rFonts w:ascii="Arial" w:hAnsi="Arial" w:cs="Arial"/>
                <w:sz w:val="20"/>
              </w:rPr>
            </w:pPr>
            <w:r w:rsidRPr="00DB5308">
              <w:rPr>
                <w:rFonts w:ascii="Arial" w:hAnsi="Arial" w:cs="Arial"/>
                <w:sz w:val="20"/>
              </w:rPr>
              <w:t>- Không cho vận hành cáp điện</w:t>
            </w:r>
            <w:r w:rsidR="00593F6C" w:rsidRPr="00DB5308">
              <w:rPr>
                <w:rFonts w:ascii="Arial" w:hAnsi="Arial" w:cs="Arial"/>
                <w:sz w:val="20"/>
                <w:lang w:val="en-US"/>
              </w:rPr>
              <w:t xml:space="preserve"> </w:t>
            </w:r>
            <w:r w:rsidR="00593F6C" w:rsidRPr="00DB5308">
              <w:rPr>
                <w:rFonts w:ascii="Arial" w:hAnsi="Arial" w:cs="Arial"/>
                <w:sz w:val="20"/>
              </w:rPr>
              <w:t>phòng nổ kh</w:t>
            </w:r>
            <w:r w:rsidR="00593F6C" w:rsidRPr="00DB5308">
              <w:rPr>
                <w:rFonts w:ascii="Arial" w:hAnsi="Arial" w:cs="Arial"/>
                <w:sz w:val="20"/>
                <w:lang w:val="en-US"/>
              </w:rPr>
              <w:t>i</w:t>
            </w:r>
            <w:r w:rsidR="00593F6C" w:rsidRPr="00DB5308">
              <w:rPr>
                <w:rFonts w:ascii="Arial" w:hAnsi="Arial" w:cs="Arial"/>
                <w:sz w:val="20"/>
              </w:rPr>
              <w:t xml:space="preserve"> có các đầu vào cáp phòng nổ thiếu bất kỳ các bu lông hoặc bị lỏng.</w:t>
            </w:r>
          </w:p>
          <w:p w:rsidR="002B56F4" w:rsidRPr="00DB5308" w:rsidRDefault="00593F6C" w:rsidP="00DB5308">
            <w:pPr>
              <w:spacing w:before="120"/>
              <w:rPr>
                <w:rFonts w:ascii="Arial" w:hAnsi="Arial" w:cs="Arial"/>
                <w:sz w:val="20"/>
                <w:lang w:val="en-US"/>
              </w:rPr>
            </w:pPr>
            <w:r w:rsidRPr="00DB5308">
              <w:rPr>
                <w:rFonts w:ascii="Arial" w:hAnsi="Arial" w:cs="Arial"/>
                <w:sz w:val="20"/>
              </w:rPr>
              <w:t>- Cáp lắp đặt phải không được chịu lực dọc hoặc lực uốn theo cáp.</w:t>
            </w:r>
          </w:p>
        </w:tc>
      </w:tr>
      <w:tr w:rsidR="00593F6C" w:rsidRPr="00DB5308">
        <w:tblPrEx>
          <w:tblCellMar>
            <w:top w:w="0" w:type="dxa"/>
            <w:left w:w="0" w:type="dxa"/>
            <w:bottom w:w="0" w:type="dxa"/>
            <w:right w:w="0" w:type="dxa"/>
          </w:tblCellMar>
        </w:tblPrEx>
        <w:tc>
          <w:tcPr>
            <w:tcW w:w="384" w:type="pct"/>
            <w:shd w:val="clear" w:color="auto" w:fill="FFFFFF"/>
            <w:vAlign w:val="center"/>
          </w:tcPr>
          <w:p w:rsidR="00593F6C" w:rsidRPr="00DB5308" w:rsidRDefault="00593F6C" w:rsidP="00DB5308">
            <w:pPr>
              <w:spacing w:before="120"/>
              <w:jc w:val="center"/>
              <w:rPr>
                <w:rFonts w:ascii="Arial" w:hAnsi="Arial" w:cs="Arial"/>
                <w:sz w:val="20"/>
              </w:rPr>
            </w:pPr>
            <w:r w:rsidRPr="00DB5308">
              <w:rPr>
                <w:rFonts w:ascii="Arial" w:hAnsi="Arial" w:cs="Arial"/>
                <w:sz w:val="20"/>
              </w:rPr>
              <w:t>11</w:t>
            </w:r>
          </w:p>
        </w:tc>
        <w:tc>
          <w:tcPr>
            <w:tcW w:w="1474" w:type="pct"/>
            <w:shd w:val="clear" w:color="auto" w:fill="FFFFFF"/>
            <w:vAlign w:val="center"/>
          </w:tcPr>
          <w:p w:rsidR="00593F6C" w:rsidRPr="00DB5308" w:rsidRDefault="00593F6C" w:rsidP="00DB5308">
            <w:pPr>
              <w:spacing w:before="120"/>
              <w:rPr>
                <w:rFonts w:ascii="Arial" w:hAnsi="Arial" w:cs="Arial"/>
                <w:sz w:val="20"/>
              </w:rPr>
            </w:pPr>
            <w:r w:rsidRPr="00DB5308">
              <w:rPr>
                <w:rFonts w:ascii="Arial" w:hAnsi="Arial" w:cs="Arial"/>
                <w:sz w:val="20"/>
              </w:rPr>
              <w:t>Vệ sinh, kiểm tra các tấm nhãn của cáp điện phòng nổ</w:t>
            </w:r>
          </w:p>
        </w:tc>
        <w:tc>
          <w:tcPr>
            <w:tcW w:w="1053" w:type="pct"/>
            <w:shd w:val="clear" w:color="auto" w:fill="FFFFFF"/>
            <w:vAlign w:val="center"/>
          </w:tcPr>
          <w:p w:rsidR="00593F6C" w:rsidRPr="00DB5308" w:rsidRDefault="00593F6C" w:rsidP="00DB5308">
            <w:pPr>
              <w:spacing w:before="120"/>
              <w:rPr>
                <w:rFonts w:ascii="Arial" w:hAnsi="Arial" w:cs="Arial"/>
                <w:sz w:val="20"/>
              </w:rPr>
            </w:pPr>
            <w:r w:rsidRPr="00DB5308">
              <w:rPr>
                <w:rFonts w:ascii="Arial" w:hAnsi="Arial" w:cs="Arial"/>
                <w:sz w:val="20"/>
              </w:rPr>
              <w:t>Bằng trực quan, trực tiếp</w:t>
            </w:r>
          </w:p>
        </w:tc>
        <w:tc>
          <w:tcPr>
            <w:tcW w:w="2089" w:type="pct"/>
            <w:shd w:val="clear" w:color="auto" w:fill="FFFFFF"/>
            <w:vAlign w:val="center"/>
          </w:tcPr>
          <w:p w:rsidR="00593F6C" w:rsidRPr="00DB5308" w:rsidRDefault="00593F6C" w:rsidP="00DB5308">
            <w:pPr>
              <w:spacing w:before="120"/>
              <w:rPr>
                <w:rFonts w:ascii="Arial" w:hAnsi="Arial" w:cs="Arial"/>
                <w:sz w:val="20"/>
              </w:rPr>
            </w:pPr>
            <w:r w:rsidRPr="00DB5308">
              <w:rPr>
                <w:rFonts w:ascii="Arial" w:hAnsi="Arial" w:cs="Arial"/>
                <w:sz w:val="20"/>
              </w:rPr>
              <w:t>- Vệ sinh sạch sẽ bụi bẩn bám bên ngoài phía của vỏ cáp.</w:t>
            </w:r>
          </w:p>
          <w:p w:rsidR="00593F6C" w:rsidRPr="00DB5308" w:rsidRDefault="00593F6C" w:rsidP="00DB5308">
            <w:pPr>
              <w:spacing w:before="120"/>
              <w:rPr>
                <w:rFonts w:ascii="Arial" w:hAnsi="Arial" w:cs="Arial"/>
                <w:sz w:val="20"/>
              </w:rPr>
            </w:pPr>
            <w:r w:rsidRPr="00DB5308">
              <w:rPr>
                <w:rFonts w:ascii="Arial" w:hAnsi="Arial" w:cs="Arial"/>
                <w:sz w:val="20"/>
              </w:rPr>
              <w:t>- Các tấm ghi nh</w:t>
            </w:r>
            <w:r w:rsidR="00222887" w:rsidRPr="00DB5308">
              <w:rPr>
                <w:rFonts w:ascii="Arial" w:hAnsi="Arial" w:cs="Arial"/>
                <w:sz w:val="20"/>
                <w:lang w:val="en-US"/>
              </w:rPr>
              <w:t>ã</w:t>
            </w:r>
            <w:r w:rsidRPr="00DB5308">
              <w:rPr>
                <w:rFonts w:ascii="Arial" w:hAnsi="Arial" w:cs="Arial"/>
                <w:sz w:val="20"/>
              </w:rPr>
              <w:t>n phải đầy đủ nguyên vẹn, sạch sẽ dễ đọc và không bị hư hỏng, mờ các thông số, không nhìn được rõ ràng.</w:t>
            </w:r>
          </w:p>
        </w:tc>
      </w:tr>
    </w:tbl>
    <w:p w:rsidR="00802DB1" w:rsidRPr="00DB5308" w:rsidRDefault="00802DB1" w:rsidP="00DB5308">
      <w:pPr>
        <w:spacing w:before="120"/>
        <w:rPr>
          <w:rFonts w:ascii="Arial" w:hAnsi="Arial" w:cs="Arial"/>
          <w:sz w:val="20"/>
        </w:rPr>
      </w:pPr>
      <w:r w:rsidRPr="00DB5308">
        <w:rPr>
          <w:rFonts w:ascii="Arial" w:hAnsi="Arial" w:cs="Arial"/>
          <w:sz w:val="20"/>
        </w:rPr>
        <w:t>II. Kiểm tra hàng tuần:</w:t>
      </w:r>
    </w:p>
    <w:p w:rsidR="00802DB1" w:rsidRPr="00DB5308" w:rsidRDefault="00802DB1" w:rsidP="00DB5308">
      <w:pPr>
        <w:spacing w:before="120"/>
        <w:rPr>
          <w:rFonts w:ascii="Arial" w:hAnsi="Arial" w:cs="Arial"/>
          <w:sz w:val="20"/>
        </w:rPr>
      </w:pPr>
      <w:r w:rsidRPr="00DB5308">
        <w:rPr>
          <w:rFonts w:ascii="Arial" w:hAnsi="Arial" w:cs="Arial"/>
          <w:sz w:val="20"/>
        </w:rPr>
        <w:t>Ngoài nội dung các công việc kiểm tra hàng ca phải kiểm tra thêm các</w:t>
      </w:r>
      <w:r w:rsidR="00DB37E1" w:rsidRPr="00DB5308">
        <w:rPr>
          <w:rFonts w:ascii="Arial" w:hAnsi="Arial" w:cs="Arial"/>
          <w:sz w:val="20"/>
        </w:rPr>
        <w:t xml:space="preserve"> </w:t>
      </w:r>
      <w:r w:rsidRPr="00DB5308">
        <w:rPr>
          <w:rFonts w:ascii="Arial" w:hAnsi="Arial" w:cs="Arial"/>
          <w:sz w:val="20"/>
        </w:rPr>
        <w:t>nội dung theo quy định tại Bảng B2.</w:t>
      </w:r>
    </w:p>
    <w:p w:rsidR="00802DB1" w:rsidRPr="00DB5308" w:rsidRDefault="00802DB1" w:rsidP="00DB5308">
      <w:pPr>
        <w:spacing w:before="120"/>
        <w:jc w:val="center"/>
        <w:rPr>
          <w:rFonts w:ascii="Arial" w:hAnsi="Arial" w:cs="Arial"/>
          <w:i/>
          <w:sz w:val="20"/>
        </w:rPr>
      </w:pPr>
      <w:r w:rsidRPr="00DB5308">
        <w:rPr>
          <w:rFonts w:ascii="Arial" w:hAnsi="Arial" w:cs="Arial"/>
          <w:i/>
          <w:sz w:val="20"/>
        </w:rPr>
        <w:t>Bảng B2. Quy định nội dung kiểm tra hàng tuần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99"/>
        <w:gridCol w:w="2686"/>
        <w:gridCol w:w="1918"/>
        <w:gridCol w:w="3778"/>
      </w:tblGrid>
      <w:tr w:rsidR="00802DB1" w:rsidRPr="00DB5308">
        <w:tblPrEx>
          <w:tblCellMar>
            <w:top w:w="0" w:type="dxa"/>
            <w:left w:w="0" w:type="dxa"/>
            <w:bottom w:w="0" w:type="dxa"/>
            <w:right w:w="0" w:type="dxa"/>
          </w:tblCellMar>
        </w:tblPrEx>
        <w:tc>
          <w:tcPr>
            <w:tcW w:w="385"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STT</w:t>
            </w:r>
          </w:p>
        </w:tc>
        <w:tc>
          <w:tcPr>
            <w:tcW w:w="1479"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Nội dung kiểm tra</w:t>
            </w:r>
          </w:p>
        </w:tc>
        <w:tc>
          <w:tcPr>
            <w:tcW w:w="1056"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Phương pháp</w:t>
            </w:r>
            <w:r w:rsidR="00DB37E1" w:rsidRPr="00DB5308">
              <w:rPr>
                <w:rFonts w:ascii="Arial" w:hAnsi="Arial" w:cs="Arial"/>
                <w:b/>
                <w:sz w:val="20"/>
              </w:rPr>
              <w:t xml:space="preserve"> </w:t>
            </w:r>
            <w:r w:rsidRPr="00DB5308">
              <w:rPr>
                <w:rFonts w:ascii="Arial" w:hAnsi="Arial" w:cs="Arial"/>
                <w:b/>
                <w:sz w:val="20"/>
              </w:rPr>
              <w:t>kiểm tra</w:t>
            </w:r>
          </w:p>
        </w:tc>
        <w:tc>
          <w:tcPr>
            <w:tcW w:w="2081"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 xml:space="preserve">Kết quả </w:t>
            </w:r>
            <w:r w:rsidR="00DB37E1" w:rsidRPr="00DB5308">
              <w:rPr>
                <w:rFonts w:ascii="Arial" w:hAnsi="Arial" w:cs="Arial"/>
                <w:b/>
                <w:sz w:val="20"/>
              </w:rPr>
              <w:t>kiểm tra</w:t>
            </w:r>
            <w:r w:rsidRPr="00DB5308">
              <w:rPr>
                <w:rFonts w:ascii="Arial" w:hAnsi="Arial" w:cs="Arial"/>
                <w:b/>
                <w:sz w:val="20"/>
              </w:rPr>
              <w:t xml:space="preserve"> cho phép</w:t>
            </w:r>
            <w:r w:rsidR="00DB37E1" w:rsidRPr="00DB5308">
              <w:rPr>
                <w:rFonts w:ascii="Arial" w:hAnsi="Arial" w:cs="Arial"/>
                <w:b/>
                <w:sz w:val="20"/>
              </w:rPr>
              <w:t xml:space="preserve"> </w:t>
            </w:r>
            <w:r w:rsidRPr="00DB5308">
              <w:rPr>
                <w:rFonts w:ascii="Arial" w:hAnsi="Arial" w:cs="Arial"/>
                <w:b/>
                <w:sz w:val="20"/>
              </w:rPr>
              <w:t>vận hành</w:t>
            </w:r>
          </w:p>
        </w:tc>
      </w:tr>
      <w:tr w:rsidR="00802DB1" w:rsidRPr="00DB5308">
        <w:tblPrEx>
          <w:tblCellMar>
            <w:top w:w="0" w:type="dxa"/>
            <w:left w:w="0" w:type="dxa"/>
            <w:bottom w:w="0" w:type="dxa"/>
            <w:right w:w="0" w:type="dxa"/>
          </w:tblCellMar>
        </w:tblPrEx>
        <w:tc>
          <w:tcPr>
            <w:tcW w:w="385"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w:t>
            </w:r>
          </w:p>
        </w:tc>
        <w:tc>
          <w:tcPr>
            <w:tcW w:w="147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Mối ghép phòng nổ</w:t>
            </w:r>
            <w:r w:rsidR="00DB37E1" w:rsidRPr="00DB5308">
              <w:rPr>
                <w:rFonts w:ascii="Arial" w:hAnsi="Arial" w:cs="Arial"/>
                <w:sz w:val="20"/>
              </w:rPr>
              <w:t xml:space="preserve"> </w:t>
            </w:r>
            <w:r w:rsidRPr="00DB5308">
              <w:rPr>
                <w:rFonts w:ascii="Arial" w:hAnsi="Arial" w:cs="Arial"/>
                <w:sz w:val="20"/>
              </w:rPr>
              <w:t>các đầu vào của cáp</w:t>
            </w:r>
            <w:r w:rsidR="00DB37E1" w:rsidRPr="00DB5308">
              <w:rPr>
                <w:rFonts w:ascii="Arial" w:hAnsi="Arial" w:cs="Arial"/>
                <w:sz w:val="20"/>
              </w:rPr>
              <w:t xml:space="preserve"> </w:t>
            </w:r>
            <w:r w:rsidRPr="00DB5308">
              <w:rPr>
                <w:rFonts w:ascii="Arial" w:hAnsi="Arial" w:cs="Arial"/>
                <w:sz w:val="20"/>
              </w:rPr>
              <w:t>điện phòng nổ</w:t>
            </w:r>
          </w:p>
        </w:tc>
        <w:tc>
          <w:tcPr>
            <w:tcW w:w="1056"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081"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Kiểm tra khe hở mối ghép</w:t>
            </w:r>
            <w:r w:rsidR="00DB37E1" w:rsidRPr="00DB5308">
              <w:rPr>
                <w:rFonts w:ascii="Arial" w:hAnsi="Arial" w:cs="Arial"/>
                <w:sz w:val="20"/>
              </w:rPr>
              <w:t xml:space="preserve"> </w:t>
            </w:r>
            <w:r w:rsidRPr="00DB5308">
              <w:rPr>
                <w:rFonts w:ascii="Arial" w:hAnsi="Arial" w:cs="Arial"/>
                <w:sz w:val="20"/>
              </w:rPr>
              <w:t>phòng nổ theo chu vi của mối</w:t>
            </w:r>
            <w:r w:rsidR="00DB37E1" w:rsidRPr="00DB5308">
              <w:rPr>
                <w:rFonts w:ascii="Arial" w:hAnsi="Arial" w:cs="Arial"/>
                <w:sz w:val="20"/>
              </w:rPr>
              <w:t xml:space="preserve"> </w:t>
            </w:r>
            <w:r w:rsidRPr="00DB5308">
              <w:rPr>
                <w:rFonts w:ascii="Arial" w:hAnsi="Arial" w:cs="Arial"/>
                <w:sz w:val="20"/>
              </w:rPr>
              <w:t>ghép, khe hở phải đảm bảo</w:t>
            </w:r>
            <w:r w:rsidR="00DB37E1" w:rsidRPr="00DB5308">
              <w:rPr>
                <w:rFonts w:ascii="Arial" w:hAnsi="Arial" w:cs="Arial"/>
                <w:sz w:val="20"/>
              </w:rPr>
              <w:t xml:space="preserve"> </w:t>
            </w:r>
            <w:r w:rsidRPr="00DB5308">
              <w:rPr>
                <w:rFonts w:ascii="Arial" w:hAnsi="Arial" w:cs="Arial"/>
                <w:sz w:val="20"/>
              </w:rPr>
              <w:t>yêu cầu kỹ thuật.</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Vặn chặt các bu lông bị lỏng.</w:t>
            </w:r>
          </w:p>
        </w:tc>
      </w:tr>
      <w:tr w:rsidR="00802DB1" w:rsidRPr="00DB5308">
        <w:tblPrEx>
          <w:tblCellMar>
            <w:top w:w="0" w:type="dxa"/>
            <w:left w:w="0" w:type="dxa"/>
            <w:bottom w:w="0" w:type="dxa"/>
            <w:right w:w="0" w:type="dxa"/>
          </w:tblCellMar>
        </w:tblPrEx>
        <w:tc>
          <w:tcPr>
            <w:tcW w:w="385"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w:t>
            </w:r>
          </w:p>
        </w:tc>
        <w:tc>
          <w:tcPr>
            <w:tcW w:w="147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Các cơ cấu đấu nối</w:t>
            </w:r>
            <w:r w:rsidR="00DB37E1" w:rsidRPr="00DB5308">
              <w:rPr>
                <w:rFonts w:ascii="Arial" w:hAnsi="Arial" w:cs="Arial"/>
                <w:sz w:val="20"/>
              </w:rPr>
              <w:t xml:space="preserve"> </w:t>
            </w:r>
            <w:r w:rsidRPr="00DB5308">
              <w:rPr>
                <w:rFonts w:ascii="Arial" w:hAnsi="Arial" w:cs="Arial"/>
                <w:sz w:val="20"/>
              </w:rPr>
              <w:t>cáp vào cổ cáp</w:t>
            </w:r>
          </w:p>
        </w:tc>
        <w:tc>
          <w:tcPr>
            <w:tcW w:w="1056"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081"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Vặn chặt tất cả các cổ cáp và</w:t>
            </w:r>
            <w:r w:rsidR="00DB37E1" w:rsidRPr="00DB5308">
              <w:rPr>
                <w:rFonts w:ascii="Arial" w:hAnsi="Arial" w:cs="Arial"/>
                <w:sz w:val="20"/>
              </w:rPr>
              <w:t xml:space="preserve"> </w:t>
            </w:r>
            <w:r w:rsidRPr="00DB5308">
              <w:rPr>
                <w:rFonts w:ascii="Arial" w:hAnsi="Arial" w:cs="Arial"/>
                <w:sz w:val="20"/>
              </w:rPr>
              <w:t>bu lông của cổ cáp và các cơ</w:t>
            </w:r>
            <w:r w:rsidR="00DB37E1" w:rsidRPr="00DB5308">
              <w:rPr>
                <w:rFonts w:ascii="Arial" w:hAnsi="Arial" w:cs="Arial"/>
                <w:sz w:val="20"/>
              </w:rPr>
              <w:t xml:space="preserve"> </w:t>
            </w:r>
            <w:r w:rsidRPr="00DB5308">
              <w:rPr>
                <w:rFonts w:ascii="Arial" w:hAnsi="Arial" w:cs="Arial"/>
                <w:sz w:val="20"/>
              </w:rPr>
              <w:t>cấu chống trôi.</w:t>
            </w:r>
          </w:p>
        </w:tc>
      </w:tr>
      <w:tr w:rsidR="00802DB1" w:rsidRPr="00DB5308">
        <w:tblPrEx>
          <w:tblCellMar>
            <w:top w:w="0" w:type="dxa"/>
            <w:left w:w="0" w:type="dxa"/>
            <w:bottom w:w="0" w:type="dxa"/>
            <w:right w:w="0" w:type="dxa"/>
          </w:tblCellMar>
        </w:tblPrEx>
        <w:tc>
          <w:tcPr>
            <w:tcW w:w="385"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w:t>
            </w:r>
          </w:p>
        </w:tc>
        <w:tc>
          <w:tcPr>
            <w:tcW w:w="1479"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Các vị trí kết nối của</w:t>
            </w:r>
            <w:r w:rsidR="00DB37E1" w:rsidRPr="00DB5308">
              <w:rPr>
                <w:rFonts w:ascii="Arial" w:hAnsi="Arial" w:cs="Arial"/>
                <w:sz w:val="20"/>
              </w:rPr>
              <w:t xml:space="preserve"> </w:t>
            </w:r>
            <w:r w:rsidRPr="00DB5308">
              <w:rPr>
                <w:rFonts w:ascii="Arial" w:hAnsi="Arial" w:cs="Arial"/>
                <w:sz w:val="20"/>
              </w:rPr>
              <w:t>cáp</w:t>
            </w:r>
          </w:p>
        </w:tc>
        <w:tc>
          <w:tcPr>
            <w:tcW w:w="1056" w:type="pct"/>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081" w:type="pct"/>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Không bị lỏng, không bị biến</w:t>
            </w:r>
            <w:r w:rsidR="00DB37E1" w:rsidRPr="00DB5308">
              <w:rPr>
                <w:rFonts w:ascii="Arial" w:hAnsi="Arial" w:cs="Arial"/>
                <w:sz w:val="20"/>
              </w:rPr>
              <w:t xml:space="preserve"> </w:t>
            </w:r>
            <w:r w:rsidRPr="00DB5308">
              <w:rPr>
                <w:rFonts w:ascii="Arial" w:hAnsi="Arial" w:cs="Arial"/>
                <w:sz w:val="20"/>
              </w:rPr>
              <w:t>mầu do tác động của điện,</w:t>
            </w:r>
            <w:r w:rsidR="00DB37E1" w:rsidRPr="00DB5308">
              <w:rPr>
                <w:rFonts w:ascii="Arial" w:hAnsi="Arial" w:cs="Arial"/>
                <w:sz w:val="20"/>
              </w:rPr>
              <w:t xml:space="preserve"> </w:t>
            </w:r>
            <w:r w:rsidRPr="00DB5308">
              <w:rPr>
                <w:rFonts w:ascii="Arial" w:hAnsi="Arial" w:cs="Arial"/>
                <w:sz w:val="20"/>
              </w:rPr>
              <w:t>chắc chắn tin cậy.</w:t>
            </w:r>
          </w:p>
        </w:tc>
      </w:tr>
    </w:tbl>
    <w:p w:rsidR="00802DB1" w:rsidRPr="00DB5308" w:rsidRDefault="00802DB1" w:rsidP="00DB5308">
      <w:pPr>
        <w:spacing w:before="120"/>
        <w:rPr>
          <w:rFonts w:ascii="Arial" w:hAnsi="Arial" w:cs="Arial"/>
          <w:sz w:val="20"/>
        </w:rPr>
      </w:pPr>
      <w:r w:rsidRPr="00DB5308">
        <w:rPr>
          <w:rFonts w:ascii="Arial" w:hAnsi="Arial" w:cs="Arial"/>
          <w:sz w:val="20"/>
        </w:rPr>
        <w:t>III.</w:t>
      </w:r>
      <w:r w:rsidR="00DB37E1" w:rsidRPr="00DB5308">
        <w:rPr>
          <w:rFonts w:ascii="Arial" w:hAnsi="Arial" w:cs="Arial"/>
          <w:sz w:val="20"/>
        </w:rPr>
        <w:t xml:space="preserve"> </w:t>
      </w:r>
      <w:r w:rsidRPr="00DB5308">
        <w:rPr>
          <w:rFonts w:ascii="Arial" w:hAnsi="Arial" w:cs="Arial"/>
          <w:sz w:val="20"/>
        </w:rPr>
        <w:t>Kiểm tra hàng quý:</w:t>
      </w:r>
    </w:p>
    <w:p w:rsidR="00802DB1" w:rsidRPr="00DB5308" w:rsidRDefault="00802DB1" w:rsidP="00DB5308">
      <w:pPr>
        <w:spacing w:before="120"/>
        <w:rPr>
          <w:rFonts w:ascii="Arial" w:hAnsi="Arial" w:cs="Arial"/>
          <w:sz w:val="20"/>
        </w:rPr>
      </w:pPr>
      <w:r w:rsidRPr="00DB5308">
        <w:rPr>
          <w:rFonts w:ascii="Arial" w:hAnsi="Arial" w:cs="Arial"/>
          <w:sz w:val="20"/>
        </w:rPr>
        <w:t>Ngoài nội dung các công việc kiểm tra hàng tuần phải kiểm tra thêm các</w:t>
      </w:r>
      <w:r w:rsidR="00DB37E1" w:rsidRPr="00DB5308">
        <w:rPr>
          <w:rFonts w:ascii="Arial" w:hAnsi="Arial" w:cs="Arial"/>
          <w:sz w:val="20"/>
        </w:rPr>
        <w:t xml:space="preserve"> </w:t>
      </w:r>
      <w:r w:rsidRPr="00DB5308">
        <w:rPr>
          <w:rFonts w:ascii="Arial" w:hAnsi="Arial" w:cs="Arial"/>
          <w:sz w:val="20"/>
        </w:rPr>
        <w:t>nội dung theo quy định tại Bảng B3.</w:t>
      </w:r>
    </w:p>
    <w:p w:rsidR="00802DB1" w:rsidRPr="00DB5308" w:rsidRDefault="00802DB1" w:rsidP="00DB5308">
      <w:pPr>
        <w:spacing w:before="120"/>
        <w:jc w:val="center"/>
        <w:rPr>
          <w:rFonts w:ascii="Arial" w:hAnsi="Arial" w:cs="Arial"/>
          <w:i/>
          <w:sz w:val="20"/>
        </w:rPr>
      </w:pPr>
      <w:r w:rsidRPr="00DB5308">
        <w:rPr>
          <w:rFonts w:ascii="Arial" w:hAnsi="Arial" w:cs="Arial"/>
          <w:i/>
          <w:sz w:val="20"/>
        </w:rPr>
        <w:t>Bảng B3. Quy định nội dung kiểm tra hàng quý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2"/>
        <w:gridCol w:w="2074"/>
        <w:gridCol w:w="1705"/>
        <w:gridCol w:w="4600"/>
      </w:tblGrid>
      <w:tr w:rsidR="00802DB1" w:rsidRPr="00A543FE">
        <w:tblPrEx>
          <w:tblCellMar>
            <w:top w:w="0" w:type="dxa"/>
            <w:left w:w="0" w:type="dxa"/>
            <w:bottom w:w="0" w:type="dxa"/>
            <w:right w:w="0" w:type="dxa"/>
          </w:tblCellMar>
        </w:tblPrEx>
        <w:tc>
          <w:tcPr>
            <w:tcW w:w="386" w:type="pct"/>
            <w:shd w:val="clear" w:color="auto" w:fill="auto"/>
            <w:vAlign w:val="center"/>
          </w:tcPr>
          <w:p w:rsidR="00802DB1" w:rsidRPr="00A543FE" w:rsidRDefault="00802DB1" w:rsidP="00DB5308">
            <w:pPr>
              <w:spacing w:before="120"/>
              <w:jc w:val="center"/>
              <w:rPr>
                <w:rFonts w:ascii="Arial" w:hAnsi="Arial" w:cs="Arial"/>
                <w:b/>
                <w:sz w:val="20"/>
              </w:rPr>
            </w:pPr>
            <w:r w:rsidRPr="00A543FE">
              <w:rPr>
                <w:rFonts w:ascii="Arial" w:hAnsi="Arial" w:cs="Arial"/>
                <w:b/>
                <w:sz w:val="20"/>
              </w:rPr>
              <w:t>STT</w:t>
            </w:r>
          </w:p>
        </w:tc>
        <w:tc>
          <w:tcPr>
            <w:tcW w:w="1142" w:type="pct"/>
            <w:shd w:val="clear" w:color="auto" w:fill="auto"/>
            <w:vAlign w:val="center"/>
          </w:tcPr>
          <w:p w:rsidR="00802DB1" w:rsidRPr="00A543FE" w:rsidRDefault="00802DB1" w:rsidP="00DB5308">
            <w:pPr>
              <w:spacing w:before="120"/>
              <w:jc w:val="center"/>
              <w:rPr>
                <w:rFonts w:ascii="Arial" w:hAnsi="Arial" w:cs="Arial"/>
                <w:b/>
                <w:sz w:val="20"/>
              </w:rPr>
            </w:pPr>
            <w:r w:rsidRPr="00A543FE">
              <w:rPr>
                <w:rFonts w:ascii="Arial" w:hAnsi="Arial" w:cs="Arial"/>
                <w:b/>
                <w:sz w:val="20"/>
              </w:rPr>
              <w:t>Nội dung kiểm</w:t>
            </w:r>
            <w:r w:rsidR="00DB37E1" w:rsidRPr="00A543FE">
              <w:rPr>
                <w:rFonts w:ascii="Arial" w:hAnsi="Arial" w:cs="Arial"/>
                <w:b/>
                <w:sz w:val="20"/>
              </w:rPr>
              <w:t xml:space="preserve"> </w:t>
            </w:r>
            <w:r w:rsidRPr="00A543FE">
              <w:rPr>
                <w:rFonts w:ascii="Arial" w:hAnsi="Arial" w:cs="Arial"/>
                <w:b/>
                <w:sz w:val="20"/>
              </w:rPr>
              <w:t>tra</w:t>
            </w:r>
          </w:p>
        </w:tc>
        <w:tc>
          <w:tcPr>
            <w:tcW w:w="939" w:type="pct"/>
            <w:shd w:val="clear" w:color="auto" w:fill="auto"/>
            <w:vAlign w:val="center"/>
          </w:tcPr>
          <w:p w:rsidR="00802DB1" w:rsidRPr="00A543FE" w:rsidRDefault="00802DB1" w:rsidP="00DB5308">
            <w:pPr>
              <w:spacing w:before="120"/>
              <w:jc w:val="center"/>
              <w:rPr>
                <w:rFonts w:ascii="Arial" w:hAnsi="Arial" w:cs="Arial"/>
                <w:b/>
                <w:sz w:val="20"/>
              </w:rPr>
            </w:pPr>
            <w:r w:rsidRPr="00A543FE">
              <w:rPr>
                <w:rFonts w:ascii="Arial" w:hAnsi="Arial" w:cs="Arial"/>
                <w:b/>
                <w:sz w:val="20"/>
              </w:rPr>
              <w:t>Phương</w:t>
            </w:r>
            <w:r w:rsidR="00DB37E1" w:rsidRPr="00A543FE">
              <w:rPr>
                <w:rFonts w:ascii="Arial" w:hAnsi="Arial" w:cs="Arial"/>
                <w:b/>
                <w:sz w:val="20"/>
              </w:rPr>
              <w:t xml:space="preserve"> </w:t>
            </w:r>
            <w:r w:rsidRPr="00A543FE">
              <w:rPr>
                <w:rFonts w:ascii="Arial" w:hAnsi="Arial" w:cs="Arial"/>
                <w:b/>
                <w:sz w:val="20"/>
              </w:rPr>
              <w:t>pháp kiểm</w:t>
            </w:r>
            <w:r w:rsidR="00DB37E1" w:rsidRPr="00A543FE">
              <w:rPr>
                <w:rFonts w:ascii="Arial" w:hAnsi="Arial" w:cs="Arial"/>
                <w:b/>
                <w:sz w:val="20"/>
              </w:rPr>
              <w:t xml:space="preserve"> </w:t>
            </w:r>
            <w:r w:rsidRPr="00A543FE">
              <w:rPr>
                <w:rFonts w:ascii="Arial" w:hAnsi="Arial" w:cs="Arial"/>
                <w:b/>
                <w:sz w:val="20"/>
              </w:rPr>
              <w:t>tra</w:t>
            </w:r>
          </w:p>
        </w:tc>
        <w:tc>
          <w:tcPr>
            <w:tcW w:w="2533" w:type="pct"/>
            <w:shd w:val="clear" w:color="auto" w:fill="auto"/>
            <w:vAlign w:val="center"/>
          </w:tcPr>
          <w:p w:rsidR="00802DB1" w:rsidRPr="00A543FE" w:rsidRDefault="00802DB1" w:rsidP="00DB5308">
            <w:pPr>
              <w:spacing w:before="120"/>
              <w:jc w:val="center"/>
              <w:rPr>
                <w:rFonts w:ascii="Arial" w:hAnsi="Arial" w:cs="Arial"/>
                <w:b/>
                <w:sz w:val="20"/>
              </w:rPr>
            </w:pPr>
            <w:r w:rsidRPr="00A543FE">
              <w:rPr>
                <w:rFonts w:ascii="Arial" w:hAnsi="Arial" w:cs="Arial"/>
                <w:b/>
                <w:sz w:val="20"/>
              </w:rPr>
              <w:t>Kết quả kiểm tra cho phép vận hành</w:t>
            </w:r>
          </w:p>
        </w:tc>
      </w:tr>
      <w:tr w:rsidR="00802DB1" w:rsidRPr="00DB5308">
        <w:tblPrEx>
          <w:tblCellMar>
            <w:top w:w="0" w:type="dxa"/>
            <w:left w:w="0" w:type="dxa"/>
            <w:bottom w:w="0" w:type="dxa"/>
            <w:right w:w="0" w:type="dxa"/>
          </w:tblCellMar>
        </w:tblPrEx>
        <w:tc>
          <w:tcPr>
            <w:tcW w:w="386"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w:t>
            </w:r>
          </w:p>
        </w:tc>
        <w:tc>
          <w:tcPr>
            <w:tcW w:w="1142"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Các kết nối điện</w:t>
            </w:r>
            <w:r w:rsidR="00DB37E1" w:rsidRPr="00DB5308">
              <w:rPr>
                <w:rFonts w:ascii="Arial" w:hAnsi="Arial" w:cs="Arial"/>
                <w:sz w:val="20"/>
              </w:rPr>
              <w:t xml:space="preserve"> </w:t>
            </w:r>
            <w:r w:rsidRPr="00DB5308">
              <w:rPr>
                <w:rFonts w:ascii="Arial" w:hAnsi="Arial" w:cs="Arial"/>
                <w:sz w:val="20"/>
              </w:rPr>
              <w:t>của các đầu vào</w:t>
            </w:r>
            <w:r w:rsidR="00DB37E1" w:rsidRPr="00DB5308">
              <w:rPr>
                <w:rFonts w:ascii="Arial" w:hAnsi="Arial" w:cs="Arial"/>
                <w:sz w:val="20"/>
              </w:rPr>
              <w:t xml:space="preserve"> </w:t>
            </w:r>
            <w:r w:rsidRPr="00DB5308">
              <w:rPr>
                <w:rFonts w:ascii="Arial" w:hAnsi="Arial" w:cs="Arial"/>
                <w:sz w:val="20"/>
              </w:rPr>
              <w:t>cáp đến thiết bị</w:t>
            </w:r>
            <w:r w:rsidR="00DB37E1" w:rsidRPr="00DB5308">
              <w:rPr>
                <w:rFonts w:ascii="Arial" w:hAnsi="Arial" w:cs="Arial"/>
                <w:sz w:val="20"/>
              </w:rPr>
              <w:t xml:space="preserve"> </w:t>
            </w:r>
            <w:r w:rsidRPr="00DB5308">
              <w:rPr>
                <w:rFonts w:ascii="Arial" w:hAnsi="Arial" w:cs="Arial"/>
                <w:sz w:val="20"/>
              </w:rPr>
              <w:t>điện phòng nổ</w:t>
            </w:r>
          </w:p>
        </w:tc>
        <w:tc>
          <w:tcPr>
            <w:tcW w:w="939"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533"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Vặn chặt tất cả các kết nối điện của</w:t>
            </w:r>
            <w:r w:rsidR="00DB37E1" w:rsidRPr="00DB5308">
              <w:rPr>
                <w:rFonts w:ascii="Arial" w:hAnsi="Arial" w:cs="Arial"/>
                <w:sz w:val="20"/>
              </w:rPr>
              <w:t xml:space="preserve"> </w:t>
            </w:r>
            <w:r w:rsidRPr="00DB5308">
              <w:rPr>
                <w:rFonts w:ascii="Arial" w:hAnsi="Arial" w:cs="Arial"/>
                <w:sz w:val="20"/>
              </w:rPr>
              <w:t>các ruột dẫn của cáp.</w:t>
            </w:r>
          </w:p>
        </w:tc>
      </w:tr>
      <w:tr w:rsidR="00802DB1" w:rsidRPr="00DB5308">
        <w:tblPrEx>
          <w:tblCellMar>
            <w:top w:w="0" w:type="dxa"/>
            <w:left w:w="0" w:type="dxa"/>
            <w:bottom w:w="0" w:type="dxa"/>
            <w:right w:w="0" w:type="dxa"/>
          </w:tblCellMar>
        </w:tblPrEx>
        <w:tc>
          <w:tcPr>
            <w:tcW w:w="386"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w:t>
            </w:r>
          </w:p>
        </w:tc>
        <w:tc>
          <w:tcPr>
            <w:tcW w:w="1142"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Các cổ cáp vào,</w:t>
            </w:r>
            <w:r w:rsidR="00DB37E1" w:rsidRPr="00DB5308">
              <w:rPr>
                <w:rFonts w:ascii="Arial" w:hAnsi="Arial" w:cs="Arial"/>
                <w:sz w:val="20"/>
              </w:rPr>
              <w:t xml:space="preserve"> </w:t>
            </w:r>
            <w:r w:rsidRPr="00DB5308">
              <w:rPr>
                <w:rFonts w:ascii="Arial" w:hAnsi="Arial" w:cs="Arial"/>
                <w:sz w:val="20"/>
              </w:rPr>
              <w:t>ra mạch lực và</w:t>
            </w:r>
            <w:r w:rsidR="00DB37E1" w:rsidRPr="00DB5308">
              <w:rPr>
                <w:rFonts w:ascii="Arial" w:hAnsi="Arial" w:cs="Arial"/>
                <w:sz w:val="20"/>
              </w:rPr>
              <w:t xml:space="preserve"> </w:t>
            </w:r>
            <w:r w:rsidRPr="00DB5308">
              <w:rPr>
                <w:rFonts w:ascii="Arial" w:hAnsi="Arial" w:cs="Arial"/>
                <w:sz w:val="20"/>
              </w:rPr>
              <w:t>mạch điều khiển</w:t>
            </w:r>
          </w:p>
        </w:tc>
        <w:tc>
          <w:tcPr>
            <w:tcW w:w="939"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533"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Vặn chặt tất cả các cổ cáp và bu lông</w:t>
            </w:r>
            <w:r w:rsidR="00DB37E1" w:rsidRPr="00DB5308">
              <w:rPr>
                <w:rFonts w:ascii="Arial" w:hAnsi="Arial" w:cs="Arial"/>
                <w:sz w:val="20"/>
              </w:rPr>
              <w:t xml:space="preserve"> </w:t>
            </w:r>
            <w:r w:rsidRPr="00DB5308">
              <w:rPr>
                <w:rFonts w:ascii="Arial" w:hAnsi="Arial" w:cs="Arial"/>
                <w:sz w:val="20"/>
              </w:rPr>
              <w:t>của cổ cáp và các cơ cấu chống trôi.</w:t>
            </w:r>
          </w:p>
        </w:tc>
      </w:tr>
      <w:tr w:rsidR="00802DB1" w:rsidRPr="00DB5308">
        <w:tblPrEx>
          <w:tblCellMar>
            <w:top w:w="0" w:type="dxa"/>
            <w:left w:w="0" w:type="dxa"/>
            <w:bottom w:w="0" w:type="dxa"/>
            <w:right w:w="0" w:type="dxa"/>
          </w:tblCellMar>
        </w:tblPrEx>
        <w:tc>
          <w:tcPr>
            <w:tcW w:w="386"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w:t>
            </w:r>
          </w:p>
        </w:tc>
        <w:tc>
          <w:tcPr>
            <w:tcW w:w="1142" w:type="pct"/>
            <w:shd w:val="clear" w:color="auto" w:fill="auto"/>
            <w:vAlign w:val="center"/>
          </w:tcPr>
          <w:p w:rsidR="00802DB1" w:rsidRPr="00DB5308" w:rsidRDefault="00DB37E1" w:rsidP="00DB5308">
            <w:pPr>
              <w:spacing w:before="120"/>
              <w:rPr>
                <w:rFonts w:ascii="Arial" w:hAnsi="Arial" w:cs="Arial"/>
                <w:sz w:val="20"/>
              </w:rPr>
            </w:pPr>
            <w:r w:rsidRPr="00DB5308">
              <w:rPr>
                <w:rFonts w:ascii="Arial" w:hAnsi="Arial" w:cs="Arial"/>
                <w:sz w:val="20"/>
              </w:rPr>
              <w:t>Hệ thống</w:t>
            </w:r>
            <w:r w:rsidR="00802DB1" w:rsidRPr="00DB5308">
              <w:rPr>
                <w:rFonts w:ascii="Arial" w:hAnsi="Arial" w:cs="Arial"/>
                <w:sz w:val="20"/>
              </w:rPr>
              <w:t xml:space="preserve"> tiếp</w:t>
            </w:r>
            <w:r w:rsidRPr="00DB5308">
              <w:rPr>
                <w:rFonts w:ascii="Arial" w:hAnsi="Arial" w:cs="Arial"/>
                <w:sz w:val="20"/>
              </w:rPr>
              <w:t xml:space="preserve"> </w:t>
            </w:r>
            <w:r w:rsidR="00802DB1" w:rsidRPr="00DB5308">
              <w:rPr>
                <w:rFonts w:ascii="Arial" w:hAnsi="Arial" w:cs="Arial"/>
                <w:sz w:val="20"/>
              </w:rPr>
              <w:t>đất</w:t>
            </w:r>
          </w:p>
        </w:tc>
        <w:tc>
          <w:tcPr>
            <w:tcW w:w="939"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533"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Kiểm tra củng cố hệ thống tiếp đất và</w:t>
            </w:r>
            <w:r w:rsidR="00DB37E1" w:rsidRPr="00DB5308">
              <w:rPr>
                <w:rFonts w:ascii="Arial" w:hAnsi="Arial" w:cs="Arial"/>
                <w:sz w:val="20"/>
              </w:rPr>
              <w:t xml:space="preserve"> </w:t>
            </w:r>
            <w:r w:rsidRPr="00DB5308">
              <w:rPr>
                <w:rFonts w:ascii="Arial" w:hAnsi="Arial" w:cs="Arial"/>
                <w:sz w:val="20"/>
              </w:rPr>
              <w:t>đo điện trở tiếp đất.</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Giá trị điện trở tiếp đất đảm bả</w:t>
            </w:r>
            <w:r w:rsidR="00A543FE">
              <w:rPr>
                <w:rFonts w:ascii="Arial" w:hAnsi="Arial" w:cs="Arial"/>
                <w:sz w:val="20"/>
              </w:rPr>
              <w:t>o R</w:t>
            </w:r>
            <w:r w:rsidR="00A543FE" w:rsidRPr="00A543FE">
              <w:rPr>
                <w:rFonts w:ascii="Arial" w:hAnsi="Arial" w:cs="Arial"/>
                <w:sz w:val="20"/>
                <w:vertAlign w:val="subscript"/>
              </w:rPr>
              <w:t>tđ</w:t>
            </w:r>
            <w:r w:rsidR="00A543FE">
              <w:rPr>
                <w:rFonts w:ascii="Arial" w:hAnsi="Arial" w:cs="Arial"/>
                <w:sz w:val="20"/>
                <w:lang w:val="en-US"/>
              </w:rPr>
              <w:t xml:space="preserve"> ≤</w:t>
            </w:r>
            <w:r w:rsidR="00DB37E1" w:rsidRPr="00DB5308">
              <w:rPr>
                <w:rFonts w:ascii="Arial" w:hAnsi="Arial" w:cs="Arial"/>
                <w:sz w:val="20"/>
              </w:rPr>
              <w:t xml:space="preserve"> </w:t>
            </w:r>
            <w:r w:rsidRPr="00DB5308">
              <w:rPr>
                <w:rFonts w:ascii="Arial" w:hAnsi="Arial" w:cs="Arial"/>
                <w:sz w:val="20"/>
              </w:rPr>
              <w:t xml:space="preserve">2 </w:t>
            </w:r>
            <w:r w:rsidR="00A543FE">
              <w:rPr>
                <w:rFonts w:ascii="Arial" w:hAnsi="Arial" w:cs="Arial"/>
                <w:sz w:val="20"/>
              </w:rPr>
              <w:t>Ω</w:t>
            </w:r>
            <w:r w:rsidRPr="00DB5308">
              <w:rPr>
                <w:rFonts w:ascii="Arial" w:hAnsi="Arial" w:cs="Arial"/>
                <w:sz w:val="20"/>
              </w:rPr>
              <w:t>, đo tại bất kỳ vị trí nào.</w:t>
            </w:r>
          </w:p>
        </w:tc>
      </w:tr>
      <w:tr w:rsidR="00802DB1" w:rsidRPr="00DB5308">
        <w:tblPrEx>
          <w:tblCellMar>
            <w:top w:w="0" w:type="dxa"/>
            <w:left w:w="0" w:type="dxa"/>
            <w:bottom w:w="0" w:type="dxa"/>
            <w:right w:w="0" w:type="dxa"/>
          </w:tblCellMar>
        </w:tblPrEx>
        <w:tc>
          <w:tcPr>
            <w:tcW w:w="386"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4</w:t>
            </w:r>
          </w:p>
        </w:tc>
        <w:tc>
          <w:tcPr>
            <w:tcW w:w="1142"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Hệ thống bảo vệ</w:t>
            </w:r>
          </w:p>
        </w:tc>
        <w:tc>
          <w:tcPr>
            <w:tcW w:w="939"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Trực tiếp</w:t>
            </w:r>
          </w:p>
        </w:tc>
        <w:tc>
          <w:tcPr>
            <w:tcW w:w="2533"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hoạt động bảo vệ của các hệ</w:t>
            </w:r>
            <w:r w:rsidR="00DB37E1" w:rsidRPr="00DB5308">
              <w:rPr>
                <w:rFonts w:ascii="Arial" w:hAnsi="Arial" w:cs="Arial"/>
                <w:sz w:val="20"/>
              </w:rPr>
              <w:t xml:space="preserve"> </w:t>
            </w:r>
            <w:r w:rsidRPr="00DB5308">
              <w:rPr>
                <w:rFonts w:ascii="Arial" w:hAnsi="Arial" w:cs="Arial"/>
                <w:sz w:val="20"/>
              </w:rPr>
              <w:t>thống bảo vệ của thiết bị điều khiển</w:t>
            </w:r>
            <w:r w:rsidR="00DB37E1" w:rsidRPr="00DB5308">
              <w:rPr>
                <w:rFonts w:ascii="Arial" w:hAnsi="Arial" w:cs="Arial"/>
                <w:sz w:val="20"/>
              </w:rPr>
              <w:t xml:space="preserve"> </w:t>
            </w:r>
            <w:r w:rsidRPr="00DB5308">
              <w:rPr>
                <w:rFonts w:ascii="Arial" w:hAnsi="Arial" w:cs="Arial"/>
                <w:sz w:val="20"/>
              </w:rPr>
              <w:t>mà cáp điện đấu đến.</w:t>
            </w:r>
          </w:p>
        </w:tc>
      </w:tr>
    </w:tbl>
    <w:p w:rsidR="00802DB1" w:rsidRPr="00DB5308" w:rsidRDefault="00802DB1" w:rsidP="00DB5308">
      <w:pPr>
        <w:spacing w:before="120"/>
        <w:rPr>
          <w:rFonts w:ascii="Arial" w:hAnsi="Arial" w:cs="Arial"/>
          <w:sz w:val="20"/>
        </w:rPr>
      </w:pPr>
      <w:r w:rsidRPr="00DB5308">
        <w:rPr>
          <w:rFonts w:ascii="Arial" w:hAnsi="Arial" w:cs="Arial"/>
          <w:sz w:val="20"/>
        </w:rPr>
        <w:t>IV. Kiểm tra hàng năm:</w:t>
      </w:r>
    </w:p>
    <w:p w:rsidR="00802DB1" w:rsidRPr="00DB5308" w:rsidRDefault="00802DB1" w:rsidP="00DB5308">
      <w:pPr>
        <w:spacing w:before="120"/>
        <w:rPr>
          <w:rFonts w:ascii="Arial" w:hAnsi="Arial" w:cs="Arial"/>
          <w:sz w:val="20"/>
        </w:rPr>
      </w:pPr>
      <w:r w:rsidRPr="00DB5308">
        <w:rPr>
          <w:rFonts w:ascii="Arial" w:hAnsi="Arial" w:cs="Arial"/>
          <w:sz w:val="20"/>
        </w:rPr>
        <w:t>Ngoài nội dung các công việc kiểm tra hàng quý phải kiểm tra thêm các</w:t>
      </w:r>
      <w:r w:rsidR="00DB37E1" w:rsidRPr="00DB5308">
        <w:rPr>
          <w:rFonts w:ascii="Arial" w:hAnsi="Arial" w:cs="Arial"/>
          <w:sz w:val="20"/>
        </w:rPr>
        <w:t xml:space="preserve"> </w:t>
      </w:r>
      <w:r w:rsidRPr="00DB5308">
        <w:rPr>
          <w:rFonts w:ascii="Arial" w:hAnsi="Arial" w:cs="Arial"/>
          <w:sz w:val="20"/>
        </w:rPr>
        <w:t>nội dung theo quy định tại Bảng B4.</w:t>
      </w:r>
    </w:p>
    <w:p w:rsidR="00802DB1" w:rsidRPr="00DB5308" w:rsidRDefault="00802DB1" w:rsidP="00DB5308">
      <w:pPr>
        <w:spacing w:before="120"/>
        <w:jc w:val="center"/>
        <w:rPr>
          <w:rFonts w:ascii="Arial" w:hAnsi="Arial" w:cs="Arial"/>
          <w:i/>
          <w:sz w:val="20"/>
        </w:rPr>
      </w:pPr>
      <w:r w:rsidRPr="00DB5308">
        <w:rPr>
          <w:rFonts w:ascii="Arial" w:hAnsi="Arial" w:cs="Arial"/>
          <w:i/>
          <w:sz w:val="20"/>
        </w:rPr>
        <w:t>Bảng B4. Quy định nội dung kiểm tra hàng năm</w:t>
      </w:r>
    </w:p>
    <w:tbl>
      <w:tblPr>
        <w:tblW w:w="5000" w:type="pct"/>
        <w:tblCellMar>
          <w:left w:w="0" w:type="dxa"/>
          <w:right w:w="0" w:type="dxa"/>
        </w:tblCellMar>
        <w:tblLook w:val="0000" w:firstRow="0" w:lastRow="0" w:firstColumn="0" w:lastColumn="0" w:noHBand="0" w:noVBand="0"/>
      </w:tblPr>
      <w:tblGrid>
        <w:gridCol w:w="704"/>
        <w:gridCol w:w="2673"/>
        <w:gridCol w:w="1914"/>
        <w:gridCol w:w="3790"/>
      </w:tblGrid>
      <w:tr w:rsidR="00802DB1" w:rsidRPr="00DB5308">
        <w:tblPrEx>
          <w:tblCellMar>
            <w:top w:w="0" w:type="dxa"/>
            <w:left w:w="0" w:type="dxa"/>
            <w:bottom w:w="0" w:type="dxa"/>
            <w:right w:w="0" w:type="dxa"/>
          </w:tblCellMar>
        </w:tblPrEx>
        <w:tc>
          <w:tcPr>
            <w:tcW w:w="387"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STT</w:t>
            </w:r>
          </w:p>
        </w:tc>
        <w:tc>
          <w:tcPr>
            <w:tcW w:w="1472"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Nội dung kiểm tra</w:t>
            </w:r>
          </w:p>
        </w:tc>
        <w:tc>
          <w:tcPr>
            <w:tcW w:w="1054"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Phương pháp</w:t>
            </w:r>
            <w:r w:rsidR="00DB37E1" w:rsidRPr="00DB5308">
              <w:rPr>
                <w:rFonts w:ascii="Arial" w:hAnsi="Arial" w:cs="Arial"/>
                <w:b/>
                <w:sz w:val="20"/>
              </w:rPr>
              <w:t xml:space="preserve"> </w:t>
            </w:r>
            <w:r w:rsidRPr="00DB5308">
              <w:rPr>
                <w:rFonts w:ascii="Arial" w:hAnsi="Arial" w:cs="Arial"/>
                <w:b/>
                <w:sz w:val="20"/>
              </w:rPr>
              <w:t>kiểm tra</w:t>
            </w:r>
          </w:p>
        </w:tc>
        <w:tc>
          <w:tcPr>
            <w:tcW w:w="2088" w:type="pct"/>
            <w:tcBorders>
              <w:top w:val="single" w:sz="4" w:space="0" w:color="auto"/>
              <w:left w:val="single" w:sz="4" w:space="0" w:color="auto"/>
              <w:bottom w:val="nil"/>
              <w:right w:val="single" w:sz="4" w:space="0" w:color="auto"/>
            </w:tcBorders>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Kết quả kiểm tra cho phép</w:t>
            </w:r>
            <w:r w:rsidR="00DB37E1" w:rsidRPr="00DB5308">
              <w:rPr>
                <w:rFonts w:ascii="Arial" w:hAnsi="Arial" w:cs="Arial"/>
                <w:b/>
                <w:sz w:val="20"/>
              </w:rPr>
              <w:t xml:space="preserve"> </w:t>
            </w:r>
            <w:r w:rsidRPr="00DB5308">
              <w:rPr>
                <w:rFonts w:ascii="Arial" w:hAnsi="Arial" w:cs="Arial"/>
                <w:b/>
                <w:sz w:val="20"/>
              </w:rPr>
              <w:t>vận hành</w:t>
            </w:r>
          </w:p>
        </w:tc>
      </w:tr>
      <w:tr w:rsidR="00802DB1" w:rsidRPr="00DB5308">
        <w:tblPrEx>
          <w:tblCellMar>
            <w:top w:w="0" w:type="dxa"/>
            <w:left w:w="0" w:type="dxa"/>
            <w:bottom w:w="0" w:type="dxa"/>
            <w:right w:w="0" w:type="dxa"/>
          </w:tblCellMar>
        </w:tblPrEx>
        <w:tc>
          <w:tcPr>
            <w:tcW w:w="387"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w:t>
            </w:r>
          </w:p>
        </w:tc>
        <w:tc>
          <w:tcPr>
            <w:tcW w:w="1472"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các các đầu</w:t>
            </w:r>
            <w:r w:rsidR="00DB37E1" w:rsidRPr="00DB5308">
              <w:rPr>
                <w:rFonts w:ascii="Arial" w:hAnsi="Arial" w:cs="Arial"/>
                <w:sz w:val="20"/>
              </w:rPr>
              <w:t xml:space="preserve"> </w:t>
            </w:r>
            <w:r w:rsidRPr="00DB5308">
              <w:rPr>
                <w:rFonts w:ascii="Arial" w:hAnsi="Arial" w:cs="Arial"/>
                <w:sz w:val="20"/>
              </w:rPr>
              <w:t>vào cáp, các kết nối</w:t>
            </w:r>
            <w:r w:rsidR="00DB37E1" w:rsidRPr="00DB5308">
              <w:rPr>
                <w:rFonts w:ascii="Arial" w:hAnsi="Arial" w:cs="Arial"/>
                <w:sz w:val="20"/>
              </w:rPr>
              <w:t xml:space="preserve"> </w:t>
            </w:r>
            <w:r w:rsidRPr="00DB5308">
              <w:rPr>
                <w:rFonts w:ascii="Arial" w:hAnsi="Arial" w:cs="Arial"/>
                <w:sz w:val="20"/>
              </w:rPr>
              <w:t>của cáp.</w:t>
            </w:r>
          </w:p>
        </w:tc>
        <w:tc>
          <w:tcPr>
            <w:tcW w:w="1054" w:type="pct"/>
            <w:tcBorders>
              <w:top w:val="single" w:sz="4" w:space="0" w:color="auto"/>
              <w:left w:val="single" w:sz="4" w:space="0" w:color="auto"/>
              <w:bottom w:val="nil"/>
              <w:right w:val="nil"/>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Trực tiếp</w:t>
            </w:r>
          </w:p>
        </w:tc>
        <w:tc>
          <w:tcPr>
            <w:tcW w:w="2088" w:type="pct"/>
            <w:tcBorders>
              <w:top w:val="single" w:sz="4" w:space="0" w:color="auto"/>
              <w:left w:val="single" w:sz="4" w:space="0" w:color="auto"/>
              <w:bottom w:val="nil"/>
              <w:right w:val="single" w:sz="4" w:space="0" w:color="auto"/>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Vặn chặt tất cả các bu lông</w:t>
            </w:r>
            <w:r w:rsidR="00DB37E1" w:rsidRPr="00DB5308">
              <w:rPr>
                <w:rFonts w:ascii="Arial" w:hAnsi="Arial" w:cs="Arial"/>
                <w:sz w:val="20"/>
              </w:rPr>
              <w:t xml:space="preserve"> </w:t>
            </w:r>
            <w:r w:rsidRPr="00DB5308">
              <w:rPr>
                <w:rFonts w:ascii="Arial" w:hAnsi="Arial" w:cs="Arial"/>
                <w:sz w:val="20"/>
              </w:rPr>
              <w:t>hoặc cơ c</w:t>
            </w:r>
            <w:r w:rsidR="000B475A" w:rsidRPr="00DB5308">
              <w:rPr>
                <w:rFonts w:ascii="Arial" w:hAnsi="Arial" w:cs="Arial"/>
                <w:sz w:val="20"/>
                <w:lang w:val="en-US"/>
              </w:rPr>
              <w:t>ấ</w:t>
            </w:r>
            <w:r w:rsidRPr="00DB5308">
              <w:rPr>
                <w:rFonts w:ascii="Arial" w:hAnsi="Arial" w:cs="Arial"/>
                <w:sz w:val="20"/>
              </w:rPr>
              <w:t>u bắt chặt phòng nổ,</w:t>
            </w:r>
            <w:r w:rsidR="00DB37E1" w:rsidRPr="00DB5308">
              <w:rPr>
                <w:rFonts w:ascii="Arial" w:hAnsi="Arial" w:cs="Arial"/>
                <w:sz w:val="20"/>
              </w:rPr>
              <w:t xml:space="preserve"> </w:t>
            </w:r>
            <w:r w:rsidRPr="00DB5308">
              <w:rPr>
                <w:rFonts w:ascii="Arial" w:hAnsi="Arial" w:cs="Arial"/>
                <w:sz w:val="20"/>
              </w:rPr>
              <w:t>kiểm tra khe hở mối ghép</w:t>
            </w:r>
            <w:r w:rsidR="00DB37E1" w:rsidRPr="00DB5308">
              <w:rPr>
                <w:rFonts w:ascii="Arial" w:hAnsi="Arial" w:cs="Arial"/>
                <w:sz w:val="20"/>
              </w:rPr>
              <w:t xml:space="preserve"> </w:t>
            </w:r>
            <w:r w:rsidRPr="00DB5308">
              <w:rPr>
                <w:rFonts w:ascii="Arial" w:hAnsi="Arial" w:cs="Arial"/>
                <w:sz w:val="20"/>
              </w:rPr>
              <w:t>phòng nổ theo chu vi của mối</w:t>
            </w:r>
            <w:r w:rsidR="00DB37E1" w:rsidRPr="00DB5308">
              <w:rPr>
                <w:rFonts w:ascii="Arial" w:hAnsi="Arial" w:cs="Arial"/>
                <w:sz w:val="20"/>
              </w:rPr>
              <w:t xml:space="preserve"> </w:t>
            </w:r>
            <w:r w:rsidRPr="00DB5308">
              <w:rPr>
                <w:rFonts w:ascii="Arial" w:hAnsi="Arial" w:cs="Arial"/>
                <w:sz w:val="20"/>
              </w:rPr>
              <w:t xml:space="preserve">ghép, vặn chặt tất cả các </w:t>
            </w:r>
            <w:r w:rsidR="00DB37E1" w:rsidRPr="00DB5308">
              <w:rPr>
                <w:rFonts w:ascii="Arial" w:hAnsi="Arial" w:cs="Arial"/>
                <w:sz w:val="20"/>
              </w:rPr>
              <w:t>kết nối</w:t>
            </w:r>
            <w:r w:rsidRPr="00DB5308">
              <w:rPr>
                <w:rFonts w:ascii="Arial" w:hAnsi="Arial" w:cs="Arial"/>
                <w:sz w:val="20"/>
              </w:rPr>
              <w:t xml:space="preserve"> điện.</w:t>
            </w:r>
          </w:p>
        </w:tc>
      </w:tr>
      <w:tr w:rsidR="00802DB1" w:rsidRPr="00DB5308">
        <w:tblPrEx>
          <w:tblCellMar>
            <w:top w:w="0" w:type="dxa"/>
            <w:left w:w="0" w:type="dxa"/>
            <w:bottom w:w="0" w:type="dxa"/>
            <w:right w:w="0" w:type="dxa"/>
          </w:tblCellMar>
        </w:tblPrEx>
        <w:tc>
          <w:tcPr>
            <w:tcW w:w="387" w:type="pct"/>
            <w:tcBorders>
              <w:top w:val="single" w:sz="4" w:space="0" w:color="auto"/>
              <w:left w:val="single" w:sz="4" w:space="0" w:color="auto"/>
              <w:bottom w:val="single" w:sz="4" w:space="0" w:color="auto"/>
              <w:right w:val="nil"/>
            </w:tcBorders>
            <w:shd w:val="clear" w:color="auto" w:fill="FFFFFF"/>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w:t>
            </w:r>
          </w:p>
        </w:tc>
        <w:tc>
          <w:tcPr>
            <w:tcW w:w="1472" w:type="pct"/>
            <w:tcBorders>
              <w:top w:val="single" w:sz="4" w:space="0" w:color="auto"/>
              <w:left w:val="single" w:sz="4" w:space="0" w:color="auto"/>
              <w:bottom w:val="single" w:sz="4" w:space="0" w:color="auto"/>
              <w:right w:val="nil"/>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điện trở</w:t>
            </w:r>
            <w:r w:rsidR="00DB37E1" w:rsidRPr="00DB5308">
              <w:rPr>
                <w:rFonts w:ascii="Arial" w:hAnsi="Arial" w:cs="Arial"/>
                <w:sz w:val="20"/>
              </w:rPr>
              <w:t xml:space="preserve"> </w:t>
            </w:r>
            <w:r w:rsidRPr="00DB5308">
              <w:rPr>
                <w:rFonts w:ascii="Arial" w:hAnsi="Arial" w:cs="Arial"/>
                <w:sz w:val="20"/>
              </w:rPr>
              <w:t>cách điện</w:t>
            </w:r>
          </w:p>
        </w:tc>
        <w:tc>
          <w:tcPr>
            <w:tcW w:w="1054" w:type="pct"/>
            <w:tcBorders>
              <w:top w:val="single" w:sz="4" w:space="0" w:color="auto"/>
              <w:left w:val="single" w:sz="4" w:space="0" w:color="auto"/>
              <w:bottom w:val="single" w:sz="4" w:space="0" w:color="auto"/>
              <w:right w:val="nil"/>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Trực tiếp</w:t>
            </w:r>
          </w:p>
        </w:tc>
        <w:tc>
          <w:tcPr>
            <w:tcW w:w="2088" w:type="pct"/>
            <w:tcBorders>
              <w:top w:val="single" w:sz="4" w:space="0" w:color="auto"/>
              <w:left w:val="single" w:sz="4" w:space="0" w:color="auto"/>
              <w:bottom w:val="single" w:sz="4" w:space="0" w:color="auto"/>
              <w:right w:val="single" w:sz="4" w:space="0" w:color="auto"/>
            </w:tcBorders>
            <w:shd w:val="clear" w:color="auto" w:fill="FFFFFF"/>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điện trở cách điện của</w:t>
            </w:r>
            <w:r w:rsidR="00DB37E1" w:rsidRPr="00DB5308">
              <w:rPr>
                <w:rFonts w:ascii="Arial" w:hAnsi="Arial" w:cs="Arial"/>
                <w:sz w:val="20"/>
              </w:rPr>
              <w:t xml:space="preserve"> </w:t>
            </w:r>
            <w:r w:rsidRPr="00DB5308">
              <w:rPr>
                <w:rFonts w:ascii="Arial" w:hAnsi="Arial" w:cs="Arial"/>
                <w:sz w:val="20"/>
              </w:rPr>
              <w:t>cáp.</w:t>
            </w:r>
          </w:p>
          <w:p w:rsidR="00802DB1" w:rsidRPr="00DB5308" w:rsidRDefault="00802DB1" w:rsidP="00DB5308">
            <w:pPr>
              <w:spacing w:before="120"/>
              <w:rPr>
                <w:rFonts w:ascii="Arial" w:hAnsi="Arial" w:cs="Arial"/>
                <w:sz w:val="20"/>
              </w:rPr>
            </w:pPr>
            <w:r w:rsidRPr="00DB5308">
              <w:rPr>
                <w:rFonts w:ascii="Arial" w:hAnsi="Arial" w:cs="Arial"/>
                <w:sz w:val="20"/>
              </w:rPr>
              <w:t>Giá trị của điện trở cách điện</w:t>
            </w:r>
            <w:r w:rsidR="00DB37E1" w:rsidRPr="00DB5308">
              <w:rPr>
                <w:rFonts w:ascii="Arial" w:hAnsi="Arial" w:cs="Arial"/>
                <w:sz w:val="20"/>
              </w:rPr>
              <w:t xml:space="preserve"> </w:t>
            </w:r>
            <w:r w:rsidRPr="00DB5308">
              <w:rPr>
                <w:rFonts w:ascii="Arial" w:hAnsi="Arial" w:cs="Arial"/>
                <w:sz w:val="20"/>
              </w:rPr>
              <w:t>phải thỏa mãn khoản 16 Điều</w:t>
            </w:r>
            <w:r w:rsidR="00DB37E1" w:rsidRPr="00DB5308">
              <w:rPr>
                <w:rFonts w:ascii="Arial" w:hAnsi="Arial" w:cs="Arial"/>
                <w:sz w:val="20"/>
              </w:rPr>
              <w:t xml:space="preserve"> </w:t>
            </w:r>
            <w:r w:rsidRPr="00DB5308">
              <w:rPr>
                <w:rFonts w:ascii="Arial" w:hAnsi="Arial" w:cs="Arial"/>
                <w:sz w:val="20"/>
              </w:rPr>
              <w:t>106 QCVN 01:2011/BCT</w:t>
            </w:r>
          </w:p>
        </w:tc>
      </w:tr>
    </w:tbl>
    <w:p w:rsidR="00802DB1" w:rsidRPr="00DB5308" w:rsidRDefault="00802DB1" w:rsidP="00DB5308">
      <w:pPr>
        <w:spacing w:before="120"/>
        <w:rPr>
          <w:rFonts w:ascii="Arial" w:hAnsi="Arial" w:cs="Arial"/>
          <w:sz w:val="20"/>
        </w:rPr>
      </w:pPr>
    </w:p>
    <w:p w:rsidR="00802DB1" w:rsidRPr="00DB5308" w:rsidRDefault="00CC7801" w:rsidP="00DB5308">
      <w:pPr>
        <w:spacing w:before="120"/>
        <w:jc w:val="center"/>
        <w:rPr>
          <w:rFonts w:ascii="Arial" w:hAnsi="Arial" w:cs="Arial"/>
          <w:b/>
          <w:sz w:val="20"/>
          <w:lang w:val="en-US"/>
        </w:rPr>
      </w:pPr>
      <w:bookmarkStart w:id="53" w:name="chuong_pl2"/>
      <w:r w:rsidRPr="00CC7801">
        <w:rPr>
          <w:rFonts w:ascii="Arial" w:hAnsi="Arial" w:cs="Arial"/>
          <w:b/>
          <w:sz w:val="20"/>
        </w:rPr>
        <w:t>Phụ lục C</w:t>
      </w:r>
      <w:bookmarkEnd w:id="53"/>
    </w:p>
    <w:p w:rsidR="00802DB1" w:rsidRPr="007256C7" w:rsidRDefault="007256C7" w:rsidP="007256C7">
      <w:pPr>
        <w:spacing w:before="120"/>
        <w:jc w:val="center"/>
        <w:rPr>
          <w:rFonts w:ascii="Arial" w:hAnsi="Arial" w:cs="Arial"/>
          <w:b/>
          <w:sz w:val="20"/>
        </w:rPr>
      </w:pPr>
      <w:bookmarkStart w:id="54" w:name="chuong_pl2_name"/>
      <w:r>
        <w:rPr>
          <w:rFonts w:ascii="Arial" w:hAnsi="Arial" w:cs="Arial"/>
          <w:b/>
          <w:sz w:val="20"/>
        </w:rPr>
        <w:t>NỘI DUNG THỬ NGHIỆM, KIỂM ĐỊNH</w:t>
      </w:r>
      <w:bookmarkEnd w:id="54"/>
    </w:p>
    <w:p w:rsidR="004850B0" w:rsidRPr="00DB5308" w:rsidRDefault="00802DB1" w:rsidP="00DB5308">
      <w:pPr>
        <w:spacing w:before="120"/>
        <w:jc w:val="center"/>
        <w:rPr>
          <w:rFonts w:ascii="Arial" w:hAnsi="Arial" w:cs="Arial"/>
          <w:sz w:val="20"/>
          <w:lang w:val="en-US"/>
        </w:rPr>
      </w:pPr>
      <w:r w:rsidRPr="00DB5308">
        <w:rPr>
          <w:rFonts w:ascii="Arial" w:hAnsi="Arial" w:cs="Arial"/>
          <w:sz w:val="20"/>
        </w:rPr>
        <w:t xml:space="preserve">I. Nội dung thử nghiệm, kiểm định theo quy định tại Bảng </w:t>
      </w:r>
      <w:r w:rsidR="004850B0" w:rsidRPr="00DB5308">
        <w:rPr>
          <w:rFonts w:ascii="Arial" w:hAnsi="Arial" w:cs="Arial"/>
          <w:sz w:val="20"/>
          <w:lang w:val="en-US"/>
        </w:rPr>
        <w:t>C</w:t>
      </w:r>
    </w:p>
    <w:p w:rsidR="00802DB1" w:rsidRPr="00DB5308" w:rsidRDefault="00802DB1" w:rsidP="00DB5308">
      <w:pPr>
        <w:spacing w:before="120"/>
        <w:jc w:val="center"/>
        <w:rPr>
          <w:rFonts w:ascii="Arial" w:hAnsi="Arial" w:cs="Arial"/>
          <w:i/>
          <w:sz w:val="20"/>
        </w:rPr>
      </w:pPr>
      <w:r w:rsidRPr="00DB5308">
        <w:rPr>
          <w:rFonts w:ascii="Arial" w:hAnsi="Arial" w:cs="Arial"/>
          <w:i/>
          <w:sz w:val="20"/>
        </w:rPr>
        <w:t xml:space="preserve">Bảng </w:t>
      </w:r>
      <w:r w:rsidR="00FF1EF8" w:rsidRPr="00DB5308">
        <w:rPr>
          <w:rFonts w:ascii="Arial" w:hAnsi="Arial" w:cs="Arial"/>
          <w:i/>
          <w:sz w:val="20"/>
          <w:lang w:val="en-US"/>
        </w:rPr>
        <w:t>C</w:t>
      </w:r>
      <w:r w:rsidRPr="00DB5308">
        <w:rPr>
          <w:rFonts w:ascii="Arial" w:hAnsi="Arial" w:cs="Arial"/>
          <w:i/>
          <w:sz w:val="20"/>
        </w:rPr>
        <w:t>. Quy định nội dung thử nghiệm, kiểm định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64"/>
        <w:gridCol w:w="4112"/>
        <w:gridCol w:w="1393"/>
        <w:gridCol w:w="1406"/>
        <w:gridCol w:w="1506"/>
      </w:tblGrid>
      <w:tr w:rsidR="00802DB1" w:rsidRPr="00DB5308">
        <w:tblPrEx>
          <w:tblCellMar>
            <w:top w:w="0" w:type="dxa"/>
            <w:left w:w="0" w:type="dxa"/>
            <w:bottom w:w="0" w:type="dxa"/>
            <w:right w:w="0" w:type="dxa"/>
          </w:tblCellMar>
        </w:tblPrEx>
        <w:tc>
          <w:tcPr>
            <w:tcW w:w="366"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STT</w:t>
            </w:r>
          </w:p>
        </w:tc>
        <w:tc>
          <w:tcPr>
            <w:tcW w:w="2264"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Nội dung thử nghiệm, kiểm định</w:t>
            </w:r>
          </w:p>
        </w:tc>
        <w:tc>
          <w:tcPr>
            <w:tcW w:w="767"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Kiểm định</w:t>
            </w:r>
            <w:r w:rsidR="00DB37E1" w:rsidRPr="00DB5308">
              <w:rPr>
                <w:rFonts w:ascii="Arial" w:hAnsi="Arial" w:cs="Arial"/>
                <w:b/>
                <w:sz w:val="20"/>
              </w:rPr>
              <w:t xml:space="preserve"> </w:t>
            </w:r>
            <w:r w:rsidRPr="00DB5308">
              <w:rPr>
                <w:rFonts w:ascii="Arial" w:hAnsi="Arial" w:cs="Arial"/>
                <w:b/>
                <w:sz w:val="20"/>
              </w:rPr>
              <w:t>lần đ</w:t>
            </w:r>
            <w:r w:rsidR="00454324" w:rsidRPr="00DB5308">
              <w:rPr>
                <w:rFonts w:ascii="Arial" w:hAnsi="Arial" w:cs="Arial"/>
                <w:b/>
                <w:sz w:val="20"/>
                <w:lang w:val="en-US"/>
              </w:rPr>
              <w:t>ầ</w:t>
            </w:r>
            <w:r w:rsidRPr="00DB5308">
              <w:rPr>
                <w:rFonts w:ascii="Arial" w:hAnsi="Arial" w:cs="Arial"/>
                <w:b/>
                <w:sz w:val="20"/>
              </w:rPr>
              <w:t>u</w:t>
            </w:r>
          </w:p>
        </w:tc>
        <w:tc>
          <w:tcPr>
            <w:tcW w:w="774"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Kiểm định</w:t>
            </w:r>
            <w:r w:rsidR="00DB37E1" w:rsidRPr="00DB5308">
              <w:rPr>
                <w:rFonts w:ascii="Arial" w:hAnsi="Arial" w:cs="Arial"/>
                <w:b/>
                <w:sz w:val="20"/>
              </w:rPr>
              <w:t xml:space="preserve"> </w:t>
            </w:r>
            <w:r w:rsidRPr="00DB5308">
              <w:rPr>
                <w:rFonts w:ascii="Arial" w:hAnsi="Arial" w:cs="Arial"/>
                <w:b/>
                <w:sz w:val="20"/>
              </w:rPr>
              <w:t>định kỳ</w:t>
            </w:r>
          </w:p>
        </w:tc>
        <w:tc>
          <w:tcPr>
            <w:tcW w:w="829"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Kiểm định</w:t>
            </w:r>
            <w:r w:rsidR="00DB37E1" w:rsidRPr="00DB5308">
              <w:rPr>
                <w:rFonts w:ascii="Arial" w:hAnsi="Arial" w:cs="Arial"/>
                <w:b/>
                <w:sz w:val="20"/>
              </w:rPr>
              <w:t xml:space="preserve"> </w:t>
            </w:r>
            <w:r w:rsidRPr="00DB5308">
              <w:rPr>
                <w:rFonts w:ascii="Arial" w:hAnsi="Arial" w:cs="Arial"/>
                <w:b/>
                <w:sz w:val="20"/>
              </w:rPr>
              <w:t>bất thường</w:t>
            </w:r>
          </w:p>
        </w:tc>
      </w:tr>
      <w:tr w:rsidR="00802DB1" w:rsidRPr="00DB5308">
        <w:tblPrEx>
          <w:tblCellMar>
            <w:top w:w="0" w:type="dxa"/>
            <w:left w:w="0" w:type="dxa"/>
            <w:bottom w:w="0" w:type="dxa"/>
            <w:right w:w="0" w:type="dxa"/>
          </w:tblCellMar>
        </w:tblPrEx>
        <w:tc>
          <w:tcPr>
            <w:tcW w:w="366" w:type="pct"/>
            <w:shd w:val="clear" w:color="auto" w:fill="FFFFFF"/>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I</w:t>
            </w:r>
          </w:p>
        </w:tc>
        <w:tc>
          <w:tcPr>
            <w:tcW w:w="2264" w:type="pct"/>
            <w:shd w:val="clear" w:color="auto" w:fill="FFFFFF"/>
            <w:vAlign w:val="center"/>
          </w:tcPr>
          <w:p w:rsidR="00802DB1" w:rsidRPr="00DB5308" w:rsidRDefault="00802DB1" w:rsidP="00DB5308">
            <w:pPr>
              <w:spacing w:before="120"/>
              <w:rPr>
                <w:rFonts w:ascii="Arial" w:hAnsi="Arial" w:cs="Arial"/>
                <w:b/>
                <w:sz w:val="20"/>
              </w:rPr>
            </w:pPr>
            <w:r w:rsidRPr="00DB5308">
              <w:rPr>
                <w:rFonts w:ascii="Arial" w:hAnsi="Arial" w:cs="Arial"/>
                <w:b/>
                <w:sz w:val="20"/>
              </w:rPr>
              <w:t>Kiểm tra, thử nghiệm các tính</w:t>
            </w:r>
            <w:r w:rsidR="00DB37E1" w:rsidRPr="00DB5308">
              <w:rPr>
                <w:rFonts w:ascii="Arial" w:hAnsi="Arial" w:cs="Arial"/>
                <w:b/>
                <w:sz w:val="20"/>
              </w:rPr>
              <w:t xml:space="preserve"> </w:t>
            </w:r>
            <w:r w:rsidRPr="00DB5308">
              <w:rPr>
                <w:rFonts w:ascii="Arial" w:hAnsi="Arial" w:cs="Arial"/>
                <w:b/>
                <w:sz w:val="20"/>
              </w:rPr>
              <w:t>năng kỹ thuật điện</w:t>
            </w:r>
          </w:p>
        </w:tc>
        <w:tc>
          <w:tcPr>
            <w:tcW w:w="767" w:type="pct"/>
            <w:shd w:val="clear" w:color="auto" w:fill="FFFFFF"/>
            <w:vAlign w:val="center"/>
          </w:tcPr>
          <w:p w:rsidR="00802DB1" w:rsidRPr="00DB5308" w:rsidRDefault="00802DB1" w:rsidP="00DB5308">
            <w:pPr>
              <w:spacing w:before="120"/>
              <w:jc w:val="center"/>
              <w:rPr>
                <w:rFonts w:ascii="Arial" w:hAnsi="Arial" w:cs="Arial"/>
                <w:sz w:val="20"/>
              </w:rPr>
            </w:pPr>
          </w:p>
        </w:tc>
        <w:tc>
          <w:tcPr>
            <w:tcW w:w="774" w:type="pct"/>
            <w:shd w:val="clear" w:color="auto" w:fill="FFFFFF"/>
            <w:vAlign w:val="center"/>
          </w:tcPr>
          <w:p w:rsidR="00802DB1" w:rsidRPr="00DB5308" w:rsidRDefault="00802DB1" w:rsidP="00DB5308">
            <w:pPr>
              <w:spacing w:before="120"/>
              <w:jc w:val="center"/>
              <w:rPr>
                <w:rFonts w:ascii="Arial" w:hAnsi="Arial" w:cs="Arial"/>
                <w:sz w:val="20"/>
              </w:rPr>
            </w:pPr>
          </w:p>
        </w:tc>
        <w:tc>
          <w:tcPr>
            <w:tcW w:w="829" w:type="pct"/>
            <w:shd w:val="clear" w:color="auto" w:fill="FFFFFF"/>
            <w:vAlign w:val="center"/>
          </w:tcPr>
          <w:p w:rsidR="00802DB1" w:rsidRPr="00DB5308" w:rsidRDefault="00802DB1" w:rsidP="00DB5308">
            <w:pPr>
              <w:spacing w:before="120"/>
              <w:jc w:val="center"/>
              <w:rPr>
                <w:rFonts w:ascii="Arial" w:hAnsi="Arial" w:cs="Arial"/>
                <w:sz w:val="20"/>
              </w:rPr>
            </w:pP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1</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Kiểm tra điện trở cách điện của cáp</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2</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Thử nghiệm chịu điện áp tần số công nghiệp</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lang w:val="en-US"/>
              </w:rPr>
              <w:t>x</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3</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Kiểm tra cấu trúc của cáp điện</w:t>
            </w:r>
          </w:p>
        </w:tc>
        <w:tc>
          <w:tcPr>
            <w:tcW w:w="767" w:type="pct"/>
            <w:shd w:val="clear" w:color="auto" w:fill="FFFFFF"/>
            <w:vAlign w:val="center"/>
          </w:tcPr>
          <w:p w:rsidR="00FF1EF8" w:rsidRPr="00DB5308" w:rsidRDefault="00FF1EF8" w:rsidP="00DB5308">
            <w:pPr>
              <w:spacing w:before="120"/>
              <w:jc w:val="center"/>
              <w:rPr>
                <w:rFonts w:ascii="Arial" w:hAnsi="Arial" w:cs="Arial"/>
                <w:sz w:val="20"/>
              </w:rPr>
            </w:pP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Ghi nhãn trên bề mặt cáp</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lang w:val="en-US"/>
              </w:rPr>
              <w:t>x</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Đường kính ngoài của cáp</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lang w:val="en-US"/>
              </w:rPr>
              <w:t>x</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Đường kính của sợi dây đơn của ruột d</w:t>
            </w:r>
            <w:r w:rsidR="008948FA" w:rsidRPr="00DB5308">
              <w:rPr>
                <w:rFonts w:ascii="Arial" w:hAnsi="Arial" w:cs="Arial"/>
                <w:sz w:val="20"/>
                <w:lang w:val="en-US"/>
              </w:rPr>
              <w:t>ẫ</w:t>
            </w:r>
            <w:r w:rsidRPr="00DB5308">
              <w:rPr>
                <w:rFonts w:ascii="Arial" w:hAnsi="Arial" w:cs="Arial"/>
                <w:sz w:val="20"/>
              </w:rPr>
              <w:t>n</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Độ dày cách điện</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Độ dày của vỏ bọc</w:t>
            </w:r>
          </w:p>
        </w:tc>
        <w:tc>
          <w:tcPr>
            <w:tcW w:w="767"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4</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Thử nghiệm tính chống va đập cơ học</w:t>
            </w:r>
          </w:p>
        </w:tc>
        <w:tc>
          <w:tcPr>
            <w:tcW w:w="767"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5</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Thử nghi</w:t>
            </w:r>
            <w:r w:rsidRPr="00DB5308">
              <w:rPr>
                <w:rFonts w:ascii="Arial" w:hAnsi="Arial" w:cs="Arial"/>
                <w:sz w:val="20"/>
                <w:lang w:val="en-US"/>
              </w:rPr>
              <w:t>ệ</w:t>
            </w:r>
            <w:r w:rsidRPr="00DB5308">
              <w:rPr>
                <w:rFonts w:ascii="Arial" w:hAnsi="Arial" w:cs="Arial"/>
                <w:sz w:val="20"/>
              </w:rPr>
              <w:t>m tính chống uốn</w:t>
            </w:r>
          </w:p>
        </w:tc>
        <w:tc>
          <w:tcPr>
            <w:tcW w:w="767"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FF1EF8" w:rsidRPr="00DB5308" w:rsidRDefault="00FF1EF8" w:rsidP="00DB5308">
            <w:pPr>
              <w:spacing w:before="120"/>
              <w:jc w:val="center"/>
              <w:rPr>
                <w:rFonts w:ascii="Arial" w:hAnsi="Arial" w:cs="Arial"/>
                <w:sz w:val="20"/>
                <w:lang w:val="en-US"/>
              </w:rPr>
            </w:pPr>
            <w:r w:rsidRPr="00DB5308">
              <w:rPr>
                <w:rFonts w:ascii="Arial" w:hAnsi="Arial" w:cs="Arial"/>
                <w:sz w:val="20"/>
              </w:rPr>
              <w:t>√</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sz w:val="20"/>
              </w:rPr>
            </w:pPr>
            <w:r w:rsidRPr="00DB5308">
              <w:rPr>
                <w:rFonts w:ascii="Arial" w:hAnsi="Arial" w:cs="Arial"/>
                <w:sz w:val="20"/>
              </w:rPr>
              <w:t>6</w:t>
            </w:r>
          </w:p>
        </w:tc>
        <w:tc>
          <w:tcPr>
            <w:tcW w:w="2264" w:type="pct"/>
            <w:shd w:val="clear" w:color="auto" w:fill="FFFFFF"/>
            <w:vAlign w:val="center"/>
          </w:tcPr>
          <w:p w:rsidR="00FF1EF8" w:rsidRPr="00DB5308" w:rsidRDefault="00FF1EF8" w:rsidP="00DB5308">
            <w:pPr>
              <w:spacing w:before="120"/>
              <w:rPr>
                <w:rFonts w:ascii="Arial" w:hAnsi="Arial" w:cs="Arial"/>
                <w:sz w:val="20"/>
              </w:rPr>
            </w:pPr>
            <w:r w:rsidRPr="00DB5308">
              <w:rPr>
                <w:rFonts w:ascii="Arial" w:hAnsi="Arial" w:cs="Arial"/>
                <w:sz w:val="20"/>
              </w:rPr>
              <w:t>Thử nghiệm tính chống cháy của cáp</w:t>
            </w:r>
          </w:p>
        </w:tc>
        <w:tc>
          <w:tcPr>
            <w:tcW w:w="767" w:type="pct"/>
            <w:shd w:val="clear" w:color="auto" w:fill="FFFFFF"/>
            <w:vAlign w:val="center"/>
          </w:tcPr>
          <w:p w:rsidR="00FF1EF8" w:rsidRPr="00DB5308" w:rsidRDefault="00FF1EF8" w:rsidP="00DB5308">
            <w:pPr>
              <w:spacing w:before="120"/>
              <w:jc w:val="center"/>
              <w:rPr>
                <w:rFonts w:ascii="Arial" w:hAnsi="Arial" w:cs="Arial"/>
                <w:sz w:val="20"/>
              </w:rPr>
            </w:pP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88188A" w:rsidRPr="00DB5308">
        <w:tblPrEx>
          <w:tblCellMar>
            <w:top w:w="0" w:type="dxa"/>
            <w:left w:w="0" w:type="dxa"/>
            <w:bottom w:w="0" w:type="dxa"/>
            <w:right w:w="0" w:type="dxa"/>
          </w:tblCellMar>
        </w:tblPrEx>
        <w:tc>
          <w:tcPr>
            <w:tcW w:w="366" w:type="pct"/>
            <w:shd w:val="clear" w:color="auto" w:fill="FFFFFF"/>
            <w:vAlign w:val="center"/>
          </w:tcPr>
          <w:p w:rsidR="0088188A" w:rsidRPr="00DB5308" w:rsidRDefault="0088188A"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88188A" w:rsidRPr="00DB5308" w:rsidRDefault="0088188A" w:rsidP="00DB5308">
            <w:pPr>
              <w:spacing w:before="120"/>
              <w:rPr>
                <w:rFonts w:ascii="Arial" w:hAnsi="Arial" w:cs="Arial"/>
                <w:sz w:val="20"/>
              </w:rPr>
            </w:pPr>
            <w:r w:rsidRPr="00DB5308">
              <w:rPr>
                <w:rFonts w:ascii="Arial" w:hAnsi="Arial" w:cs="Arial"/>
                <w:sz w:val="20"/>
              </w:rPr>
              <w:t>Thử nghiệm đốt cháy cáp khi đặt thẳng đứng</w:t>
            </w:r>
          </w:p>
        </w:tc>
        <w:tc>
          <w:tcPr>
            <w:tcW w:w="767" w:type="pct"/>
            <w:shd w:val="clear" w:color="auto" w:fill="FFFFFF"/>
            <w:vAlign w:val="center"/>
          </w:tcPr>
          <w:p w:rsidR="0088188A" w:rsidRPr="00DB5308" w:rsidRDefault="0088188A"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88188A" w:rsidRPr="00DB5308" w:rsidRDefault="0088188A"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88188A" w:rsidRPr="00DB5308" w:rsidRDefault="0088188A" w:rsidP="00DB5308">
            <w:pPr>
              <w:spacing w:before="120"/>
              <w:jc w:val="center"/>
              <w:rPr>
                <w:rFonts w:ascii="Arial" w:hAnsi="Arial" w:cs="Arial"/>
                <w:sz w:val="20"/>
                <w:lang w:val="en-US"/>
              </w:rPr>
            </w:pPr>
            <w:r w:rsidRPr="00DB5308">
              <w:rPr>
                <w:rFonts w:ascii="Arial" w:hAnsi="Arial" w:cs="Arial"/>
                <w:sz w:val="20"/>
              </w:rPr>
              <w:t>√</w:t>
            </w:r>
          </w:p>
        </w:tc>
      </w:tr>
      <w:tr w:rsidR="0088188A" w:rsidRPr="00DB5308">
        <w:tblPrEx>
          <w:tblCellMar>
            <w:top w:w="0" w:type="dxa"/>
            <w:left w:w="0" w:type="dxa"/>
            <w:bottom w:w="0" w:type="dxa"/>
            <w:right w:w="0" w:type="dxa"/>
          </w:tblCellMar>
        </w:tblPrEx>
        <w:tc>
          <w:tcPr>
            <w:tcW w:w="366" w:type="pct"/>
            <w:shd w:val="clear" w:color="auto" w:fill="FFFFFF"/>
            <w:vAlign w:val="center"/>
          </w:tcPr>
          <w:p w:rsidR="0088188A" w:rsidRPr="00DB5308" w:rsidRDefault="0088188A" w:rsidP="00DB5308">
            <w:pPr>
              <w:spacing w:before="120"/>
              <w:jc w:val="center"/>
              <w:rPr>
                <w:rFonts w:ascii="Arial" w:hAnsi="Arial" w:cs="Arial"/>
                <w:sz w:val="20"/>
              </w:rPr>
            </w:pPr>
            <w:r w:rsidRPr="00DB5308">
              <w:rPr>
                <w:rFonts w:ascii="Arial" w:hAnsi="Arial" w:cs="Arial"/>
                <w:sz w:val="20"/>
              </w:rPr>
              <w:t>-</w:t>
            </w:r>
          </w:p>
        </w:tc>
        <w:tc>
          <w:tcPr>
            <w:tcW w:w="2264" w:type="pct"/>
            <w:shd w:val="clear" w:color="auto" w:fill="FFFFFF"/>
            <w:vAlign w:val="center"/>
          </w:tcPr>
          <w:p w:rsidR="0088188A" w:rsidRPr="00DB5308" w:rsidRDefault="0088188A" w:rsidP="00DB5308">
            <w:pPr>
              <w:spacing w:before="120"/>
              <w:rPr>
                <w:rFonts w:ascii="Arial" w:hAnsi="Arial" w:cs="Arial"/>
                <w:sz w:val="20"/>
              </w:rPr>
            </w:pPr>
            <w:r w:rsidRPr="00DB5308">
              <w:rPr>
                <w:rFonts w:ascii="Arial" w:hAnsi="Arial" w:cs="Arial"/>
                <w:sz w:val="20"/>
              </w:rPr>
              <w:t>Thử nghiệm tính toàn vẹn của mạch điện khi đốt cáp</w:t>
            </w:r>
          </w:p>
        </w:tc>
        <w:tc>
          <w:tcPr>
            <w:tcW w:w="767" w:type="pct"/>
            <w:shd w:val="clear" w:color="auto" w:fill="FFFFFF"/>
            <w:vAlign w:val="center"/>
          </w:tcPr>
          <w:p w:rsidR="0088188A" w:rsidRPr="00DB5308" w:rsidRDefault="0088188A"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88188A" w:rsidRPr="00DB5308" w:rsidRDefault="0088188A"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FFFFFF"/>
            <w:vAlign w:val="center"/>
          </w:tcPr>
          <w:p w:rsidR="0088188A" w:rsidRPr="00DB5308" w:rsidRDefault="0088188A" w:rsidP="00DB5308">
            <w:pPr>
              <w:spacing w:before="120"/>
              <w:jc w:val="center"/>
              <w:rPr>
                <w:rFonts w:ascii="Arial" w:hAnsi="Arial" w:cs="Arial"/>
                <w:sz w:val="20"/>
                <w:lang w:val="en-US"/>
              </w:rPr>
            </w:pPr>
            <w:r w:rsidRPr="00DB5308">
              <w:rPr>
                <w:rFonts w:ascii="Arial" w:hAnsi="Arial" w:cs="Arial"/>
                <w:sz w:val="20"/>
              </w:rPr>
              <w:t>√</w:t>
            </w:r>
          </w:p>
        </w:tc>
      </w:tr>
      <w:tr w:rsidR="00FF1EF8" w:rsidRPr="00DB5308">
        <w:tblPrEx>
          <w:tblCellMar>
            <w:top w:w="0" w:type="dxa"/>
            <w:left w:w="0" w:type="dxa"/>
            <w:bottom w:w="0" w:type="dxa"/>
            <w:right w:w="0" w:type="dxa"/>
          </w:tblCellMar>
        </w:tblPrEx>
        <w:tc>
          <w:tcPr>
            <w:tcW w:w="366" w:type="pct"/>
            <w:shd w:val="clear" w:color="auto" w:fill="FFFFFF"/>
            <w:vAlign w:val="center"/>
          </w:tcPr>
          <w:p w:rsidR="00FF1EF8" w:rsidRPr="00DB5308" w:rsidRDefault="00FF1EF8" w:rsidP="00DB5308">
            <w:pPr>
              <w:spacing w:before="120"/>
              <w:jc w:val="center"/>
              <w:rPr>
                <w:rFonts w:ascii="Arial" w:hAnsi="Arial" w:cs="Arial"/>
                <w:b/>
                <w:sz w:val="20"/>
              </w:rPr>
            </w:pPr>
            <w:r w:rsidRPr="00DB5308">
              <w:rPr>
                <w:rFonts w:ascii="Arial" w:hAnsi="Arial" w:cs="Arial"/>
                <w:b/>
                <w:sz w:val="20"/>
              </w:rPr>
              <w:t>II</w:t>
            </w:r>
          </w:p>
        </w:tc>
        <w:tc>
          <w:tcPr>
            <w:tcW w:w="2264" w:type="pct"/>
            <w:shd w:val="clear" w:color="auto" w:fill="FFFFFF"/>
            <w:vAlign w:val="center"/>
          </w:tcPr>
          <w:p w:rsidR="00FF1EF8" w:rsidRPr="00DB5308" w:rsidRDefault="00FF1EF8" w:rsidP="00DB5308">
            <w:pPr>
              <w:spacing w:before="120"/>
              <w:rPr>
                <w:rFonts w:ascii="Arial" w:hAnsi="Arial" w:cs="Arial"/>
                <w:b/>
                <w:sz w:val="20"/>
                <w:lang w:val="en-US"/>
              </w:rPr>
            </w:pPr>
            <w:r w:rsidRPr="00DB5308">
              <w:rPr>
                <w:rFonts w:ascii="Arial" w:hAnsi="Arial" w:cs="Arial"/>
                <w:b/>
                <w:sz w:val="20"/>
              </w:rPr>
              <w:t>Kiểm tra, lắp đặt của cáp điện phòng n</w:t>
            </w:r>
            <w:r w:rsidR="0088188A" w:rsidRPr="00DB5308">
              <w:rPr>
                <w:rFonts w:ascii="Arial" w:hAnsi="Arial" w:cs="Arial"/>
                <w:b/>
                <w:sz w:val="20"/>
                <w:lang w:val="en-US"/>
              </w:rPr>
              <w:t>ổ</w:t>
            </w:r>
          </w:p>
        </w:tc>
        <w:tc>
          <w:tcPr>
            <w:tcW w:w="767" w:type="pct"/>
            <w:shd w:val="clear" w:color="auto" w:fill="FFFFFF"/>
            <w:vAlign w:val="center"/>
          </w:tcPr>
          <w:p w:rsidR="00FF1EF8" w:rsidRPr="00DB5308" w:rsidRDefault="00FF1EF8" w:rsidP="00DB5308">
            <w:pPr>
              <w:spacing w:before="120"/>
              <w:jc w:val="center"/>
              <w:rPr>
                <w:rFonts w:ascii="Arial" w:hAnsi="Arial" w:cs="Arial"/>
                <w:sz w:val="20"/>
              </w:rPr>
            </w:pPr>
          </w:p>
        </w:tc>
        <w:tc>
          <w:tcPr>
            <w:tcW w:w="774" w:type="pct"/>
            <w:shd w:val="clear" w:color="auto" w:fill="FFFFFF"/>
            <w:vAlign w:val="center"/>
          </w:tcPr>
          <w:p w:rsidR="00FF1EF8" w:rsidRPr="00DB5308" w:rsidRDefault="00FF1EF8" w:rsidP="00DB5308">
            <w:pPr>
              <w:spacing w:before="120"/>
              <w:jc w:val="center"/>
              <w:rPr>
                <w:rFonts w:ascii="Arial" w:hAnsi="Arial" w:cs="Arial"/>
                <w:sz w:val="20"/>
              </w:rPr>
            </w:pPr>
          </w:p>
        </w:tc>
        <w:tc>
          <w:tcPr>
            <w:tcW w:w="829" w:type="pct"/>
            <w:shd w:val="clear" w:color="auto" w:fill="FFFFFF"/>
            <w:vAlign w:val="center"/>
          </w:tcPr>
          <w:p w:rsidR="00FF1EF8" w:rsidRPr="00DB5308" w:rsidRDefault="00FF1EF8" w:rsidP="00DB5308">
            <w:pPr>
              <w:spacing w:before="120"/>
              <w:jc w:val="center"/>
              <w:rPr>
                <w:rFonts w:ascii="Arial" w:hAnsi="Arial" w:cs="Arial"/>
                <w:sz w:val="20"/>
              </w:rPr>
            </w:pPr>
          </w:p>
        </w:tc>
      </w:tr>
      <w:tr w:rsidR="00032986" w:rsidRPr="00DB5308">
        <w:tblPrEx>
          <w:tblCellMar>
            <w:top w:w="0" w:type="dxa"/>
            <w:left w:w="0" w:type="dxa"/>
            <w:bottom w:w="0" w:type="dxa"/>
            <w:right w:w="0" w:type="dxa"/>
          </w:tblCellMar>
        </w:tblPrEx>
        <w:tc>
          <w:tcPr>
            <w:tcW w:w="366" w:type="pct"/>
            <w:shd w:val="clear" w:color="auto" w:fill="FFFFFF"/>
            <w:vAlign w:val="center"/>
          </w:tcPr>
          <w:p w:rsidR="00032986" w:rsidRPr="00DB5308" w:rsidRDefault="00032986" w:rsidP="00DB5308">
            <w:pPr>
              <w:spacing w:before="120"/>
              <w:jc w:val="center"/>
              <w:rPr>
                <w:rFonts w:ascii="Arial" w:hAnsi="Arial" w:cs="Arial"/>
                <w:sz w:val="20"/>
              </w:rPr>
            </w:pPr>
            <w:r w:rsidRPr="00DB5308">
              <w:rPr>
                <w:rFonts w:ascii="Arial" w:hAnsi="Arial" w:cs="Arial"/>
                <w:sz w:val="20"/>
              </w:rPr>
              <w:t>7</w:t>
            </w:r>
          </w:p>
        </w:tc>
        <w:tc>
          <w:tcPr>
            <w:tcW w:w="2264" w:type="pct"/>
            <w:shd w:val="clear" w:color="auto" w:fill="FFFFFF"/>
            <w:vAlign w:val="center"/>
          </w:tcPr>
          <w:p w:rsidR="00032986" w:rsidRPr="00DB5308" w:rsidRDefault="00032986" w:rsidP="00DB5308">
            <w:pPr>
              <w:spacing w:before="120"/>
              <w:rPr>
                <w:rFonts w:ascii="Arial" w:hAnsi="Arial" w:cs="Arial"/>
                <w:sz w:val="20"/>
                <w:lang w:val="en-US"/>
              </w:rPr>
            </w:pPr>
            <w:r w:rsidRPr="00DB5308">
              <w:rPr>
                <w:rFonts w:ascii="Arial" w:hAnsi="Arial" w:cs="Arial"/>
                <w:sz w:val="20"/>
              </w:rPr>
              <w:t>Kiểm tra sự nguyên vẹn và lắp đặt đúng của các phễu cáp, cổ cáp vào,</w:t>
            </w:r>
            <w:r w:rsidRPr="00DB5308">
              <w:rPr>
                <w:rFonts w:ascii="Arial" w:hAnsi="Arial" w:cs="Arial"/>
                <w:sz w:val="20"/>
                <w:lang w:val="en-US"/>
              </w:rPr>
              <w:t xml:space="preserve"> </w:t>
            </w:r>
            <w:r w:rsidRPr="00DB5308">
              <w:rPr>
                <w:rFonts w:ascii="Arial" w:hAnsi="Arial" w:cs="Arial"/>
                <w:sz w:val="20"/>
              </w:rPr>
              <w:t>ra mạch lực và mạch điều khiển</w:t>
            </w:r>
          </w:p>
        </w:tc>
        <w:tc>
          <w:tcPr>
            <w:tcW w:w="767" w:type="pct"/>
            <w:shd w:val="clear" w:color="auto" w:fill="FFFFFF"/>
            <w:vAlign w:val="center"/>
          </w:tcPr>
          <w:p w:rsidR="00032986" w:rsidRPr="00DB5308" w:rsidRDefault="00032986"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FFFFFF"/>
            <w:vAlign w:val="center"/>
          </w:tcPr>
          <w:p w:rsidR="00032986" w:rsidRPr="00DB5308" w:rsidRDefault="00032986" w:rsidP="00DB5308">
            <w:pPr>
              <w:spacing w:before="120"/>
              <w:jc w:val="center"/>
              <w:rPr>
                <w:rFonts w:ascii="Arial" w:hAnsi="Arial" w:cs="Arial"/>
                <w:sz w:val="20"/>
                <w:lang w:val="en-US"/>
              </w:rPr>
            </w:pPr>
            <w:r w:rsidRPr="00DB5308">
              <w:rPr>
                <w:rFonts w:ascii="Arial" w:hAnsi="Arial" w:cs="Arial"/>
                <w:sz w:val="20"/>
              </w:rPr>
              <w:t>√</w:t>
            </w:r>
          </w:p>
        </w:tc>
        <w:tc>
          <w:tcPr>
            <w:tcW w:w="829" w:type="pct"/>
            <w:shd w:val="clear" w:color="auto" w:fill="FFFFFF"/>
            <w:vAlign w:val="center"/>
          </w:tcPr>
          <w:p w:rsidR="00032986" w:rsidRPr="00DB5308" w:rsidRDefault="00032986" w:rsidP="00DB5308">
            <w:pPr>
              <w:spacing w:before="120"/>
              <w:jc w:val="center"/>
              <w:rPr>
                <w:rFonts w:ascii="Arial" w:hAnsi="Arial" w:cs="Arial"/>
                <w:sz w:val="20"/>
                <w:lang w:val="en-US"/>
              </w:rPr>
            </w:pPr>
            <w:r w:rsidRPr="00DB5308">
              <w:rPr>
                <w:rFonts w:ascii="Arial" w:hAnsi="Arial" w:cs="Arial"/>
                <w:sz w:val="20"/>
              </w:rPr>
              <w:t>√</w:t>
            </w:r>
          </w:p>
        </w:tc>
      </w:tr>
      <w:tr w:rsidR="00802DB1" w:rsidRPr="00DB5308">
        <w:tblPrEx>
          <w:tblCellMar>
            <w:top w:w="0" w:type="dxa"/>
            <w:left w:w="0" w:type="dxa"/>
            <w:bottom w:w="0" w:type="dxa"/>
            <w:right w:w="0" w:type="dxa"/>
          </w:tblCellMar>
        </w:tblPrEx>
        <w:tc>
          <w:tcPr>
            <w:tcW w:w="366"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8</w:t>
            </w:r>
          </w:p>
        </w:tc>
        <w:tc>
          <w:tcPr>
            <w:tcW w:w="2264"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Kiểm tra sự kẹp chặt và độ kín của</w:t>
            </w:r>
            <w:r w:rsidR="00DB37E1" w:rsidRPr="00DB5308">
              <w:rPr>
                <w:rFonts w:ascii="Arial" w:hAnsi="Arial" w:cs="Arial"/>
                <w:sz w:val="20"/>
              </w:rPr>
              <w:t xml:space="preserve"> </w:t>
            </w:r>
            <w:r w:rsidRPr="00DB5308">
              <w:rPr>
                <w:rFonts w:ascii="Arial" w:hAnsi="Arial" w:cs="Arial"/>
                <w:sz w:val="20"/>
              </w:rPr>
              <w:t>các cổ cáp, phễu cáp mạch lực và</w:t>
            </w:r>
            <w:r w:rsidR="00DB37E1" w:rsidRPr="00DB5308">
              <w:rPr>
                <w:rFonts w:ascii="Arial" w:hAnsi="Arial" w:cs="Arial"/>
                <w:sz w:val="20"/>
              </w:rPr>
              <w:t xml:space="preserve"> </w:t>
            </w:r>
            <w:r w:rsidRPr="00DB5308">
              <w:rPr>
                <w:rFonts w:ascii="Arial" w:hAnsi="Arial" w:cs="Arial"/>
                <w:sz w:val="20"/>
              </w:rPr>
              <w:t>mạch điều khiển</w:t>
            </w:r>
          </w:p>
        </w:tc>
        <w:tc>
          <w:tcPr>
            <w:tcW w:w="767"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w:t>
            </w:r>
          </w:p>
        </w:tc>
        <w:tc>
          <w:tcPr>
            <w:tcW w:w="774"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w:t>
            </w:r>
          </w:p>
        </w:tc>
        <w:tc>
          <w:tcPr>
            <w:tcW w:w="829" w:type="pct"/>
            <w:shd w:val="clear" w:color="auto" w:fill="auto"/>
            <w:vAlign w:val="center"/>
          </w:tcPr>
          <w:p w:rsidR="00802DB1" w:rsidRPr="00DB5308" w:rsidRDefault="008D4A2A" w:rsidP="00DB5308">
            <w:pPr>
              <w:spacing w:before="120"/>
              <w:jc w:val="center"/>
              <w:rPr>
                <w:rFonts w:ascii="Arial" w:hAnsi="Arial" w:cs="Arial"/>
                <w:sz w:val="20"/>
                <w:lang w:val="en-US"/>
              </w:rPr>
            </w:pPr>
            <w:r w:rsidRPr="00DB5308">
              <w:rPr>
                <w:rFonts w:ascii="Arial" w:hAnsi="Arial" w:cs="Arial"/>
                <w:sz w:val="20"/>
                <w:lang w:val="en-US"/>
              </w:rPr>
              <w:t>x</w:t>
            </w:r>
          </w:p>
        </w:tc>
      </w:tr>
      <w:tr w:rsidR="008D4A2A" w:rsidRPr="00DB5308">
        <w:tblPrEx>
          <w:tblCellMar>
            <w:top w:w="0" w:type="dxa"/>
            <w:left w:w="0" w:type="dxa"/>
            <w:bottom w:w="0" w:type="dxa"/>
            <w:right w:w="0" w:type="dxa"/>
          </w:tblCellMar>
        </w:tblPrEx>
        <w:tc>
          <w:tcPr>
            <w:tcW w:w="366" w:type="pct"/>
            <w:shd w:val="clear" w:color="auto" w:fill="auto"/>
            <w:vAlign w:val="center"/>
          </w:tcPr>
          <w:p w:rsidR="008D4A2A" w:rsidRPr="00DB5308" w:rsidRDefault="008D4A2A" w:rsidP="00DB5308">
            <w:pPr>
              <w:spacing w:before="120"/>
              <w:jc w:val="center"/>
              <w:rPr>
                <w:rFonts w:ascii="Arial" w:hAnsi="Arial" w:cs="Arial"/>
                <w:sz w:val="20"/>
              </w:rPr>
            </w:pPr>
            <w:r w:rsidRPr="00DB5308">
              <w:rPr>
                <w:rFonts w:ascii="Arial" w:hAnsi="Arial" w:cs="Arial"/>
                <w:sz w:val="20"/>
              </w:rPr>
              <w:t>9</w:t>
            </w:r>
          </w:p>
        </w:tc>
        <w:tc>
          <w:tcPr>
            <w:tcW w:w="2264" w:type="pct"/>
            <w:shd w:val="clear" w:color="auto" w:fill="auto"/>
            <w:vAlign w:val="center"/>
          </w:tcPr>
          <w:p w:rsidR="008D4A2A" w:rsidRPr="00DB5308" w:rsidRDefault="008D4A2A" w:rsidP="00DB5308">
            <w:pPr>
              <w:spacing w:before="120"/>
              <w:rPr>
                <w:rFonts w:ascii="Arial" w:hAnsi="Arial" w:cs="Arial"/>
                <w:sz w:val="20"/>
              </w:rPr>
            </w:pPr>
            <w:r w:rsidRPr="00DB5308">
              <w:rPr>
                <w:rFonts w:ascii="Arial" w:hAnsi="Arial" w:cs="Arial"/>
                <w:sz w:val="20"/>
              </w:rPr>
              <w:t>Kiểm tra sự nguyên vẹn và sự kẹp chặt của các cọc đấu dây</w:t>
            </w:r>
          </w:p>
        </w:tc>
        <w:tc>
          <w:tcPr>
            <w:tcW w:w="767"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829"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r>
      <w:tr w:rsidR="008D4A2A" w:rsidRPr="00DB5308">
        <w:tblPrEx>
          <w:tblCellMar>
            <w:top w:w="0" w:type="dxa"/>
            <w:left w:w="0" w:type="dxa"/>
            <w:bottom w:w="0" w:type="dxa"/>
            <w:right w:w="0" w:type="dxa"/>
          </w:tblCellMar>
        </w:tblPrEx>
        <w:tc>
          <w:tcPr>
            <w:tcW w:w="366" w:type="pct"/>
            <w:shd w:val="clear" w:color="auto" w:fill="auto"/>
            <w:vAlign w:val="center"/>
          </w:tcPr>
          <w:p w:rsidR="008D4A2A" w:rsidRPr="00DB5308" w:rsidRDefault="008D4A2A" w:rsidP="00DB5308">
            <w:pPr>
              <w:spacing w:before="120"/>
              <w:jc w:val="center"/>
              <w:rPr>
                <w:rFonts w:ascii="Arial" w:hAnsi="Arial" w:cs="Arial"/>
                <w:sz w:val="20"/>
              </w:rPr>
            </w:pPr>
            <w:r w:rsidRPr="00DB5308">
              <w:rPr>
                <w:rFonts w:ascii="Arial" w:hAnsi="Arial" w:cs="Arial"/>
                <w:sz w:val="20"/>
              </w:rPr>
              <w:t>10</w:t>
            </w:r>
          </w:p>
        </w:tc>
        <w:tc>
          <w:tcPr>
            <w:tcW w:w="2264" w:type="pct"/>
            <w:shd w:val="clear" w:color="auto" w:fill="auto"/>
            <w:vAlign w:val="center"/>
          </w:tcPr>
          <w:p w:rsidR="008D4A2A" w:rsidRPr="00DB5308" w:rsidRDefault="008D4A2A" w:rsidP="00DB5308">
            <w:pPr>
              <w:spacing w:before="120"/>
              <w:rPr>
                <w:rFonts w:ascii="Arial" w:hAnsi="Arial" w:cs="Arial"/>
                <w:sz w:val="20"/>
              </w:rPr>
            </w:pPr>
            <w:r w:rsidRPr="00DB5308">
              <w:rPr>
                <w:rFonts w:ascii="Arial" w:hAnsi="Arial" w:cs="Arial"/>
                <w:sz w:val="20"/>
              </w:rPr>
              <w:t>Kiểm tra sự nguyên vẹn của các cực đấu của d</w:t>
            </w:r>
            <w:r w:rsidR="00DF56D6" w:rsidRPr="00DB5308">
              <w:rPr>
                <w:rFonts w:ascii="Arial" w:hAnsi="Arial" w:cs="Arial"/>
                <w:sz w:val="20"/>
                <w:lang w:val="en-US"/>
              </w:rPr>
              <w:t>â</w:t>
            </w:r>
            <w:r w:rsidRPr="00DB5308">
              <w:rPr>
                <w:rFonts w:ascii="Arial" w:hAnsi="Arial" w:cs="Arial"/>
                <w:sz w:val="20"/>
              </w:rPr>
              <w:t>y ti</w:t>
            </w:r>
            <w:r w:rsidRPr="00DB5308">
              <w:rPr>
                <w:rFonts w:ascii="Arial" w:hAnsi="Arial" w:cs="Arial"/>
                <w:sz w:val="20"/>
                <w:lang w:val="en-US"/>
              </w:rPr>
              <w:t>ế</w:t>
            </w:r>
            <w:r w:rsidRPr="00DB5308">
              <w:rPr>
                <w:rFonts w:ascii="Arial" w:hAnsi="Arial" w:cs="Arial"/>
                <w:sz w:val="20"/>
              </w:rPr>
              <w:t>p đất.</w:t>
            </w:r>
          </w:p>
        </w:tc>
        <w:tc>
          <w:tcPr>
            <w:tcW w:w="767"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829"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r>
      <w:tr w:rsidR="008D4A2A" w:rsidRPr="00DB5308">
        <w:tblPrEx>
          <w:tblCellMar>
            <w:top w:w="0" w:type="dxa"/>
            <w:left w:w="0" w:type="dxa"/>
            <w:bottom w:w="0" w:type="dxa"/>
            <w:right w:w="0" w:type="dxa"/>
          </w:tblCellMar>
        </w:tblPrEx>
        <w:tc>
          <w:tcPr>
            <w:tcW w:w="366" w:type="pct"/>
            <w:shd w:val="clear" w:color="auto" w:fill="auto"/>
            <w:vAlign w:val="center"/>
          </w:tcPr>
          <w:p w:rsidR="008D4A2A" w:rsidRPr="00DB5308" w:rsidRDefault="008D4A2A" w:rsidP="00DB5308">
            <w:pPr>
              <w:spacing w:before="120"/>
              <w:jc w:val="center"/>
              <w:rPr>
                <w:rFonts w:ascii="Arial" w:hAnsi="Arial" w:cs="Arial"/>
                <w:sz w:val="20"/>
              </w:rPr>
            </w:pPr>
            <w:r w:rsidRPr="00DB5308">
              <w:rPr>
                <w:rFonts w:ascii="Arial" w:hAnsi="Arial" w:cs="Arial"/>
                <w:sz w:val="20"/>
              </w:rPr>
              <w:t>11</w:t>
            </w:r>
          </w:p>
        </w:tc>
        <w:tc>
          <w:tcPr>
            <w:tcW w:w="2264" w:type="pct"/>
            <w:shd w:val="clear" w:color="auto" w:fill="auto"/>
            <w:vAlign w:val="center"/>
          </w:tcPr>
          <w:p w:rsidR="00754E07" w:rsidRPr="00DB5308" w:rsidRDefault="008D4A2A" w:rsidP="00DB5308">
            <w:pPr>
              <w:spacing w:before="120"/>
              <w:rPr>
                <w:rFonts w:ascii="Arial" w:hAnsi="Arial" w:cs="Arial"/>
                <w:sz w:val="20"/>
                <w:lang w:val="en-US"/>
              </w:rPr>
            </w:pPr>
            <w:r w:rsidRPr="00DB5308">
              <w:rPr>
                <w:rFonts w:ascii="Arial" w:hAnsi="Arial" w:cs="Arial"/>
                <w:sz w:val="20"/>
              </w:rPr>
              <w:t>Kiểm tra tuyến cáp theo sơ đồ nguyên lý cung cấp điện</w:t>
            </w:r>
            <w:r w:rsidRPr="00DB5308">
              <w:rPr>
                <w:rFonts w:ascii="Arial" w:hAnsi="Arial" w:cs="Arial"/>
                <w:sz w:val="20"/>
                <w:lang w:val="en-US"/>
              </w:rPr>
              <w:t xml:space="preserve"> </w:t>
            </w:r>
          </w:p>
          <w:p w:rsidR="008D4A2A" w:rsidRPr="00DB5308" w:rsidRDefault="008D4A2A" w:rsidP="00DB5308">
            <w:pPr>
              <w:spacing w:before="120"/>
              <w:rPr>
                <w:rFonts w:ascii="Arial" w:hAnsi="Arial" w:cs="Arial"/>
                <w:sz w:val="20"/>
              </w:rPr>
            </w:pPr>
            <w:r w:rsidRPr="00DB5308">
              <w:rPr>
                <w:rFonts w:ascii="Arial" w:hAnsi="Arial" w:cs="Arial"/>
                <w:sz w:val="20"/>
              </w:rPr>
              <w:t>Kiểm tra tình trạng bên ngoài của vỏ cáp</w:t>
            </w:r>
          </w:p>
        </w:tc>
        <w:tc>
          <w:tcPr>
            <w:tcW w:w="767"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774"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c>
          <w:tcPr>
            <w:tcW w:w="829" w:type="pct"/>
            <w:shd w:val="clear" w:color="auto" w:fill="auto"/>
            <w:vAlign w:val="center"/>
          </w:tcPr>
          <w:p w:rsidR="008D4A2A" w:rsidRPr="00DB5308" w:rsidRDefault="008D4A2A" w:rsidP="00DB5308">
            <w:pPr>
              <w:spacing w:before="120"/>
              <w:jc w:val="center"/>
              <w:rPr>
                <w:rFonts w:ascii="Arial" w:hAnsi="Arial" w:cs="Arial"/>
                <w:sz w:val="20"/>
                <w:lang w:val="en-US"/>
              </w:rPr>
            </w:pPr>
            <w:r w:rsidRPr="00DB5308">
              <w:rPr>
                <w:rFonts w:ascii="Arial" w:hAnsi="Arial" w:cs="Arial"/>
                <w:sz w:val="20"/>
              </w:rPr>
              <w:t>√</w:t>
            </w:r>
          </w:p>
        </w:tc>
      </w:tr>
      <w:tr w:rsidR="00802DB1" w:rsidRPr="00DB5308">
        <w:tblPrEx>
          <w:tblCellMar>
            <w:top w:w="0" w:type="dxa"/>
            <w:left w:w="0" w:type="dxa"/>
            <w:bottom w:w="0" w:type="dxa"/>
            <w:right w:w="0" w:type="dxa"/>
          </w:tblCellMar>
        </w:tblPrEx>
        <w:tc>
          <w:tcPr>
            <w:tcW w:w="5000" w:type="pct"/>
            <w:gridSpan w:val="5"/>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Chú dẫn:</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Kí hiệu “</w:t>
            </w:r>
            <w:r w:rsidR="00754E07" w:rsidRPr="00DB5308">
              <w:rPr>
                <w:rFonts w:ascii="Arial" w:hAnsi="Arial" w:cs="Arial"/>
                <w:sz w:val="20"/>
              </w:rPr>
              <w:t>√</w:t>
            </w:r>
            <w:r w:rsidRPr="00DB5308">
              <w:rPr>
                <w:rFonts w:ascii="Arial" w:hAnsi="Arial" w:cs="Arial"/>
                <w:sz w:val="20"/>
              </w:rPr>
              <w:t>” chỉ hạng mục bắt buộc thực hiện.</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Kí hiệu “</w:t>
            </w:r>
            <w:r w:rsidR="00C70688" w:rsidRPr="00DB5308">
              <w:rPr>
                <w:rFonts w:ascii="Arial" w:hAnsi="Arial" w:cs="Arial"/>
                <w:sz w:val="20"/>
                <w:lang w:val="en-US"/>
              </w:rPr>
              <w:t>x”</w:t>
            </w:r>
            <w:r w:rsidRPr="00DB5308">
              <w:rPr>
                <w:rFonts w:ascii="Arial" w:hAnsi="Arial" w:cs="Arial"/>
                <w:sz w:val="20"/>
              </w:rPr>
              <w:t xml:space="preserve"> chỉ hạng mục khi công tác sửa chữa, đại tu có sự thay đổi của</w:t>
            </w:r>
            <w:r w:rsidR="00DB37E1" w:rsidRPr="00DB5308">
              <w:rPr>
                <w:rFonts w:ascii="Arial" w:hAnsi="Arial" w:cs="Arial"/>
                <w:sz w:val="20"/>
              </w:rPr>
              <w:t xml:space="preserve"> </w:t>
            </w:r>
            <w:r w:rsidRPr="00DB5308">
              <w:rPr>
                <w:rFonts w:ascii="Arial" w:hAnsi="Arial" w:cs="Arial"/>
                <w:sz w:val="20"/>
              </w:rPr>
              <w:t>các cấu trúc và thông số ảnh hưởng tới các đặc tính kỹ thuật và mức độ của dạng</w:t>
            </w:r>
            <w:r w:rsidR="00DB37E1" w:rsidRPr="00DB5308">
              <w:rPr>
                <w:rFonts w:ascii="Arial" w:hAnsi="Arial" w:cs="Arial"/>
                <w:sz w:val="20"/>
              </w:rPr>
              <w:t xml:space="preserve"> </w:t>
            </w:r>
            <w:r w:rsidRPr="00DB5308">
              <w:rPr>
                <w:rFonts w:ascii="Arial" w:hAnsi="Arial" w:cs="Arial"/>
                <w:sz w:val="20"/>
              </w:rPr>
              <w:t>bảo vệ nổ hoặc được thực hiện theo yêu cầu.</w:t>
            </w:r>
          </w:p>
          <w:p w:rsidR="00802DB1" w:rsidRPr="00DB5308" w:rsidRDefault="00802DB1" w:rsidP="00DB5308">
            <w:pPr>
              <w:spacing w:before="120"/>
              <w:rPr>
                <w:rFonts w:ascii="Arial" w:hAnsi="Arial" w:cs="Arial"/>
                <w:sz w:val="20"/>
              </w:rPr>
            </w:pPr>
            <w:r w:rsidRPr="00DB5308">
              <w:rPr>
                <w:rFonts w:ascii="Arial" w:hAnsi="Arial" w:cs="Arial"/>
                <w:sz w:val="20"/>
              </w:rPr>
              <w:t>-</w:t>
            </w:r>
            <w:r w:rsidR="00DB37E1" w:rsidRPr="00DB5308">
              <w:rPr>
                <w:rFonts w:ascii="Arial" w:hAnsi="Arial" w:cs="Arial"/>
                <w:sz w:val="20"/>
              </w:rPr>
              <w:t xml:space="preserve"> </w:t>
            </w:r>
            <w:r w:rsidRPr="00DB5308">
              <w:rPr>
                <w:rFonts w:ascii="Arial" w:hAnsi="Arial" w:cs="Arial"/>
                <w:sz w:val="20"/>
              </w:rPr>
              <w:t xml:space="preserve">Kí hiệu </w:t>
            </w:r>
            <w:r w:rsidR="00B81929">
              <w:rPr>
                <w:rFonts w:ascii="Arial" w:hAnsi="Arial" w:cs="Arial"/>
                <w:sz w:val="20"/>
                <w:lang w:val="en-US"/>
              </w:rPr>
              <w:t>“</w:t>
            </w:r>
            <w:r w:rsidR="001D6AD7" w:rsidRPr="00DB5308">
              <w:rPr>
                <w:rFonts w:ascii="Arial" w:hAnsi="Arial" w:cs="Arial"/>
                <w:sz w:val="20"/>
                <w:lang w:val="en-US"/>
              </w:rPr>
              <w:t>-</w:t>
            </w:r>
            <w:r w:rsidR="00B81929">
              <w:rPr>
                <w:rFonts w:ascii="Arial" w:hAnsi="Arial" w:cs="Arial"/>
                <w:sz w:val="20"/>
                <w:lang w:val="en-US"/>
              </w:rPr>
              <w:t>”</w:t>
            </w:r>
            <w:r w:rsidR="001D6AD7" w:rsidRPr="00DB5308">
              <w:rPr>
                <w:rFonts w:ascii="Arial" w:hAnsi="Arial" w:cs="Arial"/>
                <w:sz w:val="20"/>
                <w:lang w:val="en-US"/>
              </w:rPr>
              <w:t xml:space="preserve"> </w:t>
            </w:r>
            <w:r w:rsidRPr="00DB5308">
              <w:rPr>
                <w:rFonts w:ascii="Arial" w:hAnsi="Arial" w:cs="Arial"/>
                <w:sz w:val="20"/>
              </w:rPr>
              <w:t>ch</w:t>
            </w:r>
            <w:r w:rsidR="005E03BF" w:rsidRPr="00DB5308">
              <w:rPr>
                <w:rFonts w:ascii="Arial" w:hAnsi="Arial" w:cs="Arial"/>
                <w:sz w:val="20"/>
                <w:lang w:val="en-US"/>
              </w:rPr>
              <w:t>ỉ</w:t>
            </w:r>
            <w:r w:rsidRPr="00DB5308">
              <w:rPr>
                <w:rFonts w:ascii="Arial" w:hAnsi="Arial" w:cs="Arial"/>
                <w:sz w:val="20"/>
              </w:rPr>
              <w:t xml:space="preserve"> hạng mục không cần thực hiện.</w:t>
            </w:r>
          </w:p>
        </w:tc>
      </w:tr>
    </w:tbl>
    <w:p w:rsidR="005E03BF" w:rsidRPr="00DB5308" w:rsidRDefault="005E03BF" w:rsidP="00DB5308">
      <w:pPr>
        <w:spacing w:before="120"/>
        <w:rPr>
          <w:rFonts w:ascii="Arial" w:hAnsi="Arial" w:cs="Arial"/>
          <w:sz w:val="20"/>
          <w:lang w:val="en-US"/>
        </w:rPr>
      </w:pPr>
    </w:p>
    <w:p w:rsidR="00802DB1" w:rsidRPr="00DB5308" w:rsidRDefault="00802DB1" w:rsidP="00DB5308">
      <w:pPr>
        <w:spacing w:before="120"/>
        <w:jc w:val="center"/>
        <w:rPr>
          <w:rFonts w:ascii="Arial" w:hAnsi="Arial" w:cs="Arial"/>
          <w:b/>
          <w:sz w:val="20"/>
        </w:rPr>
      </w:pPr>
      <w:bookmarkStart w:id="55" w:name="chuong_pl3"/>
      <w:r w:rsidRPr="00DB5308">
        <w:rPr>
          <w:rFonts w:ascii="Arial" w:hAnsi="Arial" w:cs="Arial"/>
          <w:b/>
          <w:sz w:val="20"/>
        </w:rPr>
        <w:t>Phụ lục D</w:t>
      </w:r>
      <w:bookmarkEnd w:id="55"/>
    </w:p>
    <w:p w:rsidR="00802DB1" w:rsidRPr="00B81929" w:rsidRDefault="00B81929" w:rsidP="00B81929">
      <w:pPr>
        <w:spacing w:before="120"/>
        <w:jc w:val="center"/>
        <w:rPr>
          <w:rFonts w:ascii="Arial" w:hAnsi="Arial" w:cs="Arial"/>
          <w:b/>
          <w:sz w:val="20"/>
        </w:rPr>
      </w:pPr>
      <w:bookmarkStart w:id="56" w:name="chuong_pl3_name"/>
      <w:r>
        <w:rPr>
          <w:rFonts w:ascii="Arial" w:hAnsi="Arial" w:cs="Arial"/>
          <w:b/>
          <w:sz w:val="20"/>
        </w:rPr>
        <w:t>TÀI LIỆU THAM KHẢO</w:t>
      </w:r>
      <w:bookmarkEnd w:id="5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86"/>
        <w:gridCol w:w="5567"/>
        <w:gridCol w:w="2828"/>
      </w:tblGrid>
      <w:tr w:rsidR="00802DB1" w:rsidRPr="00DB5308">
        <w:tblPrEx>
          <w:tblCellMar>
            <w:top w:w="0" w:type="dxa"/>
            <w:left w:w="0" w:type="dxa"/>
            <w:bottom w:w="0" w:type="dxa"/>
            <w:right w:w="0" w:type="dxa"/>
          </w:tblCellMar>
        </w:tblPrEx>
        <w:tc>
          <w:tcPr>
            <w:tcW w:w="378" w:type="pct"/>
            <w:shd w:val="clear" w:color="auto" w:fill="auto"/>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STT</w:t>
            </w:r>
          </w:p>
        </w:tc>
        <w:tc>
          <w:tcPr>
            <w:tcW w:w="3065" w:type="pct"/>
            <w:shd w:val="clear" w:color="auto" w:fill="auto"/>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TÀI LIỆU THAM KHẢO</w:t>
            </w:r>
          </w:p>
        </w:tc>
        <w:tc>
          <w:tcPr>
            <w:tcW w:w="1557" w:type="pct"/>
            <w:shd w:val="clear" w:color="auto" w:fill="auto"/>
            <w:vAlign w:val="center"/>
          </w:tcPr>
          <w:p w:rsidR="00802DB1" w:rsidRPr="00DB5308" w:rsidRDefault="00802DB1" w:rsidP="00DB5308">
            <w:pPr>
              <w:spacing w:before="120"/>
              <w:jc w:val="center"/>
              <w:rPr>
                <w:rFonts w:ascii="Arial" w:hAnsi="Arial" w:cs="Arial"/>
                <w:b/>
                <w:sz w:val="20"/>
              </w:rPr>
            </w:pPr>
            <w:r w:rsidRPr="00DB5308">
              <w:rPr>
                <w:rFonts w:ascii="Arial" w:hAnsi="Arial" w:cs="Arial"/>
                <w:b/>
                <w:sz w:val="20"/>
              </w:rPr>
              <w:t>M</w:t>
            </w:r>
            <w:r w:rsidR="005E03BF" w:rsidRPr="00DB5308">
              <w:rPr>
                <w:rFonts w:ascii="Arial" w:hAnsi="Arial" w:cs="Arial"/>
                <w:b/>
                <w:sz w:val="20"/>
                <w:lang w:val="en-US"/>
              </w:rPr>
              <w:t>Ụ</w:t>
            </w:r>
            <w:r w:rsidRPr="00DB5308">
              <w:rPr>
                <w:rFonts w:ascii="Arial" w:hAnsi="Arial" w:cs="Arial"/>
                <w:b/>
                <w:sz w:val="20"/>
              </w:rPr>
              <w:t>C ĐÍCH, N</w:t>
            </w:r>
            <w:r w:rsidR="005E03BF" w:rsidRPr="00DB5308">
              <w:rPr>
                <w:rFonts w:ascii="Arial" w:hAnsi="Arial" w:cs="Arial"/>
                <w:b/>
                <w:sz w:val="20"/>
                <w:lang w:val="en-US"/>
              </w:rPr>
              <w:t>Ộ</w:t>
            </w:r>
            <w:r w:rsidRPr="00DB5308">
              <w:rPr>
                <w:rFonts w:ascii="Arial" w:hAnsi="Arial" w:cs="Arial"/>
                <w:b/>
                <w:sz w:val="20"/>
              </w:rPr>
              <w:t>I DUNG</w:t>
            </w:r>
            <w:r w:rsidR="00DB37E1" w:rsidRPr="00DB5308">
              <w:rPr>
                <w:rFonts w:ascii="Arial" w:hAnsi="Arial" w:cs="Arial"/>
                <w:b/>
                <w:sz w:val="20"/>
              </w:rPr>
              <w:t xml:space="preserve"> </w:t>
            </w:r>
            <w:r w:rsidRPr="00DB5308">
              <w:rPr>
                <w:rFonts w:ascii="Arial" w:hAnsi="Arial" w:cs="Arial"/>
                <w:b/>
                <w:sz w:val="20"/>
              </w:rPr>
              <w:t>ÁP DỤNG</w:t>
            </w:r>
          </w:p>
        </w:tc>
      </w:tr>
      <w:tr w:rsidR="00802DB1" w:rsidRPr="00DB5308">
        <w:tblPrEx>
          <w:tblCellMar>
            <w:top w:w="0" w:type="dxa"/>
            <w:left w:w="0" w:type="dxa"/>
            <w:bottom w:w="0" w:type="dxa"/>
            <w:right w:w="0" w:type="dxa"/>
          </w:tblCellMar>
        </w:tblPrEx>
        <w:tc>
          <w:tcPr>
            <w:tcW w:w="37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1</w:t>
            </w:r>
          </w:p>
        </w:tc>
        <w:tc>
          <w:tcPr>
            <w:tcW w:w="3065" w:type="pct"/>
            <w:shd w:val="clear" w:color="auto" w:fill="auto"/>
            <w:vAlign w:val="center"/>
          </w:tcPr>
          <w:p w:rsidR="008B0A11" w:rsidRPr="00DB5308" w:rsidRDefault="008B0A11" w:rsidP="00DB5308">
            <w:pPr>
              <w:spacing w:before="120"/>
              <w:rPr>
                <w:rFonts w:ascii="Arial" w:hAnsi="Arial" w:cs="Arial"/>
                <w:sz w:val="20"/>
                <w:lang w:val="en-US"/>
              </w:rPr>
            </w:pPr>
            <w:r w:rsidRPr="00DB5308">
              <w:rPr>
                <w:rFonts w:ascii="Arial" w:hAnsi="Arial" w:cs="Arial"/>
                <w:sz w:val="20"/>
              </w:rPr>
              <w:t xml:space="preserve">MT 818 (1~13)-2009 </w:t>
            </w:r>
            <w:r w:rsidR="00F940FC" w:rsidRPr="00DB5308">
              <w:rPr>
                <w:rFonts w:ascii="Arial" w:hAnsi="Arial" w:cs="Arial"/>
                <w:noProof/>
                <w:sz w:val="20"/>
                <w:lang w:val="en-US" w:eastAsia="zh-CN"/>
              </w:rPr>
              <w:drawing>
                <wp:inline distT="0" distB="0" distL="0" distR="0">
                  <wp:extent cx="1609725" cy="1714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09725" cy="171450"/>
                          </a:xfrm>
                          <a:prstGeom prst="rect">
                            <a:avLst/>
                          </a:prstGeom>
                          <a:noFill/>
                          <a:ln>
                            <a:noFill/>
                          </a:ln>
                        </pic:spPr>
                      </pic:pic>
                    </a:graphicData>
                  </a:graphic>
                </wp:inline>
              </w:drawing>
            </w:r>
          </w:p>
          <w:p w:rsidR="00802DB1" w:rsidRPr="00DB5308" w:rsidRDefault="00802DB1" w:rsidP="00DB5308">
            <w:pPr>
              <w:spacing w:before="120"/>
              <w:rPr>
                <w:rFonts w:ascii="Arial" w:hAnsi="Arial" w:cs="Arial"/>
                <w:i/>
                <w:sz w:val="20"/>
              </w:rPr>
            </w:pPr>
            <w:r w:rsidRPr="00DB5308">
              <w:rPr>
                <w:rFonts w:ascii="Arial" w:hAnsi="Arial" w:cs="Arial"/>
                <w:i/>
                <w:sz w:val="20"/>
              </w:rPr>
              <w:t>(Cáp cho m</w:t>
            </w:r>
            <w:r w:rsidR="00FB16B8" w:rsidRPr="00DB5308">
              <w:rPr>
                <w:rFonts w:ascii="Arial" w:hAnsi="Arial" w:cs="Arial"/>
                <w:i/>
                <w:sz w:val="20"/>
                <w:lang w:val="en-US"/>
              </w:rPr>
              <w:t>ỏ</w:t>
            </w:r>
            <w:r w:rsidRPr="00DB5308">
              <w:rPr>
                <w:rFonts w:ascii="Arial" w:hAnsi="Arial" w:cs="Arial"/>
                <w:i/>
                <w:sz w:val="20"/>
              </w:rPr>
              <w:t xml:space="preserve"> than - Phần 1~13).</w:t>
            </w:r>
          </w:p>
        </w:tc>
        <w:tc>
          <w:tcPr>
            <w:tcW w:w="1557"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Quy định về cáp điện</w:t>
            </w:r>
            <w:r w:rsidR="00DB37E1" w:rsidRPr="00DB5308">
              <w:rPr>
                <w:rFonts w:ascii="Arial" w:hAnsi="Arial" w:cs="Arial"/>
                <w:sz w:val="20"/>
              </w:rPr>
              <w:t xml:space="preserve"> </w:t>
            </w:r>
            <w:r w:rsidRPr="00DB5308">
              <w:rPr>
                <w:rFonts w:ascii="Arial" w:hAnsi="Arial" w:cs="Arial"/>
                <w:sz w:val="20"/>
              </w:rPr>
              <w:t>cho mỏ than</w:t>
            </w:r>
          </w:p>
        </w:tc>
      </w:tr>
      <w:tr w:rsidR="00802DB1" w:rsidRPr="00DB5308">
        <w:tblPrEx>
          <w:tblCellMar>
            <w:top w:w="0" w:type="dxa"/>
            <w:left w:w="0" w:type="dxa"/>
            <w:bottom w:w="0" w:type="dxa"/>
            <w:right w:w="0" w:type="dxa"/>
          </w:tblCellMar>
        </w:tblPrEx>
        <w:tc>
          <w:tcPr>
            <w:tcW w:w="37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2</w:t>
            </w:r>
          </w:p>
        </w:tc>
        <w:tc>
          <w:tcPr>
            <w:tcW w:w="3065"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IEC 60079-14:2013 Explosive atmospheres -</w:t>
            </w:r>
            <w:r w:rsidR="00DB37E1" w:rsidRPr="00DB5308">
              <w:rPr>
                <w:rFonts w:ascii="Arial" w:hAnsi="Arial" w:cs="Arial"/>
                <w:sz w:val="20"/>
              </w:rPr>
              <w:t xml:space="preserve"> </w:t>
            </w:r>
            <w:r w:rsidRPr="00DB5308">
              <w:rPr>
                <w:rFonts w:ascii="Arial" w:hAnsi="Arial" w:cs="Arial"/>
                <w:sz w:val="20"/>
              </w:rPr>
              <w:t>Part 14: Electrical installations design,</w:t>
            </w:r>
            <w:r w:rsidR="00DB37E1" w:rsidRPr="00DB5308">
              <w:rPr>
                <w:rFonts w:ascii="Arial" w:hAnsi="Arial" w:cs="Arial"/>
                <w:sz w:val="20"/>
              </w:rPr>
              <w:t xml:space="preserve"> </w:t>
            </w:r>
            <w:r w:rsidRPr="00DB5308">
              <w:rPr>
                <w:rFonts w:ascii="Arial" w:hAnsi="Arial" w:cs="Arial"/>
                <w:sz w:val="20"/>
              </w:rPr>
              <w:t>selection and erection (Khí quyển nổ - Phần</w:t>
            </w:r>
            <w:r w:rsidR="00DB37E1" w:rsidRPr="00DB5308">
              <w:rPr>
                <w:rFonts w:ascii="Arial" w:hAnsi="Arial" w:cs="Arial"/>
                <w:sz w:val="20"/>
              </w:rPr>
              <w:t xml:space="preserve"> </w:t>
            </w:r>
            <w:r w:rsidRPr="00DB5308">
              <w:rPr>
                <w:rFonts w:ascii="Arial" w:hAnsi="Arial" w:cs="Arial"/>
                <w:sz w:val="20"/>
              </w:rPr>
              <w:t>14: Thiết kế lắp đặt điện, lựa chọn và lắp ráp)</w:t>
            </w:r>
          </w:p>
        </w:tc>
        <w:tc>
          <w:tcPr>
            <w:tcW w:w="1557"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Quy định về kỹ thuật và</w:t>
            </w:r>
            <w:r w:rsidR="00DB37E1" w:rsidRPr="00DB5308">
              <w:rPr>
                <w:rFonts w:ascii="Arial" w:hAnsi="Arial" w:cs="Arial"/>
                <w:sz w:val="20"/>
              </w:rPr>
              <w:t xml:space="preserve"> </w:t>
            </w:r>
            <w:r w:rsidRPr="00DB5308">
              <w:rPr>
                <w:rFonts w:ascii="Arial" w:hAnsi="Arial" w:cs="Arial"/>
                <w:sz w:val="20"/>
              </w:rPr>
              <w:t>thiết kế lắp đặt điện</w:t>
            </w:r>
          </w:p>
        </w:tc>
      </w:tr>
      <w:tr w:rsidR="00802DB1" w:rsidRPr="00DB5308">
        <w:tblPrEx>
          <w:tblCellMar>
            <w:top w:w="0" w:type="dxa"/>
            <w:left w:w="0" w:type="dxa"/>
            <w:bottom w:w="0" w:type="dxa"/>
            <w:right w:w="0" w:type="dxa"/>
          </w:tblCellMar>
        </w:tblPrEx>
        <w:tc>
          <w:tcPr>
            <w:tcW w:w="378"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3</w:t>
            </w:r>
          </w:p>
        </w:tc>
        <w:tc>
          <w:tcPr>
            <w:tcW w:w="3065" w:type="pct"/>
            <w:shd w:val="clear" w:color="auto" w:fill="auto"/>
            <w:vAlign w:val="center"/>
          </w:tcPr>
          <w:p w:rsidR="00802DB1" w:rsidRPr="00DB5308" w:rsidRDefault="00802DB1" w:rsidP="00DB5308">
            <w:pPr>
              <w:spacing w:before="120"/>
              <w:rPr>
                <w:rFonts w:ascii="Arial" w:hAnsi="Arial" w:cs="Arial"/>
                <w:sz w:val="20"/>
              </w:rPr>
            </w:pPr>
            <w:r w:rsidRPr="00DB5308">
              <w:rPr>
                <w:rFonts w:ascii="Arial" w:hAnsi="Arial" w:cs="Arial"/>
                <w:sz w:val="20"/>
              </w:rPr>
              <w:t>IEC 60079-17:2013 Explosive atmospheres -</w:t>
            </w:r>
            <w:r w:rsidR="00DB37E1" w:rsidRPr="00DB5308">
              <w:rPr>
                <w:rFonts w:ascii="Arial" w:hAnsi="Arial" w:cs="Arial"/>
                <w:sz w:val="20"/>
              </w:rPr>
              <w:t xml:space="preserve"> </w:t>
            </w:r>
            <w:r w:rsidRPr="00DB5308">
              <w:rPr>
                <w:rFonts w:ascii="Arial" w:hAnsi="Arial" w:cs="Arial"/>
                <w:sz w:val="20"/>
              </w:rPr>
              <w:t>Part 17: Electrical installations inspection and</w:t>
            </w:r>
            <w:r w:rsidR="00DB37E1" w:rsidRPr="00DB5308">
              <w:rPr>
                <w:rFonts w:ascii="Arial" w:hAnsi="Arial" w:cs="Arial"/>
                <w:sz w:val="20"/>
              </w:rPr>
              <w:t xml:space="preserve"> </w:t>
            </w:r>
            <w:r w:rsidRPr="00DB5308">
              <w:rPr>
                <w:rFonts w:ascii="Arial" w:hAnsi="Arial" w:cs="Arial"/>
                <w:sz w:val="20"/>
              </w:rPr>
              <w:t>maintenance (Khí quyển nổ - Phần 17: Kiểm</w:t>
            </w:r>
            <w:r w:rsidR="00DB37E1" w:rsidRPr="00DB5308">
              <w:rPr>
                <w:rFonts w:ascii="Arial" w:hAnsi="Arial" w:cs="Arial"/>
                <w:sz w:val="20"/>
              </w:rPr>
              <w:t xml:space="preserve"> </w:t>
            </w:r>
            <w:r w:rsidRPr="00DB5308">
              <w:rPr>
                <w:rFonts w:ascii="Arial" w:hAnsi="Arial" w:cs="Arial"/>
                <w:sz w:val="20"/>
              </w:rPr>
              <w:t>tra và bảo dưỡng lắp đặt điện).</w:t>
            </w:r>
          </w:p>
        </w:tc>
        <w:tc>
          <w:tcPr>
            <w:tcW w:w="1557" w:type="pct"/>
            <w:shd w:val="clear" w:color="auto" w:fill="auto"/>
            <w:vAlign w:val="center"/>
          </w:tcPr>
          <w:p w:rsidR="00802DB1" w:rsidRPr="00DB5308" w:rsidRDefault="00802DB1" w:rsidP="00DB5308">
            <w:pPr>
              <w:spacing w:before="120"/>
              <w:jc w:val="center"/>
              <w:rPr>
                <w:rFonts w:ascii="Arial" w:hAnsi="Arial" w:cs="Arial"/>
                <w:sz w:val="20"/>
              </w:rPr>
            </w:pPr>
            <w:r w:rsidRPr="00DB5308">
              <w:rPr>
                <w:rFonts w:ascii="Arial" w:hAnsi="Arial" w:cs="Arial"/>
                <w:sz w:val="20"/>
              </w:rPr>
              <w:t>Quy định về kiểm tra và</w:t>
            </w:r>
            <w:r w:rsidR="00DB37E1" w:rsidRPr="00DB5308">
              <w:rPr>
                <w:rFonts w:ascii="Arial" w:hAnsi="Arial" w:cs="Arial"/>
                <w:sz w:val="20"/>
              </w:rPr>
              <w:t xml:space="preserve"> </w:t>
            </w:r>
            <w:r w:rsidRPr="00DB5308">
              <w:rPr>
                <w:rFonts w:ascii="Arial" w:hAnsi="Arial" w:cs="Arial"/>
                <w:sz w:val="20"/>
              </w:rPr>
              <w:t>bảo dưỡng</w:t>
            </w:r>
          </w:p>
        </w:tc>
      </w:tr>
    </w:tbl>
    <w:p w:rsidR="00802DB1" w:rsidRPr="00DB5308" w:rsidRDefault="00802DB1" w:rsidP="00DB5308">
      <w:pPr>
        <w:spacing w:before="120"/>
        <w:rPr>
          <w:rFonts w:ascii="Arial" w:hAnsi="Arial" w:cs="Arial"/>
          <w:sz w:val="20"/>
          <w:lang w:val="en-US"/>
        </w:rPr>
      </w:pPr>
    </w:p>
    <w:sectPr w:rsidR="00802DB1" w:rsidRPr="00DB5308" w:rsidSect="00CC7801">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422A" w:rsidRDefault="0014422A">
      <w:r>
        <w:separator/>
      </w:r>
    </w:p>
  </w:endnote>
  <w:endnote w:type="continuationSeparator" w:id="0">
    <w:p w:rsidR="0014422A" w:rsidRDefault="00144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Impact">
    <w:panose1 w:val="020B080603090205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422A" w:rsidRDefault="0014422A">
      <w:r>
        <w:separator/>
      </w:r>
    </w:p>
  </w:footnote>
  <w:footnote w:type="continuationSeparator" w:id="0">
    <w:p w:rsidR="0014422A" w:rsidRDefault="001442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nsid w:val="00000003"/>
    <w:multiLevelType w:val="multilevel"/>
    <w:tmpl w:val="00000002"/>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decimal"/>
      <w:lvlText w:val="%1."/>
      <w:lvlJc w:val="left"/>
      <w:rPr>
        <w:rFonts w:ascii="Arial" w:hAnsi="Arial" w:cs="Arial"/>
        <w:b/>
        <w:bCs/>
        <w:i w:val="0"/>
        <w:iCs w:val="0"/>
        <w:smallCaps w:val="0"/>
        <w:strike w:val="0"/>
        <w:color w:val="000000"/>
        <w:spacing w:val="0"/>
        <w:w w:val="100"/>
        <w:position w:val="0"/>
        <w:sz w:val="26"/>
        <w:szCs w:val="26"/>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1.%2.%3.%4."/>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1.%2.%3.%4.%5."/>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1.%2.%3.%4.%5."/>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1.%2.%3.%4.%5."/>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1.%2.%3.%4.%5."/>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1.%2.%3.%4.%5."/>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
    <w:nsid w:val="00000007"/>
    <w:multiLevelType w:val="multilevel"/>
    <w:tmpl w:val="00000006"/>
    <w:lvl w:ilvl="0">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1">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2">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3">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4">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5">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6">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7">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lvl w:ilvl="8">
      <w:start w:val="2"/>
      <w:numFmt w:val="upperRoman"/>
      <w:lvlText w:val="%1."/>
      <w:lvlJc w:val="left"/>
      <w:rPr>
        <w:rFonts w:ascii="Arial" w:hAnsi="Arial" w:cs="Arial"/>
        <w:b/>
        <w:bCs/>
        <w:i w:val="0"/>
        <w:iCs w:val="0"/>
        <w:smallCaps w:val="0"/>
        <w:strike w:val="0"/>
        <w:color w:val="000000"/>
        <w:spacing w:val="0"/>
        <w:w w:val="100"/>
        <w:position w:val="0"/>
        <w:sz w:val="26"/>
        <w:szCs w:val="26"/>
        <w:u w:val="none"/>
      </w:rPr>
    </w:lvl>
  </w:abstractNum>
  <w:abstractNum w:abstractNumId="4">
    <w:nsid w:val="00000009"/>
    <w:multiLevelType w:val="multilevel"/>
    <w:tmpl w:val="00000008"/>
    <w:lvl w:ilvl="0">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5.2.2.%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5">
    <w:nsid w:val="0000000B"/>
    <w:multiLevelType w:val="multilevel"/>
    <w:tmpl w:val="0000000A"/>
    <w:lvl w:ilvl="0">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6.%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6">
    <w:nsid w:val="0000000D"/>
    <w:multiLevelType w:val="multilevel"/>
    <w:tmpl w:val="0000000C"/>
    <w:lvl w:ilvl="0">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1">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2">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3">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4">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5">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6">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7">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lvl w:ilvl="8">
      <w:start w:val="4"/>
      <w:numFmt w:val="decimal"/>
      <w:lvlText w:val="6.6.%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7">
    <w:nsid w:val="0000000F"/>
    <w:multiLevelType w:val="multilevel"/>
    <w:tmpl w:val="0000000E"/>
    <w:lvl w:ilvl="0">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6.5.%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8">
    <w:nsid w:val="00000011"/>
    <w:multiLevelType w:val="multilevel"/>
    <w:tmpl w:val="00000010"/>
    <w:lvl w:ilvl="0">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1">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2">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3">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4">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5">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6">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7">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lvl w:ilvl="8">
      <w:start w:val="7"/>
      <w:numFmt w:val="decimal"/>
      <w:lvlText w:val="6.%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9">
    <w:nsid w:val="00000013"/>
    <w:multiLevelType w:val="multilevel"/>
    <w:tmpl w:val="00000012"/>
    <w:lvl w:ilvl="0">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0.%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0">
    <w:nsid w:val="00000015"/>
    <w:multiLevelType w:val="multilevel"/>
    <w:tmpl w:val="00000014"/>
    <w:lvl w:ilvl="0">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2.%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1">
    <w:nsid w:val="00000017"/>
    <w:multiLevelType w:val="multilevel"/>
    <w:tmpl w:val="00000016"/>
    <w:lvl w:ilvl="0">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3.%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2">
    <w:nsid w:val="00000019"/>
    <w:multiLevelType w:val="multilevel"/>
    <w:tmpl w:val="00000018"/>
    <w:lvl w:ilvl="0">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3.2.%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3">
    <w:nsid w:val="0000001B"/>
    <w:multiLevelType w:val="multilevel"/>
    <w:tmpl w:val="0000001A"/>
    <w:lvl w:ilvl="0">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3.4.%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4">
    <w:nsid w:val="0000001D"/>
    <w:multiLevelType w:val="multilevel"/>
    <w:tmpl w:val="0000001C"/>
    <w:lvl w:ilvl="0">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6.13.5.%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5">
    <w:nsid w:val="0000001F"/>
    <w:multiLevelType w:val="multilevel"/>
    <w:tmpl w:val="0000001E"/>
    <w:lvl w:ilvl="0">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6">
    <w:nsid w:val="00000021"/>
    <w:multiLevelType w:val="multilevel"/>
    <w:tmpl w:val="00000020"/>
    <w:lvl w:ilvl="0">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7.1.%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7">
    <w:nsid w:val="00000023"/>
    <w:multiLevelType w:val="multilevel"/>
    <w:tmpl w:val="00000022"/>
    <w:lvl w:ilvl="0">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7.2.%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18">
    <w:nsid w:val="00000025"/>
    <w:multiLevelType w:val="multilevel"/>
    <w:tmpl w:val="00000024"/>
    <w:lvl w:ilvl="0">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19">
    <w:nsid w:val="00000027"/>
    <w:multiLevelType w:val="multilevel"/>
    <w:tmpl w:val="00000026"/>
    <w:lvl w:ilvl="0">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7.3.%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0">
    <w:nsid w:val="00000029"/>
    <w:multiLevelType w:val="multilevel"/>
    <w:tmpl w:val="00000028"/>
    <w:lvl w:ilvl="0">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3"/>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3"/>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21">
    <w:nsid w:val="0000002B"/>
    <w:multiLevelType w:val="multilevel"/>
    <w:tmpl w:val="0000002A"/>
    <w:lvl w:ilvl="0">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1">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2">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3">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4">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5">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6">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7">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lvl w:ilvl="8">
      <w:start w:val="4"/>
      <w:numFmt w:val="decimal"/>
      <w:lvlText w:val="7.%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2">
    <w:nsid w:val="0000002D"/>
    <w:multiLevelType w:val="multilevel"/>
    <w:tmpl w:val="0000002C"/>
    <w:lvl w:ilvl="0">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23">
    <w:nsid w:val="0000002F"/>
    <w:multiLevelType w:val="multilevel"/>
    <w:tmpl w:val="0000002E"/>
    <w:lvl w:ilvl="0">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1">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2">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3">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4">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5">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6">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7">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lvl w:ilvl="8">
      <w:start w:val="4"/>
      <w:numFmt w:val="decimal"/>
      <w:lvlText w:val="8.2.%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4">
    <w:nsid w:val="00000031"/>
    <w:multiLevelType w:val="multilevel"/>
    <w:tmpl w:val="00000030"/>
    <w:lvl w:ilvl="0">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25">
    <w:nsid w:val="00000033"/>
    <w:multiLevelType w:val="multilevel"/>
    <w:tmpl w:val="00000032"/>
    <w:lvl w:ilvl="0">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26">
    <w:nsid w:val="00000035"/>
    <w:multiLevelType w:val="multilevel"/>
    <w:tmpl w:val="00000034"/>
    <w:lvl w:ilvl="0">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1">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2">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3">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4">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5">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6">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7">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lvl w:ilvl="8">
      <w:start w:val="2"/>
      <w:numFmt w:val="decimal"/>
      <w:lvlText w:val="9.8.%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7">
    <w:nsid w:val="00000037"/>
    <w:multiLevelType w:val="multilevel"/>
    <w:tmpl w:val="00000036"/>
    <w:lvl w:ilvl="0">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8">
    <w:nsid w:val="00000039"/>
    <w:multiLevelType w:val="multilevel"/>
    <w:tmpl w:val="00000038"/>
    <w:lvl w:ilvl="0">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1">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2">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3">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4">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5">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6">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7">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lvl w:ilvl="8">
      <w:start w:val="9"/>
      <w:numFmt w:val="decimal"/>
      <w:lvlText w:val="9.%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29">
    <w:nsid w:val="0000003B"/>
    <w:multiLevelType w:val="multilevel"/>
    <w:tmpl w:val="0000003A"/>
    <w:lvl w:ilvl="0">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9.9.%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0">
    <w:nsid w:val="0000003D"/>
    <w:multiLevelType w:val="multilevel"/>
    <w:tmpl w:val="0000003C"/>
    <w:lvl w:ilvl="0">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1">
    <w:nsid w:val="0000003F"/>
    <w:multiLevelType w:val="multilevel"/>
    <w:tmpl w:val="0000003E"/>
    <w:lvl w:ilvl="0">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1">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2">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3">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4">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5">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6">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7">
      <w:start w:val="7"/>
      <w:numFmt w:val="decimal"/>
      <w:lvlText w:val="%1"/>
      <w:lvlJc w:val="left"/>
      <w:rPr>
        <w:rFonts w:ascii="Arial" w:hAnsi="Arial" w:cs="Arial"/>
        <w:b w:val="0"/>
        <w:bCs w:val="0"/>
        <w:i/>
        <w:iCs/>
        <w:smallCaps w:val="0"/>
        <w:strike w:val="0"/>
        <w:color w:val="000000"/>
        <w:spacing w:val="0"/>
        <w:w w:val="100"/>
        <w:position w:val="0"/>
        <w:sz w:val="26"/>
        <w:szCs w:val="26"/>
        <w:u w:val="none"/>
      </w:rPr>
    </w:lvl>
    <w:lvl w:ilvl="8">
      <w:start w:val="7"/>
      <w:numFmt w:val="decimal"/>
      <w:lvlText w:val="%1"/>
      <w:lvlJc w:val="left"/>
      <w:rPr>
        <w:rFonts w:ascii="Arial" w:hAnsi="Arial" w:cs="Arial"/>
        <w:b w:val="0"/>
        <w:bCs w:val="0"/>
        <w:i/>
        <w:iCs/>
        <w:smallCaps w:val="0"/>
        <w:strike w:val="0"/>
        <w:color w:val="000000"/>
        <w:spacing w:val="0"/>
        <w:w w:val="100"/>
        <w:position w:val="0"/>
        <w:sz w:val="26"/>
        <w:szCs w:val="26"/>
        <w:u w:val="none"/>
      </w:rPr>
    </w:lvl>
  </w:abstractNum>
  <w:abstractNum w:abstractNumId="32">
    <w:nsid w:val="00000041"/>
    <w:multiLevelType w:val="multilevel"/>
    <w:tmpl w:val="00000040"/>
    <w:lvl w:ilvl="0">
      <w:start w:val="10"/>
      <w:numFmt w:val="decimal"/>
      <w:lvlText w:val="%1."/>
      <w:lvlJc w:val="left"/>
      <w:rPr>
        <w:rFonts w:ascii="Arial" w:hAnsi="Arial" w:cs="Arial"/>
        <w:b/>
        <w:bCs/>
        <w:i w:val="0"/>
        <w:iCs w:val="0"/>
        <w:smallCaps w:val="0"/>
        <w:strike w:val="0"/>
        <w:color w:val="000000"/>
        <w:spacing w:val="0"/>
        <w:w w:val="100"/>
        <w:position w:val="0"/>
        <w:sz w:val="26"/>
        <w:szCs w:val="26"/>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26"/>
        <w:szCs w:val="26"/>
        <w:u w:val="none"/>
      </w:rPr>
    </w:lvl>
    <w:lvl w:ilvl="2">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3">
    <w:nsid w:val="00000043"/>
    <w:multiLevelType w:val="multilevel"/>
    <w:tmpl w:val="00000042"/>
    <w:lvl w:ilvl="0">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1">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2">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3">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4">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5">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6">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7">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lvl w:ilvl="8">
      <w:start w:val="3"/>
      <w:numFmt w:val="decimal"/>
      <w:lvlText w:val="10.1.%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4">
    <w:nsid w:val="00000045"/>
    <w:multiLevelType w:val="multilevel"/>
    <w:tmpl w:val="00000044"/>
    <w:lvl w:ilvl="0">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5">
    <w:nsid w:val="00000047"/>
    <w:multiLevelType w:val="multilevel"/>
    <w:tmpl w:val="00000046"/>
    <w:lvl w:ilvl="0">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6">
    <w:nsid w:val="00000049"/>
    <w:multiLevelType w:val="multilevel"/>
    <w:tmpl w:val="00000048"/>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7">
    <w:nsid w:val="0000004B"/>
    <w:multiLevelType w:val="multilevel"/>
    <w:tmpl w:val="0000004A"/>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8">
    <w:nsid w:val="0000004D"/>
    <w:multiLevelType w:val="multilevel"/>
    <w:tmpl w:val="0000004C"/>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39">
    <w:nsid w:val="0000004F"/>
    <w:multiLevelType w:val="multilevel"/>
    <w:tmpl w:val="0000004E"/>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0">
    <w:nsid w:val="00000051"/>
    <w:multiLevelType w:val="multilevel"/>
    <w:tmpl w:val="00000050"/>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1">
    <w:nsid w:val="00000053"/>
    <w:multiLevelType w:val="multilevel"/>
    <w:tmpl w:val="00000052"/>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2">
    <w:nsid w:val="00000055"/>
    <w:multiLevelType w:val="multilevel"/>
    <w:tmpl w:val="00000054"/>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3">
    <w:nsid w:val="00000057"/>
    <w:multiLevelType w:val="multilevel"/>
    <w:tmpl w:val="00000056"/>
    <w:lvl w:ilvl="0">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1">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2">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3">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4">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5">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6">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7">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lvl w:ilvl="8">
      <w:start w:val="3"/>
      <w:numFmt w:val="upperRoman"/>
      <w:lvlText w:val="%1."/>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4">
    <w:nsid w:val="00000059"/>
    <w:multiLevelType w:val="multilevel"/>
    <w:tmpl w:val="00000058"/>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abstractNum w:abstractNumId="45">
    <w:nsid w:val="0000005B"/>
    <w:multiLevelType w:val="multilevel"/>
    <w:tmpl w:val="0000005A"/>
    <w:lvl w:ilvl="0">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1">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2">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3">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4">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5">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6">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7">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lvl w:ilvl="8">
      <w:start w:val="1"/>
      <w:numFmt w:val="bullet"/>
      <w:lvlText w:val="-"/>
      <w:lvlJc w:val="left"/>
      <w:rPr>
        <w:rFonts w:ascii="Arial" w:hAnsi="Arial" w:cs="Arial"/>
        <w:b w:val="0"/>
        <w:bCs w:val="0"/>
        <w:i w:val="0"/>
        <w:iCs w:val="0"/>
        <w:smallCaps w:val="0"/>
        <w:strike w:val="0"/>
        <w:color w:val="000000"/>
        <w:spacing w:val="0"/>
        <w:w w:val="100"/>
        <w:position w:val="0"/>
        <w:sz w:val="26"/>
        <w:szCs w:val="26"/>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BF6"/>
    <w:rsid w:val="00013C3C"/>
    <w:rsid w:val="00030FC9"/>
    <w:rsid w:val="000324AE"/>
    <w:rsid w:val="00032986"/>
    <w:rsid w:val="00046F3E"/>
    <w:rsid w:val="000526D7"/>
    <w:rsid w:val="00056E49"/>
    <w:rsid w:val="00065175"/>
    <w:rsid w:val="000B475A"/>
    <w:rsid w:val="000C07A3"/>
    <w:rsid w:val="000D06DC"/>
    <w:rsid w:val="000D08D2"/>
    <w:rsid w:val="000D48D5"/>
    <w:rsid w:val="000E118F"/>
    <w:rsid w:val="000E3DFE"/>
    <w:rsid w:val="000F32FB"/>
    <w:rsid w:val="000F40EC"/>
    <w:rsid w:val="00122947"/>
    <w:rsid w:val="00127087"/>
    <w:rsid w:val="00130F64"/>
    <w:rsid w:val="00137966"/>
    <w:rsid w:val="00137A7D"/>
    <w:rsid w:val="00140919"/>
    <w:rsid w:val="0014422A"/>
    <w:rsid w:val="001726E5"/>
    <w:rsid w:val="00175479"/>
    <w:rsid w:val="00186C14"/>
    <w:rsid w:val="001906B4"/>
    <w:rsid w:val="001A1A62"/>
    <w:rsid w:val="001B4195"/>
    <w:rsid w:val="001B47E3"/>
    <w:rsid w:val="001B53B0"/>
    <w:rsid w:val="001B78C8"/>
    <w:rsid w:val="001C6640"/>
    <w:rsid w:val="001C67A9"/>
    <w:rsid w:val="001C71ED"/>
    <w:rsid w:val="001D6AD7"/>
    <w:rsid w:val="001E31F5"/>
    <w:rsid w:val="001F11FA"/>
    <w:rsid w:val="001F64B6"/>
    <w:rsid w:val="00203176"/>
    <w:rsid w:val="00206FA2"/>
    <w:rsid w:val="00217843"/>
    <w:rsid w:val="0022076D"/>
    <w:rsid w:val="00222887"/>
    <w:rsid w:val="00227CE4"/>
    <w:rsid w:val="00236C33"/>
    <w:rsid w:val="00247050"/>
    <w:rsid w:val="002556C3"/>
    <w:rsid w:val="0026311F"/>
    <w:rsid w:val="0026688C"/>
    <w:rsid w:val="00274663"/>
    <w:rsid w:val="00282C21"/>
    <w:rsid w:val="002831CA"/>
    <w:rsid w:val="0029007D"/>
    <w:rsid w:val="00290959"/>
    <w:rsid w:val="00293423"/>
    <w:rsid w:val="002A05EA"/>
    <w:rsid w:val="002A0829"/>
    <w:rsid w:val="002A092D"/>
    <w:rsid w:val="002A5191"/>
    <w:rsid w:val="002A6A16"/>
    <w:rsid w:val="002B56F4"/>
    <w:rsid w:val="002C0415"/>
    <w:rsid w:val="002D1028"/>
    <w:rsid w:val="002D2C9B"/>
    <w:rsid w:val="002F5D64"/>
    <w:rsid w:val="002F671D"/>
    <w:rsid w:val="003120B5"/>
    <w:rsid w:val="0031438A"/>
    <w:rsid w:val="0031549E"/>
    <w:rsid w:val="00320A87"/>
    <w:rsid w:val="0032393F"/>
    <w:rsid w:val="0032574C"/>
    <w:rsid w:val="003275E2"/>
    <w:rsid w:val="0034430D"/>
    <w:rsid w:val="00345AFC"/>
    <w:rsid w:val="00346EFA"/>
    <w:rsid w:val="00354B4D"/>
    <w:rsid w:val="003621C5"/>
    <w:rsid w:val="00374AF0"/>
    <w:rsid w:val="003815D8"/>
    <w:rsid w:val="003A22B7"/>
    <w:rsid w:val="003A234E"/>
    <w:rsid w:val="003E3499"/>
    <w:rsid w:val="003E3AA4"/>
    <w:rsid w:val="004016DE"/>
    <w:rsid w:val="0041090F"/>
    <w:rsid w:val="004279DE"/>
    <w:rsid w:val="0043438F"/>
    <w:rsid w:val="0043799B"/>
    <w:rsid w:val="00443BA4"/>
    <w:rsid w:val="00444820"/>
    <w:rsid w:val="00454324"/>
    <w:rsid w:val="004551FE"/>
    <w:rsid w:val="0046242A"/>
    <w:rsid w:val="0046683C"/>
    <w:rsid w:val="00467450"/>
    <w:rsid w:val="00472456"/>
    <w:rsid w:val="00473537"/>
    <w:rsid w:val="004850B0"/>
    <w:rsid w:val="0048692C"/>
    <w:rsid w:val="0049063B"/>
    <w:rsid w:val="004A00C6"/>
    <w:rsid w:val="004A1C53"/>
    <w:rsid w:val="004A76AA"/>
    <w:rsid w:val="004B1058"/>
    <w:rsid w:val="004B39A3"/>
    <w:rsid w:val="004B7295"/>
    <w:rsid w:val="004F01FE"/>
    <w:rsid w:val="004F6161"/>
    <w:rsid w:val="005229F0"/>
    <w:rsid w:val="00530FA4"/>
    <w:rsid w:val="005364C2"/>
    <w:rsid w:val="0054400A"/>
    <w:rsid w:val="0055255D"/>
    <w:rsid w:val="00593F6C"/>
    <w:rsid w:val="005B08B2"/>
    <w:rsid w:val="005C38D7"/>
    <w:rsid w:val="005D0BCD"/>
    <w:rsid w:val="005E03BF"/>
    <w:rsid w:val="005F5B67"/>
    <w:rsid w:val="00606386"/>
    <w:rsid w:val="00635BF6"/>
    <w:rsid w:val="00645A31"/>
    <w:rsid w:val="00645B59"/>
    <w:rsid w:val="00653570"/>
    <w:rsid w:val="00654CF4"/>
    <w:rsid w:val="00674770"/>
    <w:rsid w:val="00680D4E"/>
    <w:rsid w:val="00682C8F"/>
    <w:rsid w:val="006866E8"/>
    <w:rsid w:val="00697963"/>
    <w:rsid w:val="006B64BD"/>
    <w:rsid w:val="006B6E4F"/>
    <w:rsid w:val="006C501F"/>
    <w:rsid w:val="006C7686"/>
    <w:rsid w:val="006D71B4"/>
    <w:rsid w:val="006E3F0C"/>
    <w:rsid w:val="006F4A60"/>
    <w:rsid w:val="006F5C74"/>
    <w:rsid w:val="006F66D6"/>
    <w:rsid w:val="00706329"/>
    <w:rsid w:val="00707819"/>
    <w:rsid w:val="007248DE"/>
    <w:rsid w:val="00724D6D"/>
    <w:rsid w:val="007256C7"/>
    <w:rsid w:val="00737DA7"/>
    <w:rsid w:val="0075286D"/>
    <w:rsid w:val="00754E07"/>
    <w:rsid w:val="00760E5A"/>
    <w:rsid w:val="00772DA6"/>
    <w:rsid w:val="00795FF0"/>
    <w:rsid w:val="007D5FAE"/>
    <w:rsid w:val="007E01C4"/>
    <w:rsid w:val="007E3BED"/>
    <w:rsid w:val="007F52FF"/>
    <w:rsid w:val="007F5ADF"/>
    <w:rsid w:val="00802DB1"/>
    <w:rsid w:val="00813302"/>
    <w:rsid w:val="00853CA6"/>
    <w:rsid w:val="0085641D"/>
    <w:rsid w:val="00872ED2"/>
    <w:rsid w:val="0088188A"/>
    <w:rsid w:val="00883E71"/>
    <w:rsid w:val="00886A20"/>
    <w:rsid w:val="008948FA"/>
    <w:rsid w:val="008A07F4"/>
    <w:rsid w:val="008B0A11"/>
    <w:rsid w:val="008B7A08"/>
    <w:rsid w:val="008C3FC9"/>
    <w:rsid w:val="008C5CCC"/>
    <w:rsid w:val="008D4A2A"/>
    <w:rsid w:val="008E22E8"/>
    <w:rsid w:val="008F3BBA"/>
    <w:rsid w:val="00942C0B"/>
    <w:rsid w:val="00946DA1"/>
    <w:rsid w:val="00956232"/>
    <w:rsid w:val="0096307E"/>
    <w:rsid w:val="00985B67"/>
    <w:rsid w:val="00993B9B"/>
    <w:rsid w:val="009A43B3"/>
    <w:rsid w:val="009A5DB4"/>
    <w:rsid w:val="009B106C"/>
    <w:rsid w:val="009B1157"/>
    <w:rsid w:val="009C78FE"/>
    <w:rsid w:val="009D153F"/>
    <w:rsid w:val="009F16E5"/>
    <w:rsid w:val="009F51CF"/>
    <w:rsid w:val="009F772F"/>
    <w:rsid w:val="009F7B25"/>
    <w:rsid w:val="00A00B3B"/>
    <w:rsid w:val="00A012FA"/>
    <w:rsid w:val="00A02E5E"/>
    <w:rsid w:val="00A034B1"/>
    <w:rsid w:val="00A103C5"/>
    <w:rsid w:val="00A14BA8"/>
    <w:rsid w:val="00A2528C"/>
    <w:rsid w:val="00A37106"/>
    <w:rsid w:val="00A543FE"/>
    <w:rsid w:val="00A64091"/>
    <w:rsid w:val="00A661D1"/>
    <w:rsid w:val="00A718DC"/>
    <w:rsid w:val="00A963AE"/>
    <w:rsid w:val="00AB03DB"/>
    <w:rsid w:val="00AC209E"/>
    <w:rsid w:val="00AC579E"/>
    <w:rsid w:val="00AD6AC2"/>
    <w:rsid w:val="00AE2F36"/>
    <w:rsid w:val="00AE465E"/>
    <w:rsid w:val="00AF0CAC"/>
    <w:rsid w:val="00B201B9"/>
    <w:rsid w:val="00B27210"/>
    <w:rsid w:val="00B30657"/>
    <w:rsid w:val="00B4712E"/>
    <w:rsid w:val="00B50B50"/>
    <w:rsid w:val="00B51DCB"/>
    <w:rsid w:val="00B5223E"/>
    <w:rsid w:val="00B53D53"/>
    <w:rsid w:val="00B56E5B"/>
    <w:rsid w:val="00B60299"/>
    <w:rsid w:val="00B662EC"/>
    <w:rsid w:val="00B81929"/>
    <w:rsid w:val="00B927D0"/>
    <w:rsid w:val="00BB64A6"/>
    <w:rsid w:val="00BD17D9"/>
    <w:rsid w:val="00BE18D7"/>
    <w:rsid w:val="00BE20D2"/>
    <w:rsid w:val="00BE21CC"/>
    <w:rsid w:val="00C12F06"/>
    <w:rsid w:val="00C13921"/>
    <w:rsid w:val="00C229D2"/>
    <w:rsid w:val="00C4209E"/>
    <w:rsid w:val="00C44CA1"/>
    <w:rsid w:val="00C44F7D"/>
    <w:rsid w:val="00C6268A"/>
    <w:rsid w:val="00C636DF"/>
    <w:rsid w:val="00C70688"/>
    <w:rsid w:val="00C7734F"/>
    <w:rsid w:val="00C833C6"/>
    <w:rsid w:val="00C879C0"/>
    <w:rsid w:val="00C966DA"/>
    <w:rsid w:val="00CC504B"/>
    <w:rsid w:val="00CC7801"/>
    <w:rsid w:val="00CE6F01"/>
    <w:rsid w:val="00D00003"/>
    <w:rsid w:val="00D02611"/>
    <w:rsid w:val="00D21F3E"/>
    <w:rsid w:val="00D446D4"/>
    <w:rsid w:val="00D76A1F"/>
    <w:rsid w:val="00D808F6"/>
    <w:rsid w:val="00D93C55"/>
    <w:rsid w:val="00DB37E1"/>
    <w:rsid w:val="00DB5308"/>
    <w:rsid w:val="00DB7F01"/>
    <w:rsid w:val="00DD447A"/>
    <w:rsid w:val="00DF0F7D"/>
    <w:rsid w:val="00DF494C"/>
    <w:rsid w:val="00DF56D6"/>
    <w:rsid w:val="00E07971"/>
    <w:rsid w:val="00E1327F"/>
    <w:rsid w:val="00E13618"/>
    <w:rsid w:val="00E141FA"/>
    <w:rsid w:val="00E32CB3"/>
    <w:rsid w:val="00E359B5"/>
    <w:rsid w:val="00E406C8"/>
    <w:rsid w:val="00E4413E"/>
    <w:rsid w:val="00E56E7F"/>
    <w:rsid w:val="00E61110"/>
    <w:rsid w:val="00E84F56"/>
    <w:rsid w:val="00E861EA"/>
    <w:rsid w:val="00E86F3C"/>
    <w:rsid w:val="00EA6458"/>
    <w:rsid w:val="00EB3CF9"/>
    <w:rsid w:val="00EC0523"/>
    <w:rsid w:val="00EC5BCC"/>
    <w:rsid w:val="00EC6E44"/>
    <w:rsid w:val="00ED3A7D"/>
    <w:rsid w:val="00ED57A7"/>
    <w:rsid w:val="00EE316D"/>
    <w:rsid w:val="00EE4308"/>
    <w:rsid w:val="00EE667B"/>
    <w:rsid w:val="00F047B4"/>
    <w:rsid w:val="00F10FDB"/>
    <w:rsid w:val="00F11EF8"/>
    <w:rsid w:val="00F124A4"/>
    <w:rsid w:val="00F1427F"/>
    <w:rsid w:val="00F16EE7"/>
    <w:rsid w:val="00F179D0"/>
    <w:rsid w:val="00F31777"/>
    <w:rsid w:val="00F41E4F"/>
    <w:rsid w:val="00F41F2C"/>
    <w:rsid w:val="00F45BA4"/>
    <w:rsid w:val="00F47672"/>
    <w:rsid w:val="00F573B1"/>
    <w:rsid w:val="00F57710"/>
    <w:rsid w:val="00F623DC"/>
    <w:rsid w:val="00F82EC4"/>
    <w:rsid w:val="00F90062"/>
    <w:rsid w:val="00F916E7"/>
    <w:rsid w:val="00F940FC"/>
    <w:rsid w:val="00FB16B8"/>
    <w:rsid w:val="00FB5B32"/>
    <w:rsid w:val="00FB68B1"/>
    <w:rsid w:val="00FC055F"/>
    <w:rsid w:val="00FD565C"/>
    <w:rsid w:val="00FF1EF8"/>
    <w:rsid w:val="00FF5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7E03F3FB-86EC-41B2-BF8A-AC7674BA7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Vnbnnidung3Exact">
    <w:name w:val="Văn bản nội dung (3) Exact"/>
    <w:rPr>
      <w:rFonts w:ascii="Times New Roman" w:hAnsi="Times New Roman" w:cs="Times New Roman"/>
      <w:b/>
      <w:bCs/>
      <w:sz w:val="26"/>
      <w:szCs w:val="26"/>
      <w:u w:val="none"/>
    </w:rPr>
  </w:style>
  <w:style w:type="character" w:customStyle="1" w:styleId="Vnbnnidung3ChhoanhExact">
    <w:name w:val="Văn bản nội dung (3) + Chữ hoa nhỏ Exact"/>
    <w:rPr>
      <w:rFonts w:ascii="Times New Roman" w:hAnsi="Times New Roman" w:cs="Times New Roman"/>
      <w:b/>
      <w:bCs/>
      <w:smallCaps/>
      <w:color w:val="000000"/>
      <w:spacing w:val="0"/>
      <w:w w:val="100"/>
      <w:position w:val="0"/>
      <w:sz w:val="26"/>
      <w:szCs w:val="26"/>
      <w:u w:val="none"/>
    </w:rPr>
  </w:style>
  <w:style w:type="character" w:customStyle="1" w:styleId="Vnbnnidung3">
    <w:name w:val="Văn bản nội dung (3)_"/>
    <w:link w:val="Vnbnnidung30"/>
    <w:rPr>
      <w:rFonts w:ascii="Times New Roman" w:hAnsi="Times New Roman" w:cs="Times New Roman"/>
      <w:b/>
      <w:bCs/>
      <w:sz w:val="26"/>
      <w:szCs w:val="26"/>
      <w:u w:val="none"/>
    </w:rPr>
  </w:style>
  <w:style w:type="character" w:customStyle="1" w:styleId="Vnbnnidung4">
    <w:name w:val="Văn bản nội dung (4)_"/>
    <w:link w:val="Vnbnnidung40"/>
    <w:rPr>
      <w:rFonts w:ascii="Times New Roman" w:hAnsi="Times New Roman" w:cs="Times New Roman"/>
      <w:i/>
      <w:iCs/>
      <w:sz w:val="28"/>
      <w:szCs w:val="28"/>
      <w:u w:val="none"/>
    </w:rPr>
  </w:style>
  <w:style w:type="character" w:customStyle="1" w:styleId="Vnbnnidung4Khnginnghing">
    <w:name w:val="Văn bản nội dung (4) + Không in nghiêng"/>
    <w:basedOn w:val="Vnbnnidung4"/>
    <w:rPr>
      <w:rFonts w:ascii="Times New Roman" w:hAnsi="Times New Roman" w:cs="Times New Roman"/>
      <w:i/>
      <w:iCs/>
      <w:sz w:val="28"/>
      <w:szCs w:val="28"/>
      <w:u w:val="none"/>
    </w:rPr>
  </w:style>
  <w:style w:type="character" w:customStyle="1" w:styleId="Vnbnnidung418pt">
    <w:name w:val="Văn bản nội dung (4) + 18 pt"/>
    <w:aliases w:val="In đậm,Không in nghiêng"/>
    <w:rPr>
      <w:rFonts w:ascii="Times New Roman" w:hAnsi="Times New Roman" w:cs="Times New Roman"/>
      <w:b/>
      <w:bCs/>
      <w:i/>
      <w:iCs/>
      <w:sz w:val="36"/>
      <w:szCs w:val="36"/>
      <w:u w:val="none"/>
    </w:rPr>
  </w:style>
  <w:style w:type="character" w:customStyle="1" w:styleId="Vnbnnidung4Arial">
    <w:name w:val="Văn bản nội dung (4) + Arial"/>
    <w:aliases w:val="4 pt,Không in nghiêng1"/>
    <w:rPr>
      <w:rFonts w:ascii="Arial" w:hAnsi="Arial" w:cs="Arial"/>
      <w:i/>
      <w:iCs/>
      <w:sz w:val="8"/>
      <w:szCs w:val="8"/>
      <w:u w:val="none"/>
    </w:rPr>
  </w:style>
  <w:style w:type="character" w:customStyle="1" w:styleId="utranghocchntrang">
    <w:name w:val="Đầu trang hoặc chân trang_"/>
    <w:link w:val="utranghocchntrang1"/>
    <w:rPr>
      <w:rFonts w:ascii="Arial" w:hAnsi="Arial" w:cs="Arial"/>
      <w:b/>
      <w:bCs/>
      <w:u w:val="none"/>
    </w:rPr>
  </w:style>
  <w:style w:type="character" w:customStyle="1" w:styleId="utranghocchntrang7pt">
    <w:name w:val="Đầu trang hoặc chân trang + 7 pt"/>
    <w:aliases w:val="Không in đậm,Giãn cách 0 pt"/>
    <w:rPr>
      <w:rFonts w:ascii="Arial" w:hAnsi="Arial" w:cs="Arial"/>
      <w:b/>
      <w:bCs/>
      <w:spacing w:val="10"/>
      <w:sz w:val="14"/>
      <w:szCs w:val="14"/>
      <w:u w:val="none"/>
    </w:rPr>
  </w:style>
  <w:style w:type="character" w:customStyle="1" w:styleId="Vnbnnidung5">
    <w:name w:val="Văn bản nội dung (5)_"/>
    <w:link w:val="Vnbnnidung50"/>
    <w:rPr>
      <w:rFonts w:ascii="Times New Roman" w:hAnsi="Times New Roman" w:cs="Times New Roman"/>
      <w:sz w:val="28"/>
      <w:szCs w:val="28"/>
      <w:u w:val="none"/>
    </w:rPr>
  </w:style>
  <w:style w:type="character" w:customStyle="1" w:styleId="Vnbnnidung6">
    <w:name w:val="Văn bản nội dung (6)_"/>
    <w:link w:val="Vnbnnidung60"/>
    <w:rPr>
      <w:rFonts w:ascii="Arial" w:hAnsi="Arial" w:cs="Arial"/>
      <w:sz w:val="14"/>
      <w:szCs w:val="14"/>
      <w:u w:val="none"/>
    </w:rPr>
  </w:style>
  <w:style w:type="character" w:customStyle="1" w:styleId="Vnbnnidung7">
    <w:name w:val="Văn bản nội dung (7)_"/>
    <w:link w:val="Vnbnnidung70"/>
    <w:rPr>
      <w:rFonts w:ascii="Times New Roman" w:hAnsi="Times New Roman" w:cs="Times New Roman"/>
      <w:sz w:val="9"/>
      <w:szCs w:val="9"/>
      <w:u w:val="none"/>
    </w:rPr>
  </w:style>
  <w:style w:type="character" w:customStyle="1" w:styleId="Vnbnnidung8">
    <w:name w:val="Văn bản nội dung (8)_"/>
    <w:link w:val="Vnbnnidung80"/>
    <w:rPr>
      <w:rFonts w:ascii="Arial" w:hAnsi="Arial" w:cs="Arial"/>
      <w:i/>
      <w:iCs/>
      <w:sz w:val="21"/>
      <w:szCs w:val="21"/>
      <w:u w:val="none"/>
    </w:rPr>
  </w:style>
  <w:style w:type="character" w:customStyle="1" w:styleId="Vnbnnidung9">
    <w:name w:val="Văn bản nội dung (9)_"/>
    <w:link w:val="Vnbnnidung91"/>
    <w:rPr>
      <w:rFonts w:ascii="Times New Roman" w:hAnsi="Times New Roman" w:cs="Times New Roman"/>
      <w:sz w:val="21"/>
      <w:szCs w:val="21"/>
      <w:u w:val="none"/>
    </w:rPr>
  </w:style>
  <w:style w:type="character" w:customStyle="1" w:styleId="Vnbnnidung94pt">
    <w:name w:val="Văn bản nội dung (9) + 4 pt"/>
    <w:aliases w:val="In nghiêng"/>
    <w:rPr>
      <w:rFonts w:ascii="Times New Roman" w:hAnsi="Times New Roman" w:cs="Times New Roman"/>
      <w:i/>
      <w:iCs/>
      <w:sz w:val="8"/>
      <w:szCs w:val="8"/>
      <w:u w:val="none"/>
    </w:rPr>
  </w:style>
  <w:style w:type="character" w:customStyle="1" w:styleId="Vnbnnidung90">
    <w:name w:val="Văn bản nội dung (9)"/>
    <w:basedOn w:val="Vnbnnidung9"/>
    <w:rPr>
      <w:rFonts w:ascii="Times New Roman" w:hAnsi="Times New Roman" w:cs="Times New Roman"/>
      <w:sz w:val="21"/>
      <w:szCs w:val="21"/>
      <w:u w:val="none"/>
    </w:rPr>
  </w:style>
  <w:style w:type="character" w:customStyle="1" w:styleId="Vnbnnidung14Exact">
    <w:name w:val="Văn bản nội dung (14) Exact"/>
    <w:rPr>
      <w:rFonts w:ascii="Arial" w:hAnsi="Arial" w:cs="Arial"/>
      <w:b/>
      <w:bCs/>
      <w:sz w:val="26"/>
      <w:szCs w:val="26"/>
      <w:u w:val="none"/>
      <w:lang w:val="en-US" w:eastAsia="en-US"/>
    </w:rPr>
  </w:style>
  <w:style w:type="character" w:customStyle="1" w:styleId="Vnbnnidung10">
    <w:name w:val="Văn bản nội dung (10)_"/>
    <w:link w:val="Vnbnnidung100"/>
    <w:rPr>
      <w:rFonts w:ascii="Arial" w:hAnsi="Arial" w:cs="Arial"/>
      <w:sz w:val="28"/>
      <w:szCs w:val="28"/>
      <w:u w:val="none"/>
      <w:lang w:val="en-US" w:eastAsia="en-US"/>
    </w:rPr>
  </w:style>
  <w:style w:type="character" w:customStyle="1" w:styleId="Vnbnnidung11">
    <w:name w:val="Văn bản nội dung (11)_"/>
    <w:link w:val="Vnbnnidung110"/>
    <w:rPr>
      <w:rFonts w:ascii="Arial" w:hAnsi="Arial" w:cs="Arial"/>
      <w:b/>
      <w:bCs/>
      <w:sz w:val="32"/>
      <w:szCs w:val="32"/>
      <w:u w:val="none"/>
      <w:lang w:val="en-US" w:eastAsia="en-US"/>
    </w:rPr>
  </w:style>
  <w:style w:type="character" w:customStyle="1" w:styleId="Vnbnnidung12">
    <w:name w:val="Văn bản nội dung (12)_"/>
    <w:link w:val="Vnbnnidung120"/>
    <w:rPr>
      <w:rFonts w:ascii="Arial" w:hAnsi="Arial" w:cs="Arial"/>
      <w:b/>
      <w:bCs/>
      <w:sz w:val="32"/>
      <w:szCs w:val="32"/>
      <w:u w:val="none"/>
      <w:lang w:val="en-US" w:eastAsia="en-US"/>
    </w:rPr>
  </w:style>
  <w:style w:type="character" w:customStyle="1" w:styleId="Vnbnnidung12Chhoanh">
    <w:name w:val="Văn bản nội dung (12) + Chữ hoa nhỏ"/>
    <w:rPr>
      <w:rFonts w:ascii="Arial" w:hAnsi="Arial" w:cs="Arial"/>
      <w:b/>
      <w:bCs/>
      <w:smallCaps/>
      <w:sz w:val="32"/>
      <w:szCs w:val="32"/>
      <w:u w:val="none"/>
      <w:lang w:val="en-US" w:eastAsia="en-US"/>
    </w:rPr>
  </w:style>
  <w:style w:type="character" w:customStyle="1" w:styleId="Vnbnnidung13">
    <w:name w:val="Văn bản nội dung (13)_"/>
    <w:link w:val="Vnbnnidung130"/>
    <w:rPr>
      <w:rFonts w:ascii="Arial" w:hAnsi="Arial" w:cs="Arial"/>
      <w:b/>
      <w:bCs/>
      <w:i/>
      <w:iCs/>
      <w:sz w:val="26"/>
      <w:szCs w:val="26"/>
      <w:u w:val="none"/>
      <w:lang w:val="en-US" w:eastAsia="en-US"/>
    </w:rPr>
  </w:style>
  <w:style w:type="character" w:customStyle="1" w:styleId="Tiu32">
    <w:name w:val="Tiêu đề #3 (2)_"/>
    <w:link w:val="Tiu321"/>
    <w:rPr>
      <w:rFonts w:ascii="Impact" w:hAnsi="Impact" w:cs="Impact"/>
      <w:spacing w:val="0"/>
      <w:sz w:val="30"/>
      <w:szCs w:val="30"/>
      <w:u w:val="none"/>
      <w:lang w:val="en-US" w:eastAsia="en-US"/>
    </w:rPr>
  </w:style>
  <w:style w:type="character" w:customStyle="1" w:styleId="Tiu320">
    <w:name w:val="Tiêu đề #3 (2)"/>
    <w:rPr>
      <w:rFonts w:ascii="Impact" w:hAnsi="Impact" w:cs="Impact"/>
      <w:spacing w:val="0"/>
      <w:sz w:val="30"/>
      <w:szCs w:val="30"/>
      <w:u w:val="single"/>
      <w:lang w:val="en-US" w:eastAsia="en-US"/>
    </w:rPr>
  </w:style>
  <w:style w:type="character" w:customStyle="1" w:styleId="Vnbnnidung14">
    <w:name w:val="Văn bản nội dung (14)_"/>
    <w:link w:val="Vnbnnidung140"/>
    <w:rPr>
      <w:rFonts w:ascii="Arial" w:hAnsi="Arial" w:cs="Arial"/>
      <w:b/>
      <w:bCs/>
      <w:sz w:val="26"/>
      <w:szCs w:val="26"/>
      <w:u w:val="none"/>
    </w:rPr>
  </w:style>
  <w:style w:type="character" w:customStyle="1" w:styleId="utranghocchntrang0">
    <w:name w:val="Đầu trang hoặc chân trang"/>
    <w:basedOn w:val="utranghocchntrang"/>
    <w:rPr>
      <w:rFonts w:ascii="Arial" w:hAnsi="Arial" w:cs="Arial"/>
      <w:b/>
      <w:bCs/>
      <w:u w:val="none"/>
    </w:rPr>
  </w:style>
  <w:style w:type="character" w:customStyle="1" w:styleId="utranghocchntrangKhnginm">
    <w:name w:val="Đầu trang hoặc chân trang + Không in đậm"/>
    <w:basedOn w:val="utranghocchntrang"/>
    <w:rPr>
      <w:rFonts w:ascii="Arial" w:hAnsi="Arial" w:cs="Arial"/>
      <w:b/>
      <w:bCs/>
      <w:u w:val="none"/>
    </w:rPr>
  </w:style>
  <w:style w:type="character" w:customStyle="1" w:styleId="Vnbnnidung2">
    <w:name w:val="Văn bản nội dung (2)_"/>
    <w:link w:val="Vnbnnidung21"/>
    <w:rPr>
      <w:rFonts w:ascii="Arial" w:hAnsi="Arial" w:cs="Arial"/>
      <w:sz w:val="26"/>
      <w:szCs w:val="26"/>
      <w:u w:val="none"/>
    </w:rPr>
  </w:style>
  <w:style w:type="character" w:customStyle="1" w:styleId="Vnbnnidung15">
    <w:name w:val="Văn bản nội dung (15)_"/>
    <w:link w:val="Vnbnnidung150"/>
    <w:rPr>
      <w:rFonts w:ascii="Arial" w:hAnsi="Arial" w:cs="Arial"/>
      <w:i/>
      <w:iCs/>
      <w:sz w:val="26"/>
      <w:szCs w:val="26"/>
      <w:u w:val="none"/>
      <w:lang w:val="en-US" w:eastAsia="en-US"/>
    </w:rPr>
  </w:style>
  <w:style w:type="character" w:customStyle="1" w:styleId="Vnbnnidung2Innghing">
    <w:name w:val="Văn bản nội dung (2) + In nghiêng"/>
    <w:rPr>
      <w:rFonts w:ascii="Arial" w:hAnsi="Arial" w:cs="Arial"/>
      <w:i/>
      <w:iCs/>
      <w:sz w:val="26"/>
      <w:szCs w:val="26"/>
      <w:u w:val="none"/>
    </w:rPr>
  </w:style>
  <w:style w:type="character" w:customStyle="1" w:styleId="Vnbnnidung214pt">
    <w:name w:val="Văn bản nội dung (2) + 14 pt"/>
    <w:rPr>
      <w:rFonts w:ascii="Arial" w:hAnsi="Arial" w:cs="Arial"/>
      <w:sz w:val="28"/>
      <w:szCs w:val="28"/>
      <w:u w:val="none"/>
    </w:rPr>
  </w:style>
  <w:style w:type="character" w:customStyle="1" w:styleId="Tiu3">
    <w:name w:val="Tiêu đề #3_"/>
    <w:link w:val="Tiu31"/>
    <w:rPr>
      <w:rFonts w:ascii="Impact" w:hAnsi="Impact" w:cs="Impact"/>
      <w:spacing w:val="0"/>
      <w:sz w:val="30"/>
      <w:szCs w:val="30"/>
      <w:u w:val="none"/>
      <w:lang w:val="es-ES_tradnl" w:eastAsia="es-ES_tradnl"/>
    </w:rPr>
  </w:style>
  <w:style w:type="character" w:customStyle="1" w:styleId="Tiu30">
    <w:name w:val="Tiêu đề #3"/>
    <w:rPr>
      <w:rFonts w:ascii="Impact" w:hAnsi="Impact" w:cs="Impact"/>
      <w:spacing w:val="0"/>
      <w:sz w:val="30"/>
      <w:szCs w:val="30"/>
      <w:u w:val="single"/>
      <w:lang w:val="es-ES_tradnl" w:eastAsia="es-ES_tradnl"/>
    </w:rPr>
  </w:style>
  <w:style w:type="character" w:customStyle="1" w:styleId="Chthchbng">
    <w:name w:val="Chú thích bảng_"/>
    <w:link w:val="Chthchbng0"/>
    <w:rPr>
      <w:rFonts w:ascii="Arial" w:hAnsi="Arial" w:cs="Arial"/>
      <w:sz w:val="26"/>
      <w:szCs w:val="26"/>
      <w:u w:val="none"/>
    </w:rPr>
  </w:style>
  <w:style w:type="character" w:customStyle="1" w:styleId="Vnbnnidung20">
    <w:name w:val="Văn bản nội dung (2)"/>
    <w:basedOn w:val="Vnbnnidung2"/>
    <w:rPr>
      <w:rFonts w:ascii="Arial" w:hAnsi="Arial" w:cs="Arial"/>
      <w:sz w:val="26"/>
      <w:szCs w:val="26"/>
      <w:u w:val="none"/>
    </w:rPr>
  </w:style>
  <w:style w:type="character" w:customStyle="1" w:styleId="Vnbnnidung2Innghing1">
    <w:name w:val="Văn bản nội dung (2) + In nghiêng1"/>
    <w:rPr>
      <w:rFonts w:ascii="Arial" w:hAnsi="Arial" w:cs="Arial"/>
      <w:i/>
      <w:iCs/>
      <w:sz w:val="26"/>
      <w:szCs w:val="26"/>
      <w:u w:val="none"/>
    </w:rPr>
  </w:style>
  <w:style w:type="character" w:customStyle="1" w:styleId="Vnbnnidung245pt">
    <w:name w:val="Văn bản nội dung (2) + 4.5 pt"/>
    <w:rPr>
      <w:rFonts w:ascii="Arial" w:hAnsi="Arial" w:cs="Arial"/>
      <w:sz w:val="9"/>
      <w:szCs w:val="9"/>
      <w:u w:val="none"/>
    </w:rPr>
  </w:style>
  <w:style w:type="character" w:customStyle="1" w:styleId="Vnbnnidung24pt">
    <w:name w:val="Văn bản nội dung (2) + 4 pt"/>
    <w:rPr>
      <w:rFonts w:ascii="Arial" w:hAnsi="Arial" w:cs="Arial"/>
      <w:sz w:val="8"/>
      <w:szCs w:val="8"/>
      <w:u w:val="none"/>
    </w:rPr>
  </w:style>
  <w:style w:type="character" w:customStyle="1" w:styleId="Vnbnnidung16Exact">
    <w:name w:val="Văn bản nội dung (16) Exact"/>
    <w:link w:val="Vnbnnidung16"/>
    <w:rPr>
      <w:rFonts w:ascii="Arial" w:hAnsi="Arial" w:cs="Arial"/>
      <w:spacing w:val="0"/>
      <w:sz w:val="22"/>
      <w:szCs w:val="22"/>
      <w:u w:val="none"/>
    </w:rPr>
  </w:style>
  <w:style w:type="character" w:customStyle="1" w:styleId="Vnbnnidung2Inm">
    <w:name w:val="Văn bản nội dung (2) + In đậm"/>
    <w:rPr>
      <w:rFonts w:ascii="Arial" w:hAnsi="Arial" w:cs="Arial"/>
      <w:b/>
      <w:bCs/>
      <w:sz w:val="26"/>
      <w:szCs w:val="26"/>
      <w:u w:val="none"/>
    </w:rPr>
  </w:style>
  <w:style w:type="character" w:customStyle="1" w:styleId="Vnbnnidung214pt1">
    <w:name w:val="Văn bản nội dung (2) + 14 pt1"/>
    <w:rPr>
      <w:rFonts w:ascii="Arial" w:hAnsi="Arial" w:cs="Arial"/>
      <w:sz w:val="28"/>
      <w:szCs w:val="28"/>
      <w:u w:val="none"/>
    </w:rPr>
  </w:style>
  <w:style w:type="character" w:customStyle="1" w:styleId="ChthchbngExact">
    <w:name w:val="Chú thích bảng Exact"/>
    <w:rPr>
      <w:rFonts w:ascii="Arial" w:hAnsi="Arial" w:cs="Arial"/>
      <w:sz w:val="26"/>
      <w:szCs w:val="26"/>
      <w:u w:val="none"/>
    </w:rPr>
  </w:style>
  <w:style w:type="character" w:customStyle="1" w:styleId="Chthchbng2Exact">
    <w:name w:val="Chú thích bảng (2) Exact"/>
    <w:rPr>
      <w:rFonts w:ascii="Arial" w:hAnsi="Arial" w:cs="Arial"/>
      <w:b/>
      <w:bCs/>
      <w:sz w:val="26"/>
      <w:szCs w:val="26"/>
      <w:u w:val="none"/>
    </w:rPr>
  </w:style>
  <w:style w:type="character" w:customStyle="1" w:styleId="Vnbnnidung6Exact">
    <w:name w:val="Văn bản nội dung (6) Exact"/>
    <w:rPr>
      <w:rFonts w:ascii="Arial" w:hAnsi="Arial" w:cs="Arial"/>
      <w:sz w:val="14"/>
      <w:szCs w:val="14"/>
      <w:u w:val="none"/>
    </w:rPr>
  </w:style>
  <w:style w:type="character" w:customStyle="1" w:styleId="Vnbnnidung6InnghingExact">
    <w:name w:val="Văn bản nội dung (6) + In nghiêng Exact"/>
    <w:rPr>
      <w:rFonts w:ascii="Arial" w:hAnsi="Arial" w:cs="Arial"/>
      <w:i/>
      <w:iCs/>
      <w:sz w:val="14"/>
      <w:szCs w:val="14"/>
      <w:u w:val="none"/>
    </w:rPr>
  </w:style>
  <w:style w:type="character" w:customStyle="1" w:styleId="Vnbnnidung6Exact2">
    <w:name w:val="Văn bản nội dung (6) Exact2"/>
    <w:basedOn w:val="Vnbnnidung6"/>
    <w:rPr>
      <w:rFonts w:ascii="Arial" w:hAnsi="Arial" w:cs="Arial"/>
      <w:sz w:val="14"/>
      <w:szCs w:val="14"/>
      <w:u w:val="none"/>
    </w:rPr>
  </w:style>
  <w:style w:type="character" w:customStyle="1" w:styleId="Vnbnnidung6Exact1">
    <w:name w:val="Văn bản nội dung (6) Exact1"/>
    <w:basedOn w:val="Vnbnnidung6"/>
    <w:rPr>
      <w:rFonts w:ascii="Arial" w:hAnsi="Arial" w:cs="Arial"/>
      <w:sz w:val="14"/>
      <w:szCs w:val="14"/>
      <w:u w:val="none"/>
    </w:rPr>
  </w:style>
  <w:style w:type="character" w:customStyle="1" w:styleId="Vnbnnidung217pt">
    <w:name w:val="Văn bản nội dung (2) + 17 pt"/>
    <w:aliases w:val="Giãn cách 0 pt5"/>
    <w:rPr>
      <w:rFonts w:ascii="Arial" w:hAnsi="Arial" w:cs="Arial"/>
      <w:spacing w:val="-10"/>
      <w:sz w:val="34"/>
      <w:szCs w:val="34"/>
      <w:u w:val="none"/>
    </w:rPr>
  </w:style>
  <w:style w:type="character" w:customStyle="1" w:styleId="Chthchbng2">
    <w:name w:val="Chú thích bảng (2)_"/>
    <w:link w:val="Chthchbng20"/>
    <w:rPr>
      <w:rFonts w:ascii="Arial" w:hAnsi="Arial" w:cs="Arial"/>
      <w:b/>
      <w:bCs/>
      <w:sz w:val="26"/>
      <w:szCs w:val="26"/>
      <w:u w:val="none"/>
    </w:rPr>
  </w:style>
  <w:style w:type="character" w:customStyle="1" w:styleId="Chthchbng2Khnginm">
    <w:name w:val="Chú thích bảng (2) + Không in đậm"/>
    <w:basedOn w:val="Chthchbng2"/>
    <w:rPr>
      <w:rFonts w:ascii="Arial" w:hAnsi="Arial" w:cs="Arial"/>
      <w:b/>
      <w:bCs/>
      <w:sz w:val="26"/>
      <w:szCs w:val="26"/>
      <w:u w:val="none"/>
    </w:rPr>
  </w:style>
  <w:style w:type="character" w:customStyle="1" w:styleId="Chthchnh">
    <w:name w:val="Chú thích ảnh_"/>
    <w:link w:val="Chthchnh0"/>
    <w:rPr>
      <w:rFonts w:ascii="Arial" w:hAnsi="Arial" w:cs="Arial"/>
      <w:b/>
      <w:bCs/>
      <w:sz w:val="26"/>
      <w:szCs w:val="26"/>
      <w:u w:val="none"/>
    </w:rPr>
  </w:style>
  <w:style w:type="character" w:customStyle="1" w:styleId="Tiu33">
    <w:name w:val="Tiêu đề #3 (3)_"/>
    <w:link w:val="Tiu331"/>
    <w:rPr>
      <w:rFonts w:ascii="Impact" w:hAnsi="Impact" w:cs="Impact"/>
      <w:w w:val="100"/>
      <w:sz w:val="30"/>
      <w:szCs w:val="30"/>
      <w:u w:val="none"/>
    </w:rPr>
  </w:style>
  <w:style w:type="character" w:customStyle="1" w:styleId="Tiu330">
    <w:name w:val="Tiêu đề #3 (3)"/>
    <w:rPr>
      <w:rFonts w:ascii="Impact" w:hAnsi="Impact" w:cs="Impact"/>
      <w:w w:val="100"/>
      <w:sz w:val="30"/>
      <w:szCs w:val="30"/>
      <w:u w:val="single"/>
    </w:rPr>
  </w:style>
  <w:style w:type="character" w:customStyle="1" w:styleId="Tiu33Arial">
    <w:name w:val="Tiêu đề #3 (3) + Arial"/>
    <w:aliases w:val="24 pt,In đậm1,In nghiêng4"/>
    <w:rPr>
      <w:rFonts w:ascii="Arial" w:hAnsi="Arial" w:cs="Arial"/>
      <w:b/>
      <w:bCs/>
      <w:i/>
      <w:iCs/>
      <w:w w:val="100"/>
      <w:sz w:val="48"/>
      <w:szCs w:val="48"/>
      <w:u w:val="none"/>
    </w:rPr>
  </w:style>
  <w:style w:type="character" w:customStyle="1" w:styleId="Tiu34">
    <w:name w:val="Tiêu đề #3 (4)_"/>
    <w:link w:val="Tiu341"/>
    <w:rPr>
      <w:rFonts w:ascii="Impact" w:hAnsi="Impact" w:cs="Impact"/>
      <w:spacing w:val="0"/>
      <w:sz w:val="30"/>
      <w:szCs w:val="30"/>
      <w:u w:val="none"/>
    </w:rPr>
  </w:style>
  <w:style w:type="character" w:customStyle="1" w:styleId="Tiu340">
    <w:name w:val="Tiêu đề #3 (4)"/>
    <w:rPr>
      <w:rFonts w:ascii="Impact" w:hAnsi="Impact" w:cs="Impact"/>
      <w:spacing w:val="0"/>
      <w:sz w:val="30"/>
      <w:szCs w:val="30"/>
      <w:u w:val="single"/>
    </w:rPr>
  </w:style>
  <w:style w:type="character" w:customStyle="1" w:styleId="Tiu3422pt">
    <w:name w:val="Tiêu đề #3 (4) + 22 pt"/>
    <w:aliases w:val="Tỉ lệ 150%"/>
    <w:rPr>
      <w:rFonts w:ascii="Impact" w:hAnsi="Impact" w:cs="Impact"/>
      <w:spacing w:val="0"/>
      <w:w w:val="150"/>
      <w:sz w:val="44"/>
      <w:szCs w:val="44"/>
      <w:u w:val="none"/>
      <w:lang w:val="en-US" w:eastAsia="en-US"/>
    </w:rPr>
  </w:style>
  <w:style w:type="character" w:customStyle="1" w:styleId="Chthchnh2Exact">
    <w:name w:val="Chú thích ảnh (2) Exact"/>
    <w:link w:val="Chthchnh2"/>
    <w:rPr>
      <w:rFonts w:ascii="Arial" w:hAnsi="Arial" w:cs="Arial"/>
      <w:sz w:val="22"/>
      <w:szCs w:val="22"/>
      <w:u w:val="none"/>
    </w:rPr>
  </w:style>
  <w:style w:type="character" w:customStyle="1" w:styleId="Vnbnnidung28pt">
    <w:name w:val="Văn bản nội dung (2) + 8 pt"/>
    <w:rPr>
      <w:rFonts w:ascii="Arial" w:hAnsi="Arial" w:cs="Arial"/>
      <w:sz w:val="16"/>
      <w:szCs w:val="16"/>
      <w:u w:val="none"/>
    </w:rPr>
  </w:style>
  <w:style w:type="character" w:customStyle="1" w:styleId="Chthchbng3">
    <w:name w:val="Chú thích bảng (3)_"/>
    <w:link w:val="Chthchbng30"/>
    <w:rPr>
      <w:rFonts w:ascii="Arial" w:hAnsi="Arial" w:cs="Arial"/>
      <w:sz w:val="14"/>
      <w:szCs w:val="14"/>
      <w:u w:val="none"/>
    </w:rPr>
  </w:style>
  <w:style w:type="character" w:customStyle="1" w:styleId="Vnbnnidung2Inm3">
    <w:name w:val="Văn bản nội dung (2) + In đậm3"/>
    <w:rPr>
      <w:rFonts w:ascii="Arial" w:hAnsi="Arial" w:cs="Arial"/>
      <w:b/>
      <w:bCs/>
      <w:sz w:val="26"/>
      <w:szCs w:val="26"/>
      <w:u w:val="none"/>
    </w:rPr>
  </w:style>
  <w:style w:type="character" w:customStyle="1" w:styleId="Vnbnnidung2TimesNewRoman">
    <w:name w:val="Văn bản nội dung (2) + Times New Roman"/>
    <w:aliases w:val="4.5 pt"/>
    <w:rPr>
      <w:rFonts w:ascii="Times New Roman" w:hAnsi="Times New Roman" w:cs="Times New Roman"/>
      <w:sz w:val="9"/>
      <w:szCs w:val="9"/>
      <w:u w:val="none"/>
    </w:rPr>
  </w:style>
  <w:style w:type="character" w:customStyle="1" w:styleId="Vnbnnidung7Innghing">
    <w:name w:val="Văn bản nội dung (7) + In nghiêng"/>
    <w:rPr>
      <w:rFonts w:ascii="Times New Roman" w:hAnsi="Times New Roman" w:cs="Times New Roman"/>
      <w:i/>
      <w:iCs/>
      <w:sz w:val="9"/>
      <w:szCs w:val="9"/>
      <w:u w:val="none"/>
    </w:rPr>
  </w:style>
  <w:style w:type="character" w:customStyle="1" w:styleId="Vnbnnidung15Chhoanh">
    <w:name w:val="Văn bản nội dung (15) + Chữ hoa nhỏ"/>
    <w:rPr>
      <w:rFonts w:ascii="Arial" w:hAnsi="Arial" w:cs="Arial"/>
      <w:i/>
      <w:iCs/>
      <w:smallCaps/>
      <w:sz w:val="26"/>
      <w:szCs w:val="26"/>
      <w:u w:val="none"/>
      <w:lang w:val="en-US" w:eastAsia="en-US"/>
    </w:rPr>
  </w:style>
  <w:style w:type="character" w:customStyle="1" w:styleId="Vnbnnidung2Candara">
    <w:name w:val="Văn bản nội dung (2) + Candara"/>
    <w:aliases w:val="15 pt,Giãn cách 0 pt4"/>
    <w:rPr>
      <w:rFonts w:ascii="Candara" w:hAnsi="Candara" w:cs="Candara"/>
      <w:spacing w:val="-10"/>
      <w:sz w:val="30"/>
      <w:szCs w:val="30"/>
      <w:u w:val="none"/>
    </w:rPr>
  </w:style>
  <w:style w:type="character" w:customStyle="1" w:styleId="Vnbnnidung215pt">
    <w:name w:val="Văn bản nội dung (2) + 15 pt"/>
    <w:aliases w:val="In nghiêng3"/>
    <w:rPr>
      <w:rFonts w:ascii="Arial" w:hAnsi="Arial" w:cs="Arial"/>
      <w:i/>
      <w:iCs/>
      <w:sz w:val="30"/>
      <w:szCs w:val="30"/>
      <w:u w:val="none"/>
    </w:rPr>
  </w:style>
  <w:style w:type="character" w:customStyle="1" w:styleId="Vnbnnidung22">
    <w:name w:val="Văn bản nội dung (2)2"/>
    <w:basedOn w:val="Vnbnnidung2"/>
    <w:rPr>
      <w:rFonts w:ascii="Arial" w:hAnsi="Arial" w:cs="Arial"/>
      <w:sz w:val="26"/>
      <w:szCs w:val="26"/>
      <w:u w:val="none"/>
    </w:rPr>
  </w:style>
  <w:style w:type="character" w:customStyle="1" w:styleId="Mclc">
    <w:name w:val="Mục lục_"/>
    <w:link w:val="Mclc1"/>
    <w:rPr>
      <w:rFonts w:ascii="Arial" w:hAnsi="Arial" w:cs="Arial"/>
      <w:sz w:val="26"/>
      <w:szCs w:val="26"/>
      <w:u w:val="none"/>
    </w:rPr>
  </w:style>
  <w:style w:type="character" w:customStyle="1" w:styleId="Mclc0">
    <w:name w:val="Mục lục"/>
    <w:basedOn w:val="Mclc"/>
    <w:rPr>
      <w:rFonts w:ascii="Arial" w:hAnsi="Arial" w:cs="Arial"/>
      <w:sz w:val="26"/>
      <w:szCs w:val="26"/>
      <w:u w:val="none"/>
    </w:rPr>
  </w:style>
  <w:style w:type="character" w:customStyle="1" w:styleId="Mclc2">
    <w:name w:val="Mục lục2"/>
    <w:basedOn w:val="Mclc"/>
    <w:rPr>
      <w:rFonts w:ascii="Arial" w:hAnsi="Arial" w:cs="Arial"/>
      <w:sz w:val="26"/>
      <w:szCs w:val="26"/>
      <w:u w:val="none"/>
    </w:rPr>
  </w:style>
  <w:style w:type="character" w:customStyle="1" w:styleId="Chthchnh3">
    <w:name w:val="Chú thích ảnh (3)_"/>
    <w:link w:val="Chthchnh30"/>
    <w:rPr>
      <w:rFonts w:ascii="Tahoma" w:hAnsi="Tahoma" w:cs="Tahoma"/>
      <w:sz w:val="20"/>
      <w:szCs w:val="20"/>
      <w:u w:val="none"/>
    </w:rPr>
  </w:style>
  <w:style w:type="character" w:customStyle="1" w:styleId="Chthchnh4Exact">
    <w:name w:val="Chú thích ảnh (4) Exact"/>
    <w:link w:val="Chthchnh4"/>
    <w:rPr>
      <w:rFonts w:ascii="Arial" w:hAnsi="Arial" w:cs="Arial"/>
      <w:sz w:val="26"/>
      <w:szCs w:val="26"/>
      <w:u w:val="none"/>
    </w:rPr>
  </w:style>
  <w:style w:type="character" w:customStyle="1" w:styleId="Vnbnnidung2Inm2">
    <w:name w:val="Văn bản nội dung (2) + In đậm2"/>
    <w:rPr>
      <w:rFonts w:ascii="Arial" w:hAnsi="Arial" w:cs="Arial"/>
      <w:b/>
      <w:bCs/>
      <w:sz w:val="26"/>
      <w:szCs w:val="26"/>
      <w:u w:val="none"/>
    </w:rPr>
  </w:style>
  <w:style w:type="character" w:customStyle="1" w:styleId="Vnbnnidung2Inm1">
    <w:name w:val="Văn bản nội dung (2) + In đậm1"/>
    <w:aliases w:val="Giãn cách 1 pt"/>
    <w:rPr>
      <w:rFonts w:ascii="Arial" w:hAnsi="Arial" w:cs="Arial"/>
      <w:b/>
      <w:bCs/>
      <w:spacing w:val="20"/>
      <w:sz w:val="26"/>
      <w:szCs w:val="26"/>
      <w:u w:val="none"/>
    </w:rPr>
  </w:style>
  <w:style w:type="character" w:customStyle="1" w:styleId="Chthchbng4Exact">
    <w:name w:val="Chú thích bảng (4) Exact"/>
    <w:link w:val="Chthchbng4"/>
    <w:rPr>
      <w:rFonts w:ascii="Impact" w:hAnsi="Impact" w:cs="Impact"/>
      <w:spacing w:val="0"/>
      <w:w w:val="100"/>
      <w:sz w:val="30"/>
      <w:szCs w:val="30"/>
      <w:u w:val="none"/>
    </w:rPr>
  </w:style>
  <w:style w:type="character" w:customStyle="1" w:styleId="Chthchbng4Exact1">
    <w:name w:val="Chú thích bảng (4) Exact1"/>
    <w:rPr>
      <w:rFonts w:ascii="Impact" w:hAnsi="Impact" w:cs="Impact"/>
      <w:spacing w:val="0"/>
      <w:w w:val="100"/>
      <w:sz w:val="30"/>
      <w:szCs w:val="30"/>
      <w:u w:val="single"/>
    </w:rPr>
  </w:style>
  <w:style w:type="character" w:customStyle="1" w:styleId="Chthchbng3Exact">
    <w:name w:val="Chú thích bảng (3) Exact"/>
    <w:rPr>
      <w:rFonts w:ascii="Arial" w:hAnsi="Arial" w:cs="Arial"/>
      <w:sz w:val="14"/>
      <w:szCs w:val="14"/>
      <w:u w:val="none"/>
    </w:rPr>
  </w:style>
  <w:style w:type="character" w:customStyle="1" w:styleId="Chthchbng5Exact">
    <w:name w:val="Chú thích bảng (5) Exact"/>
    <w:rPr>
      <w:rFonts w:ascii="Arial" w:hAnsi="Arial" w:cs="Arial"/>
      <w:i/>
      <w:iCs/>
      <w:sz w:val="26"/>
      <w:szCs w:val="26"/>
      <w:u w:val="none"/>
    </w:rPr>
  </w:style>
  <w:style w:type="character" w:customStyle="1" w:styleId="Vnbnnidung15Exact">
    <w:name w:val="Văn bản nội dung (15) Exact"/>
    <w:rPr>
      <w:rFonts w:ascii="Arial" w:hAnsi="Arial" w:cs="Arial"/>
      <w:i/>
      <w:iCs/>
      <w:sz w:val="26"/>
      <w:szCs w:val="26"/>
      <w:u w:val="none"/>
    </w:rPr>
  </w:style>
  <w:style w:type="character" w:customStyle="1" w:styleId="Vnbnnidung2Exact">
    <w:name w:val="Văn bản nội dung (2) Exact"/>
    <w:rPr>
      <w:rFonts w:ascii="Arial" w:hAnsi="Arial" w:cs="Arial"/>
      <w:sz w:val="26"/>
      <w:szCs w:val="26"/>
      <w:u w:val="none"/>
    </w:rPr>
  </w:style>
  <w:style w:type="character" w:customStyle="1" w:styleId="Tiu22">
    <w:name w:val="Tiêu đề #2 (2)_"/>
    <w:link w:val="Tiu221"/>
    <w:rPr>
      <w:rFonts w:ascii="Times New Roman" w:hAnsi="Times New Roman" w:cs="Times New Roman"/>
      <w:i/>
      <w:iCs/>
      <w:spacing w:val="-30"/>
      <w:sz w:val="28"/>
      <w:szCs w:val="28"/>
      <w:u w:val="none"/>
    </w:rPr>
  </w:style>
  <w:style w:type="character" w:customStyle="1" w:styleId="Tiu220">
    <w:name w:val="Tiêu đề #2 (2)"/>
    <w:basedOn w:val="Tiu22"/>
    <w:rPr>
      <w:rFonts w:ascii="Times New Roman" w:hAnsi="Times New Roman" w:cs="Times New Roman"/>
      <w:i/>
      <w:iCs/>
      <w:spacing w:val="-30"/>
      <w:sz w:val="28"/>
      <w:szCs w:val="28"/>
      <w:u w:val="none"/>
    </w:rPr>
  </w:style>
  <w:style w:type="character" w:customStyle="1" w:styleId="utranghocchntrang7pt1">
    <w:name w:val="Đầu trang hoặc chân trang + 7 pt1"/>
    <w:aliases w:val="Không in đậm2,Giãn cách 0 pt3"/>
    <w:rPr>
      <w:rFonts w:ascii="Arial" w:hAnsi="Arial" w:cs="Arial"/>
      <w:b/>
      <w:bCs/>
      <w:spacing w:val="10"/>
      <w:sz w:val="14"/>
      <w:szCs w:val="14"/>
      <w:u w:val="none"/>
    </w:rPr>
  </w:style>
  <w:style w:type="character" w:customStyle="1" w:styleId="utranghocchntrangKhnginm2">
    <w:name w:val="Đầu trang hoặc chân trang + Không in đậm2"/>
    <w:basedOn w:val="utranghocchntrang"/>
    <w:rPr>
      <w:rFonts w:ascii="Arial" w:hAnsi="Arial" w:cs="Arial"/>
      <w:b/>
      <w:bCs/>
      <w:u w:val="none"/>
    </w:rPr>
  </w:style>
  <w:style w:type="character" w:customStyle="1" w:styleId="utranghocchntrangKhnginm1">
    <w:name w:val="Đầu trang hoặc chân trang + Không in đậm1"/>
    <w:basedOn w:val="utranghocchntrang"/>
    <w:rPr>
      <w:rFonts w:ascii="Arial" w:hAnsi="Arial" w:cs="Arial"/>
      <w:b/>
      <w:bCs/>
      <w:u w:val="none"/>
    </w:rPr>
  </w:style>
  <w:style w:type="character" w:customStyle="1" w:styleId="Vnbnnidung17">
    <w:name w:val="Văn bản nội dung (17)_"/>
    <w:link w:val="Vnbnnidung170"/>
    <w:rPr>
      <w:rFonts w:ascii="Arial" w:hAnsi="Arial" w:cs="Arial"/>
      <w:i/>
      <w:iCs/>
      <w:sz w:val="20"/>
      <w:szCs w:val="20"/>
      <w:u w:val="none"/>
    </w:rPr>
  </w:style>
  <w:style w:type="character" w:customStyle="1" w:styleId="Vnbnnidung217pt1">
    <w:name w:val="Văn bản nội dung (2) + 17 pt1"/>
    <w:aliases w:val="Giãn cách 0 pt2"/>
    <w:rPr>
      <w:rFonts w:ascii="Arial" w:hAnsi="Arial" w:cs="Arial"/>
      <w:spacing w:val="-10"/>
      <w:sz w:val="34"/>
      <w:szCs w:val="34"/>
      <w:u w:val="none"/>
    </w:rPr>
  </w:style>
  <w:style w:type="character" w:customStyle="1" w:styleId="Tiu33Arial2">
    <w:name w:val="Tiêu đề #3 (3) + Arial2"/>
    <w:aliases w:val="16 pt,Giãn cách -1 pt"/>
    <w:rPr>
      <w:rFonts w:ascii="Arial" w:hAnsi="Arial" w:cs="Arial"/>
      <w:spacing w:val="-20"/>
      <w:w w:val="100"/>
      <w:sz w:val="32"/>
      <w:szCs w:val="32"/>
      <w:u w:val="single"/>
    </w:rPr>
  </w:style>
  <w:style w:type="character" w:customStyle="1" w:styleId="Vnbnnidung6Chhoanh">
    <w:name w:val="Văn bản nội dung (6) + Chữ hoa nhỏ"/>
    <w:rPr>
      <w:rFonts w:ascii="Arial" w:hAnsi="Arial" w:cs="Arial"/>
      <w:smallCaps/>
      <w:sz w:val="14"/>
      <w:szCs w:val="14"/>
      <w:u w:val="none"/>
    </w:rPr>
  </w:style>
  <w:style w:type="character" w:customStyle="1" w:styleId="Chthchbng5">
    <w:name w:val="Chú thích bảng (5)_"/>
    <w:link w:val="Chthchbng50"/>
    <w:rPr>
      <w:rFonts w:ascii="Arial" w:hAnsi="Arial" w:cs="Arial"/>
      <w:i/>
      <w:iCs/>
      <w:sz w:val="26"/>
      <w:szCs w:val="26"/>
      <w:u w:val="none"/>
    </w:rPr>
  </w:style>
  <w:style w:type="character" w:customStyle="1" w:styleId="Tiu33Arial1">
    <w:name w:val="Tiêu đề #3 (3) + Arial1"/>
    <w:aliases w:val="16 pt1,Giãn cách -1 pt1"/>
    <w:rPr>
      <w:rFonts w:ascii="Arial" w:hAnsi="Arial" w:cs="Arial"/>
      <w:spacing w:val="-20"/>
      <w:w w:val="100"/>
      <w:sz w:val="32"/>
      <w:szCs w:val="32"/>
      <w:u w:val="none"/>
    </w:rPr>
  </w:style>
  <w:style w:type="character" w:customStyle="1" w:styleId="Vnbnnidung14Candara">
    <w:name w:val="Văn bản nội dung (14) + Candara"/>
    <w:aliases w:val="15 pt1,Không in đậm1"/>
    <w:rPr>
      <w:rFonts w:ascii="Candara" w:hAnsi="Candara" w:cs="Candara"/>
      <w:b/>
      <w:bCs/>
      <w:sz w:val="30"/>
      <w:szCs w:val="30"/>
      <w:u w:val="none"/>
      <w:lang w:val="en-US" w:eastAsia="en-US"/>
    </w:rPr>
  </w:style>
  <w:style w:type="character" w:customStyle="1" w:styleId="ChthchbngInnghing">
    <w:name w:val="Chú thích bảng + In nghiêng"/>
    <w:rPr>
      <w:rFonts w:ascii="Arial" w:hAnsi="Arial" w:cs="Arial"/>
      <w:i/>
      <w:iCs/>
      <w:sz w:val="26"/>
      <w:szCs w:val="26"/>
      <w:u w:val="none"/>
    </w:rPr>
  </w:style>
  <w:style w:type="character" w:customStyle="1" w:styleId="Chthchbng17pt">
    <w:name w:val="Chú thích bảng + 17 pt"/>
    <w:aliases w:val="In nghiêng2,Giãn cách 0 pt1"/>
    <w:rPr>
      <w:rFonts w:ascii="Arial" w:hAnsi="Arial" w:cs="Arial"/>
      <w:i/>
      <w:iCs/>
      <w:spacing w:val="-10"/>
      <w:sz w:val="34"/>
      <w:szCs w:val="34"/>
      <w:u w:val="none"/>
    </w:rPr>
  </w:style>
  <w:style w:type="character" w:customStyle="1" w:styleId="Vnbnnidung24pt2">
    <w:name w:val="Văn bản nội dung (2) + 4 pt2"/>
    <w:aliases w:val="In nghiêng1"/>
    <w:rPr>
      <w:rFonts w:ascii="Arial" w:hAnsi="Arial" w:cs="Arial"/>
      <w:i/>
      <w:iCs/>
      <w:sz w:val="8"/>
      <w:szCs w:val="8"/>
      <w:u w:val="none"/>
    </w:rPr>
  </w:style>
  <w:style w:type="character" w:customStyle="1" w:styleId="Vnbnnidung24pt1">
    <w:name w:val="Văn bản nội dung (2) + 4 pt1"/>
    <w:rPr>
      <w:rFonts w:ascii="Arial" w:hAnsi="Arial" w:cs="Arial"/>
      <w:sz w:val="8"/>
      <w:szCs w:val="8"/>
      <w:u w:val="none"/>
    </w:rPr>
  </w:style>
  <w:style w:type="character" w:customStyle="1" w:styleId="Tiu2">
    <w:name w:val="Tiêu đề #2_"/>
    <w:link w:val="Tiu20"/>
    <w:rPr>
      <w:rFonts w:ascii="Arial" w:hAnsi="Arial" w:cs="Arial"/>
      <w:i/>
      <w:iCs/>
      <w:sz w:val="26"/>
      <w:szCs w:val="26"/>
      <w:u w:val="none"/>
    </w:rPr>
  </w:style>
  <w:style w:type="character" w:customStyle="1" w:styleId="Tiu2Gincch-2pt">
    <w:name w:val="Tiêu đề #2 + Giãn cách -2 pt"/>
    <w:rPr>
      <w:rFonts w:ascii="Arial" w:hAnsi="Arial" w:cs="Arial"/>
      <w:i/>
      <w:iCs/>
      <w:spacing w:val="-50"/>
      <w:sz w:val="26"/>
      <w:szCs w:val="26"/>
      <w:u w:val="none"/>
    </w:rPr>
  </w:style>
  <w:style w:type="character" w:customStyle="1" w:styleId="Vnbnnidung2Tahoma">
    <w:name w:val="Văn bản nội dung (2) + Tahoma"/>
    <w:aliases w:val="9.5 pt"/>
    <w:rPr>
      <w:rFonts w:ascii="Tahoma" w:hAnsi="Tahoma" w:cs="Tahoma"/>
      <w:sz w:val="19"/>
      <w:szCs w:val="19"/>
      <w:u w:val="none"/>
    </w:rPr>
  </w:style>
  <w:style w:type="character" w:customStyle="1" w:styleId="Vnbnnidung216pt">
    <w:name w:val="Văn bản nội dung (2) + 16 pt"/>
    <w:aliases w:val="Tỉ lệ 60%"/>
    <w:rPr>
      <w:rFonts w:ascii="Arial" w:hAnsi="Arial" w:cs="Arial"/>
      <w:w w:val="60"/>
      <w:sz w:val="32"/>
      <w:szCs w:val="32"/>
      <w:u w:val="none"/>
    </w:rPr>
  </w:style>
  <w:style w:type="character" w:customStyle="1" w:styleId="Vnbnnidung27pt">
    <w:name w:val="Văn bản nội dung (2) + 7 pt"/>
    <w:rPr>
      <w:rFonts w:ascii="Arial" w:hAnsi="Arial" w:cs="Arial"/>
      <w:sz w:val="14"/>
      <w:szCs w:val="14"/>
      <w:u w:val="none"/>
    </w:rPr>
  </w:style>
  <w:style w:type="character" w:customStyle="1" w:styleId="Tiu1">
    <w:name w:val="Tiêu đề #1_"/>
    <w:link w:val="Tiu10"/>
    <w:rPr>
      <w:rFonts w:ascii="Times New Roman" w:hAnsi="Times New Roman" w:cs="Times New Roman"/>
      <w:b/>
      <w:bCs/>
      <w:spacing w:val="-20"/>
      <w:sz w:val="50"/>
      <w:szCs w:val="50"/>
      <w:u w:val="none"/>
    </w:rPr>
  </w:style>
  <w:style w:type="character" w:customStyle="1" w:styleId="Vnbnnidung211pt">
    <w:name w:val="Văn bản nội dung (2) + 11 pt"/>
    <w:rPr>
      <w:rFonts w:ascii="Arial" w:hAnsi="Arial" w:cs="Arial"/>
      <w:spacing w:val="0"/>
      <w:sz w:val="22"/>
      <w:szCs w:val="22"/>
      <w:u w:val="none"/>
    </w:rPr>
  </w:style>
  <w:style w:type="paragraph" w:customStyle="1" w:styleId="Vnbnnidung30">
    <w:name w:val="Văn bản nội dung (3)"/>
    <w:basedOn w:val="Normal"/>
    <w:link w:val="Vnbnnidung3"/>
    <w:pPr>
      <w:shd w:val="clear" w:color="auto" w:fill="FFFFFF"/>
      <w:spacing w:after="180" w:line="295" w:lineRule="exact"/>
      <w:jc w:val="center"/>
    </w:pPr>
    <w:rPr>
      <w:rFonts w:ascii="Times New Roman" w:hAnsi="Times New Roman" w:cs="Times New Roman"/>
      <w:b/>
      <w:bCs/>
      <w:color w:val="auto"/>
      <w:sz w:val="26"/>
      <w:szCs w:val="26"/>
      <w:lang w:eastAsia="en-US"/>
    </w:rPr>
  </w:style>
  <w:style w:type="paragraph" w:customStyle="1" w:styleId="Vnbnnidung40">
    <w:name w:val="Văn bản nội dung (4)"/>
    <w:basedOn w:val="Normal"/>
    <w:link w:val="Vnbnnidung4"/>
    <w:pPr>
      <w:shd w:val="clear" w:color="auto" w:fill="FFFFFF"/>
      <w:spacing w:before="180" w:after="480" w:line="240" w:lineRule="atLeast"/>
      <w:jc w:val="both"/>
    </w:pPr>
    <w:rPr>
      <w:rFonts w:ascii="Times New Roman" w:hAnsi="Times New Roman" w:cs="Times New Roman"/>
      <w:i/>
      <w:iCs/>
      <w:color w:val="auto"/>
      <w:sz w:val="28"/>
      <w:szCs w:val="28"/>
      <w:lang w:eastAsia="en-US"/>
    </w:rPr>
  </w:style>
  <w:style w:type="paragraph" w:customStyle="1" w:styleId="utranghocchntrang1">
    <w:name w:val="Đầu trang hoặc chân trang1"/>
    <w:basedOn w:val="Normal"/>
    <w:link w:val="utranghocchntrang"/>
    <w:pPr>
      <w:shd w:val="clear" w:color="auto" w:fill="FFFFFF"/>
      <w:spacing w:line="240" w:lineRule="atLeast"/>
    </w:pPr>
    <w:rPr>
      <w:rFonts w:ascii="Arial" w:hAnsi="Arial" w:cs="Arial"/>
      <w:b/>
      <w:bCs/>
      <w:color w:val="auto"/>
      <w:lang w:eastAsia="en-US"/>
    </w:rPr>
  </w:style>
  <w:style w:type="paragraph" w:customStyle="1" w:styleId="Vnbnnidung50">
    <w:name w:val="Văn bản nội dung (5)"/>
    <w:basedOn w:val="Normal"/>
    <w:link w:val="Vnbnnidung5"/>
    <w:pPr>
      <w:shd w:val="clear" w:color="auto" w:fill="FFFFFF"/>
      <w:spacing w:before="120" w:after="120" w:line="360" w:lineRule="exact"/>
      <w:ind w:firstLine="780"/>
      <w:jc w:val="both"/>
    </w:pPr>
    <w:rPr>
      <w:rFonts w:ascii="Times New Roman" w:hAnsi="Times New Roman" w:cs="Times New Roman"/>
      <w:color w:val="auto"/>
      <w:sz w:val="28"/>
      <w:szCs w:val="28"/>
      <w:lang w:eastAsia="en-US"/>
    </w:rPr>
  </w:style>
  <w:style w:type="paragraph" w:customStyle="1" w:styleId="Vnbnnidung60">
    <w:name w:val="Văn bản nội dung (6)"/>
    <w:basedOn w:val="Normal"/>
    <w:link w:val="Vnbnnidung6"/>
    <w:pPr>
      <w:shd w:val="clear" w:color="auto" w:fill="FFFFFF"/>
      <w:spacing w:after="360" w:line="54" w:lineRule="exact"/>
    </w:pPr>
    <w:rPr>
      <w:rFonts w:ascii="Arial" w:hAnsi="Arial" w:cs="Arial"/>
      <w:color w:val="auto"/>
      <w:sz w:val="14"/>
      <w:szCs w:val="14"/>
      <w:lang w:eastAsia="en-US"/>
    </w:rPr>
  </w:style>
  <w:style w:type="paragraph" w:customStyle="1" w:styleId="Vnbnnidung70">
    <w:name w:val="Văn bản nội dung (7)"/>
    <w:basedOn w:val="Normal"/>
    <w:link w:val="Vnbnnidung7"/>
    <w:pPr>
      <w:shd w:val="clear" w:color="auto" w:fill="FFFFFF"/>
      <w:spacing w:after="180" w:line="240" w:lineRule="atLeast"/>
    </w:pPr>
    <w:rPr>
      <w:rFonts w:ascii="Times New Roman" w:hAnsi="Times New Roman" w:cs="Times New Roman"/>
      <w:color w:val="auto"/>
      <w:sz w:val="9"/>
      <w:szCs w:val="9"/>
      <w:lang w:eastAsia="en-US"/>
    </w:rPr>
  </w:style>
  <w:style w:type="paragraph" w:customStyle="1" w:styleId="Vnbnnidung80">
    <w:name w:val="Văn bản nội dung (8)"/>
    <w:basedOn w:val="Normal"/>
    <w:link w:val="Vnbnnidung8"/>
    <w:pPr>
      <w:shd w:val="clear" w:color="auto" w:fill="FFFFFF"/>
      <w:spacing w:before="120" w:line="252" w:lineRule="exact"/>
    </w:pPr>
    <w:rPr>
      <w:rFonts w:ascii="Arial" w:hAnsi="Arial" w:cs="Arial"/>
      <w:i/>
      <w:iCs/>
      <w:color w:val="auto"/>
      <w:sz w:val="21"/>
      <w:szCs w:val="21"/>
      <w:lang w:eastAsia="en-US"/>
    </w:rPr>
  </w:style>
  <w:style w:type="paragraph" w:customStyle="1" w:styleId="Vnbnnidung91">
    <w:name w:val="Văn bản nội dung (9)1"/>
    <w:basedOn w:val="Normal"/>
    <w:link w:val="Vnbnnidung9"/>
    <w:pPr>
      <w:shd w:val="clear" w:color="auto" w:fill="FFFFFF"/>
      <w:spacing w:line="252" w:lineRule="exact"/>
      <w:jc w:val="both"/>
    </w:pPr>
    <w:rPr>
      <w:rFonts w:ascii="Times New Roman" w:hAnsi="Times New Roman" w:cs="Times New Roman"/>
      <w:color w:val="auto"/>
      <w:sz w:val="21"/>
      <w:szCs w:val="21"/>
      <w:lang w:eastAsia="en-US"/>
    </w:rPr>
  </w:style>
  <w:style w:type="paragraph" w:customStyle="1" w:styleId="Vnbnnidung140">
    <w:name w:val="Văn bản nội dung (14)"/>
    <w:basedOn w:val="Normal"/>
    <w:link w:val="Vnbnnidung14"/>
    <w:pPr>
      <w:shd w:val="clear" w:color="auto" w:fill="FFFFFF"/>
      <w:spacing w:line="240" w:lineRule="atLeast"/>
    </w:pPr>
    <w:rPr>
      <w:rFonts w:ascii="Arial" w:hAnsi="Arial" w:cs="Arial"/>
      <w:b/>
      <w:bCs/>
      <w:color w:val="auto"/>
      <w:sz w:val="26"/>
      <w:szCs w:val="26"/>
      <w:lang w:eastAsia="en-US"/>
    </w:rPr>
  </w:style>
  <w:style w:type="paragraph" w:customStyle="1" w:styleId="Vnbnnidung100">
    <w:name w:val="Văn bản nội dung (10)"/>
    <w:basedOn w:val="Normal"/>
    <w:link w:val="Vnbnnidung10"/>
    <w:pPr>
      <w:shd w:val="clear" w:color="auto" w:fill="FFFFFF"/>
      <w:spacing w:after="1560" w:line="240" w:lineRule="atLeast"/>
      <w:jc w:val="center"/>
    </w:pPr>
    <w:rPr>
      <w:rFonts w:ascii="Arial" w:hAnsi="Arial" w:cs="Arial"/>
      <w:color w:val="auto"/>
      <w:sz w:val="28"/>
      <w:szCs w:val="28"/>
      <w:lang w:val="en-US" w:eastAsia="en-US"/>
    </w:rPr>
  </w:style>
  <w:style w:type="paragraph" w:customStyle="1" w:styleId="Vnbnnidung110">
    <w:name w:val="Văn bản nội dung (11)"/>
    <w:basedOn w:val="Normal"/>
    <w:link w:val="Vnbnnidung11"/>
    <w:pPr>
      <w:shd w:val="clear" w:color="auto" w:fill="FFFFFF"/>
      <w:spacing w:before="1560" w:after="960" w:line="240" w:lineRule="atLeast"/>
      <w:jc w:val="center"/>
    </w:pPr>
    <w:rPr>
      <w:rFonts w:ascii="Arial" w:hAnsi="Arial" w:cs="Arial"/>
      <w:b/>
      <w:bCs/>
      <w:color w:val="auto"/>
      <w:sz w:val="32"/>
      <w:szCs w:val="32"/>
      <w:lang w:val="en-US" w:eastAsia="en-US"/>
    </w:rPr>
  </w:style>
  <w:style w:type="paragraph" w:customStyle="1" w:styleId="Vnbnnidung120">
    <w:name w:val="Văn bản nội dung (12)"/>
    <w:basedOn w:val="Normal"/>
    <w:link w:val="Vnbnnidung12"/>
    <w:pPr>
      <w:shd w:val="clear" w:color="auto" w:fill="FFFFFF"/>
      <w:spacing w:before="960" w:after="120" w:line="240" w:lineRule="atLeast"/>
      <w:jc w:val="center"/>
    </w:pPr>
    <w:rPr>
      <w:rFonts w:ascii="Arial" w:hAnsi="Arial" w:cs="Arial"/>
      <w:b/>
      <w:bCs/>
      <w:color w:val="auto"/>
      <w:sz w:val="32"/>
      <w:szCs w:val="32"/>
      <w:lang w:val="en-US" w:eastAsia="en-US"/>
    </w:rPr>
  </w:style>
  <w:style w:type="paragraph" w:customStyle="1" w:styleId="Vnbnnidung130">
    <w:name w:val="Văn bản nội dung (13)"/>
    <w:basedOn w:val="Normal"/>
    <w:link w:val="Vnbnnidung13"/>
    <w:pPr>
      <w:shd w:val="clear" w:color="auto" w:fill="FFFFFF"/>
      <w:spacing w:before="600" w:after="5100" w:line="421" w:lineRule="exact"/>
      <w:jc w:val="center"/>
    </w:pPr>
    <w:rPr>
      <w:rFonts w:ascii="Arial" w:hAnsi="Arial" w:cs="Arial"/>
      <w:b/>
      <w:bCs/>
      <w:i/>
      <w:iCs/>
      <w:color w:val="auto"/>
      <w:sz w:val="26"/>
      <w:szCs w:val="26"/>
      <w:lang w:val="en-US" w:eastAsia="en-US"/>
    </w:rPr>
  </w:style>
  <w:style w:type="paragraph" w:customStyle="1" w:styleId="Tiu321">
    <w:name w:val="Tiêu đề #3 (2)1"/>
    <w:basedOn w:val="Normal"/>
    <w:link w:val="Tiu32"/>
    <w:pPr>
      <w:shd w:val="clear" w:color="auto" w:fill="FFFFFF"/>
      <w:spacing w:before="60" w:line="240" w:lineRule="atLeast"/>
      <w:outlineLvl w:val="2"/>
    </w:pPr>
    <w:rPr>
      <w:rFonts w:ascii="Impact" w:hAnsi="Impact" w:cs="Impact"/>
      <w:color w:val="auto"/>
      <w:sz w:val="30"/>
      <w:szCs w:val="30"/>
      <w:lang w:val="en-US" w:eastAsia="en-US"/>
    </w:rPr>
  </w:style>
  <w:style w:type="paragraph" w:customStyle="1" w:styleId="Vnbnnidung21">
    <w:name w:val="Văn bản nội dung (2)1"/>
    <w:basedOn w:val="Normal"/>
    <w:link w:val="Vnbnnidung2"/>
    <w:pPr>
      <w:shd w:val="clear" w:color="auto" w:fill="FFFFFF"/>
      <w:spacing w:before="120" w:line="299" w:lineRule="exact"/>
      <w:jc w:val="both"/>
    </w:pPr>
    <w:rPr>
      <w:rFonts w:ascii="Arial" w:hAnsi="Arial" w:cs="Arial"/>
      <w:color w:val="auto"/>
      <w:sz w:val="26"/>
      <w:szCs w:val="26"/>
      <w:lang w:eastAsia="en-US"/>
    </w:rPr>
  </w:style>
  <w:style w:type="paragraph" w:customStyle="1" w:styleId="Vnbnnidung150">
    <w:name w:val="Văn bản nội dung (15)"/>
    <w:basedOn w:val="Normal"/>
    <w:link w:val="Vnbnnidung15"/>
    <w:pPr>
      <w:shd w:val="clear" w:color="auto" w:fill="FFFFFF"/>
      <w:spacing w:before="360" w:after="360" w:line="418" w:lineRule="exact"/>
      <w:jc w:val="center"/>
    </w:pPr>
    <w:rPr>
      <w:rFonts w:ascii="Arial" w:hAnsi="Arial" w:cs="Arial"/>
      <w:i/>
      <w:iCs/>
      <w:color w:val="auto"/>
      <w:sz w:val="26"/>
      <w:szCs w:val="26"/>
      <w:lang w:val="en-US" w:eastAsia="en-US"/>
    </w:rPr>
  </w:style>
  <w:style w:type="paragraph" w:customStyle="1" w:styleId="Tiu31">
    <w:name w:val="Tiêu đề #31"/>
    <w:basedOn w:val="Normal"/>
    <w:link w:val="Tiu3"/>
    <w:pPr>
      <w:shd w:val="clear" w:color="auto" w:fill="FFFFFF"/>
      <w:spacing w:before="60" w:after="60" w:line="240" w:lineRule="atLeast"/>
      <w:outlineLvl w:val="2"/>
    </w:pPr>
    <w:rPr>
      <w:rFonts w:ascii="Impact" w:hAnsi="Impact" w:cs="Impact"/>
      <w:color w:val="auto"/>
      <w:sz w:val="30"/>
      <w:szCs w:val="30"/>
      <w:lang w:val="es-ES_tradnl" w:eastAsia="es-ES_tradnl"/>
    </w:rPr>
  </w:style>
  <w:style w:type="paragraph" w:customStyle="1" w:styleId="Chthchbng0">
    <w:name w:val="Chú thích bảng"/>
    <w:basedOn w:val="Normal"/>
    <w:link w:val="Chthchbng"/>
    <w:pPr>
      <w:shd w:val="clear" w:color="auto" w:fill="FFFFFF"/>
      <w:spacing w:line="240" w:lineRule="atLeast"/>
    </w:pPr>
    <w:rPr>
      <w:rFonts w:ascii="Arial" w:hAnsi="Arial" w:cs="Arial"/>
      <w:color w:val="auto"/>
      <w:sz w:val="26"/>
      <w:szCs w:val="26"/>
      <w:lang w:eastAsia="en-US"/>
    </w:rPr>
  </w:style>
  <w:style w:type="paragraph" w:customStyle="1" w:styleId="Vnbnnidung16">
    <w:name w:val="Văn bản nội dung (16)"/>
    <w:basedOn w:val="Normal"/>
    <w:link w:val="Vnbnnidung16Exact"/>
    <w:pPr>
      <w:shd w:val="clear" w:color="auto" w:fill="FFFFFF"/>
      <w:spacing w:line="240" w:lineRule="atLeast"/>
    </w:pPr>
    <w:rPr>
      <w:rFonts w:ascii="Arial" w:hAnsi="Arial" w:cs="Arial"/>
      <w:color w:val="auto"/>
      <w:sz w:val="22"/>
      <w:szCs w:val="22"/>
      <w:lang w:eastAsia="en-US"/>
    </w:rPr>
  </w:style>
  <w:style w:type="paragraph" w:customStyle="1" w:styleId="Chthchbng20">
    <w:name w:val="Chú thích bảng (2)"/>
    <w:basedOn w:val="Normal"/>
    <w:link w:val="Chthchbng2"/>
    <w:pPr>
      <w:shd w:val="clear" w:color="auto" w:fill="FFFFFF"/>
      <w:spacing w:line="240" w:lineRule="atLeast"/>
      <w:ind w:hanging="1780"/>
      <w:jc w:val="right"/>
    </w:pPr>
    <w:rPr>
      <w:rFonts w:ascii="Arial" w:hAnsi="Arial" w:cs="Arial"/>
      <w:b/>
      <w:bCs/>
      <w:color w:val="auto"/>
      <w:sz w:val="26"/>
      <w:szCs w:val="26"/>
      <w:lang w:eastAsia="en-US"/>
    </w:rPr>
  </w:style>
  <w:style w:type="paragraph" w:customStyle="1" w:styleId="Chthchnh0">
    <w:name w:val="Chú thích ảnh"/>
    <w:basedOn w:val="Normal"/>
    <w:link w:val="Chthchnh"/>
    <w:pPr>
      <w:shd w:val="clear" w:color="auto" w:fill="FFFFFF"/>
      <w:spacing w:line="240" w:lineRule="atLeast"/>
    </w:pPr>
    <w:rPr>
      <w:rFonts w:ascii="Arial" w:hAnsi="Arial" w:cs="Arial"/>
      <w:b/>
      <w:bCs/>
      <w:color w:val="auto"/>
      <w:sz w:val="26"/>
      <w:szCs w:val="26"/>
      <w:lang w:eastAsia="en-US"/>
    </w:rPr>
  </w:style>
  <w:style w:type="paragraph" w:customStyle="1" w:styleId="Tiu331">
    <w:name w:val="Tiêu đề #3 (3)1"/>
    <w:basedOn w:val="Normal"/>
    <w:link w:val="Tiu33"/>
    <w:pPr>
      <w:shd w:val="clear" w:color="auto" w:fill="FFFFFF"/>
      <w:spacing w:before="840" w:after="60" w:line="240" w:lineRule="atLeast"/>
      <w:outlineLvl w:val="2"/>
    </w:pPr>
    <w:rPr>
      <w:rFonts w:ascii="Impact" w:hAnsi="Impact" w:cs="Impact"/>
      <w:color w:val="auto"/>
      <w:sz w:val="30"/>
      <w:szCs w:val="30"/>
      <w:lang w:eastAsia="en-US"/>
    </w:rPr>
  </w:style>
  <w:style w:type="paragraph" w:customStyle="1" w:styleId="Tiu341">
    <w:name w:val="Tiêu đề #3 (4)1"/>
    <w:basedOn w:val="Normal"/>
    <w:link w:val="Tiu34"/>
    <w:pPr>
      <w:shd w:val="clear" w:color="auto" w:fill="FFFFFF"/>
      <w:spacing w:before="300" w:after="420" w:line="240" w:lineRule="atLeast"/>
      <w:outlineLvl w:val="2"/>
    </w:pPr>
    <w:rPr>
      <w:rFonts w:ascii="Impact" w:hAnsi="Impact" w:cs="Impact"/>
      <w:color w:val="auto"/>
      <w:sz w:val="30"/>
      <w:szCs w:val="30"/>
      <w:lang w:eastAsia="en-US"/>
    </w:rPr>
  </w:style>
  <w:style w:type="paragraph" w:customStyle="1" w:styleId="Chthchnh2">
    <w:name w:val="Chú thích ảnh (2)"/>
    <w:basedOn w:val="Normal"/>
    <w:link w:val="Chthchnh2Exact"/>
    <w:pPr>
      <w:shd w:val="clear" w:color="auto" w:fill="FFFFFF"/>
      <w:spacing w:line="240" w:lineRule="atLeast"/>
    </w:pPr>
    <w:rPr>
      <w:rFonts w:ascii="Arial" w:hAnsi="Arial" w:cs="Arial"/>
      <w:color w:val="auto"/>
      <w:sz w:val="22"/>
      <w:szCs w:val="22"/>
      <w:lang w:eastAsia="en-US"/>
    </w:rPr>
  </w:style>
  <w:style w:type="paragraph" w:customStyle="1" w:styleId="Chthchbng30">
    <w:name w:val="Chú thích bảng (3)"/>
    <w:basedOn w:val="Normal"/>
    <w:link w:val="Chthchbng3"/>
    <w:pPr>
      <w:shd w:val="clear" w:color="auto" w:fill="FFFFFF"/>
      <w:spacing w:line="240" w:lineRule="atLeast"/>
      <w:jc w:val="both"/>
    </w:pPr>
    <w:rPr>
      <w:rFonts w:ascii="Arial" w:hAnsi="Arial" w:cs="Arial"/>
      <w:color w:val="auto"/>
      <w:sz w:val="14"/>
      <w:szCs w:val="14"/>
      <w:lang w:eastAsia="en-US"/>
    </w:rPr>
  </w:style>
  <w:style w:type="paragraph" w:customStyle="1" w:styleId="Mclc1">
    <w:name w:val="Mục lục1"/>
    <w:basedOn w:val="Normal"/>
    <w:link w:val="Mclc"/>
    <w:pPr>
      <w:shd w:val="clear" w:color="auto" w:fill="FFFFFF"/>
      <w:spacing w:line="240" w:lineRule="atLeast"/>
      <w:jc w:val="both"/>
    </w:pPr>
    <w:rPr>
      <w:rFonts w:ascii="Arial" w:hAnsi="Arial" w:cs="Arial"/>
      <w:color w:val="auto"/>
      <w:sz w:val="26"/>
      <w:szCs w:val="26"/>
      <w:lang w:eastAsia="en-US"/>
    </w:rPr>
  </w:style>
  <w:style w:type="paragraph" w:customStyle="1" w:styleId="Chthchnh30">
    <w:name w:val="Chú thích ảnh (3)"/>
    <w:basedOn w:val="Normal"/>
    <w:link w:val="Chthchnh3"/>
    <w:pPr>
      <w:shd w:val="clear" w:color="auto" w:fill="FFFFFF"/>
      <w:spacing w:line="240" w:lineRule="atLeast"/>
    </w:pPr>
    <w:rPr>
      <w:rFonts w:ascii="Tahoma" w:hAnsi="Tahoma" w:cs="Tahoma"/>
      <w:color w:val="auto"/>
      <w:sz w:val="20"/>
      <w:szCs w:val="20"/>
      <w:lang w:eastAsia="en-US"/>
    </w:rPr>
  </w:style>
  <w:style w:type="paragraph" w:customStyle="1" w:styleId="Chthchnh4">
    <w:name w:val="Chú thích ảnh (4)"/>
    <w:basedOn w:val="Normal"/>
    <w:link w:val="Chthchnh4Exact"/>
    <w:pPr>
      <w:shd w:val="clear" w:color="auto" w:fill="FFFFFF"/>
      <w:spacing w:line="240" w:lineRule="atLeast"/>
    </w:pPr>
    <w:rPr>
      <w:rFonts w:ascii="Arial" w:hAnsi="Arial" w:cs="Arial"/>
      <w:color w:val="auto"/>
      <w:sz w:val="26"/>
      <w:szCs w:val="26"/>
      <w:lang w:eastAsia="en-US"/>
    </w:rPr>
  </w:style>
  <w:style w:type="paragraph" w:customStyle="1" w:styleId="Chthchbng4">
    <w:name w:val="Chú thích bảng (4)"/>
    <w:basedOn w:val="Normal"/>
    <w:link w:val="Chthchbng4Exact"/>
    <w:pPr>
      <w:shd w:val="clear" w:color="auto" w:fill="FFFFFF"/>
      <w:spacing w:after="60" w:line="240" w:lineRule="atLeast"/>
    </w:pPr>
    <w:rPr>
      <w:rFonts w:ascii="Impact" w:hAnsi="Impact" w:cs="Impact"/>
      <w:color w:val="auto"/>
      <w:sz w:val="30"/>
      <w:szCs w:val="30"/>
      <w:lang w:eastAsia="en-US"/>
    </w:rPr>
  </w:style>
  <w:style w:type="paragraph" w:customStyle="1" w:styleId="Chthchbng50">
    <w:name w:val="Chú thích bảng (5)"/>
    <w:basedOn w:val="Normal"/>
    <w:link w:val="Chthchbng5"/>
    <w:pPr>
      <w:shd w:val="clear" w:color="auto" w:fill="FFFFFF"/>
      <w:spacing w:line="240" w:lineRule="atLeast"/>
    </w:pPr>
    <w:rPr>
      <w:rFonts w:ascii="Arial" w:hAnsi="Arial" w:cs="Arial"/>
      <w:i/>
      <w:iCs/>
      <w:color w:val="auto"/>
      <w:sz w:val="26"/>
      <w:szCs w:val="26"/>
      <w:lang w:eastAsia="en-US"/>
    </w:rPr>
  </w:style>
  <w:style w:type="paragraph" w:customStyle="1" w:styleId="Tiu221">
    <w:name w:val="Tiêu đề #2 (2)1"/>
    <w:basedOn w:val="Normal"/>
    <w:link w:val="Tiu22"/>
    <w:pPr>
      <w:shd w:val="clear" w:color="auto" w:fill="FFFFFF"/>
      <w:spacing w:line="240" w:lineRule="atLeast"/>
      <w:outlineLvl w:val="1"/>
    </w:pPr>
    <w:rPr>
      <w:rFonts w:ascii="Times New Roman" w:hAnsi="Times New Roman" w:cs="Times New Roman"/>
      <w:i/>
      <w:iCs/>
      <w:color w:val="auto"/>
      <w:spacing w:val="-30"/>
      <w:sz w:val="28"/>
      <w:szCs w:val="28"/>
      <w:lang w:eastAsia="en-US"/>
    </w:rPr>
  </w:style>
  <w:style w:type="paragraph" w:customStyle="1" w:styleId="Vnbnnidung170">
    <w:name w:val="Văn bản nội dung (17)"/>
    <w:basedOn w:val="Normal"/>
    <w:link w:val="Vnbnnidung17"/>
    <w:pPr>
      <w:shd w:val="clear" w:color="auto" w:fill="FFFFFF"/>
      <w:spacing w:line="240" w:lineRule="atLeast"/>
      <w:jc w:val="center"/>
    </w:pPr>
    <w:rPr>
      <w:rFonts w:ascii="Arial" w:hAnsi="Arial" w:cs="Arial"/>
      <w:i/>
      <w:iCs/>
      <w:color w:val="auto"/>
      <w:sz w:val="20"/>
      <w:szCs w:val="20"/>
      <w:lang w:eastAsia="en-US"/>
    </w:rPr>
  </w:style>
  <w:style w:type="paragraph" w:customStyle="1" w:styleId="Tiu20">
    <w:name w:val="Tiêu đề #2"/>
    <w:basedOn w:val="Normal"/>
    <w:link w:val="Tiu2"/>
    <w:pPr>
      <w:shd w:val="clear" w:color="auto" w:fill="FFFFFF"/>
      <w:spacing w:before="660" w:line="240" w:lineRule="atLeast"/>
      <w:outlineLvl w:val="1"/>
    </w:pPr>
    <w:rPr>
      <w:rFonts w:ascii="Arial" w:hAnsi="Arial" w:cs="Arial"/>
      <w:i/>
      <w:iCs/>
      <w:color w:val="auto"/>
      <w:sz w:val="26"/>
      <w:szCs w:val="26"/>
      <w:lang w:eastAsia="en-US"/>
    </w:rPr>
  </w:style>
  <w:style w:type="paragraph" w:customStyle="1" w:styleId="Tiu10">
    <w:name w:val="Tiêu đề #1"/>
    <w:basedOn w:val="Normal"/>
    <w:link w:val="Tiu1"/>
    <w:pPr>
      <w:shd w:val="clear" w:color="auto" w:fill="FFFFFF"/>
      <w:spacing w:before="180" w:line="240" w:lineRule="atLeast"/>
      <w:outlineLvl w:val="0"/>
    </w:pPr>
    <w:rPr>
      <w:rFonts w:ascii="Times New Roman" w:hAnsi="Times New Roman" w:cs="Times New Roman"/>
      <w:b/>
      <w:bCs/>
      <w:color w:val="auto"/>
      <w:spacing w:val="-20"/>
      <w:sz w:val="50"/>
      <w:szCs w:val="50"/>
      <w:lang w:eastAsia="en-US"/>
    </w:rPr>
  </w:style>
  <w:style w:type="character" w:customStyle="1" w:styleId="OnceABox">
    <w:name w:val="OnceABox"/>
    <w:rsid w:val="00802DB1"/>
    <w:rPr>
      <w:rFonts w:ascii="Times New Roman" w:hAnsi="Times New Roman" w:cs="Times New Roman"/>
      <w:i/>
      <w:iCs/>
      <w:color w:val="FF0000"/>
      <w:sz w:val="28"/>
      <w:szCs w:val="28"/>
      <w:u w:val="none"/>
      <w:lang w:eastAsia="vi-VN"/>
    </w:rPr>
  </w:style>
  <w:style w:type="paragraph" w:styleId="Footer">
    <w:name w:val="footer"/>
    <w:basedOn w:val="Normal"/>
    <w:rsid w:val="004B39A3"/>
    <w:pPr>
      <w:tabs>
        <w:tab w:val="center" w:pos="4320"/>
        <w:tab w:val="right" w:pos="8640"/>
      </w:tabs>
    </w:pPr>
  </w:style>
  <w:style w:type="paragraph" w:styleId="Header">
    <w:name w:val="header"/>
    <w:basedOn w:val="Normal"/>
    <w:rsid w:val="004B39A3"/>
    <w:pPr>
      <w:tabs>
        <w:tab w:val="center" w:pos="4320"/>
        <w:tab w:val="right" w:pos="8640"/>
      </w:tabs>
    </w:p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A64091"/>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A64091"/>
    <w:pPr>
      <w:tabs>
        <w:tab w:val="left" w:pos="1152"/>
      </w:tabs>
      <w:spacing w:before="120" w:after="120" w:line="312" w:lineRule="auto"/>
    </w:pPr>
    <w:rPr>
      <w:rFonts w:ascii="Arial" w:eastAsia="Times New Roman" w:hAnsi="Arial" w:cs="Arial"/>
      <w:sz w:val="26"/>
      <w:szCs w:val="26"/>
      <w:lang w:eastAsia="en-US"/>
    </w:rPr>
  </w:style>
  <w:style w:type="paragraph" w:customStyle="1" w:styleId="Char">
    <w:name w:val=" Char"/>
    <w:basedOn w:val="Normal"/>
    <w:autoRedefine/>
    <w:rsid w:val="00FB5B32"/>
    <w:pPr>
      <w:widowControl/>
      <w:spacing w:after="160" w:line="240" w:lineRule="exact"/>
    </w:pPr>
    <w:rPr>
      <w:rFonts w:ascii="Verdana" w:eastAsia="Times New Roman" w:hAnsi="Verdana" w:cs="Verdan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8426</Words>
  <Characters>48033</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Bộ CÔNG THƯƠNG</vt:lpstr>
    </vt:vector>
  </TitlesOfParts>
  <Company>HOME</Company>
  <LinksUpToDate>false</LinksUpToDate>
  <CharactersWithSpaces>56347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User</dc:creator>
  <cp:keywords/>
  <dc:description/>
  <cp:lastModifiedBy>Admin</cp:lastModifiedBy>
  <cp:revision>2</cp:revision>
  <dcterms:created xsi:type="dcterms:W3CDTF">2025-05-28T14:58:00Z</dcterms:created>
  <dcterms:modified xsi:type="dcterms:W3CDTF">2025-05-28T14:58:00Z</dcterms:modified>
</cp:coreProperties>
</file>