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eastAsia="Times New Roman" w:hAnsi="Times New Roman" w:cs="Times New Roman"/>
                <w:b/>
              </w:rPr>
            </w:pPr>
            <w:bookmarkStart w:id="0" w:name="_GoBack"/>
            <w:bookmarkEnd w:id="0"/>
            <w:r w:rsidRPr="003E1DAA">
              <w:rPr>
                <w:rFonts w:ascii="Times New Roman" w:eastAsia="Times New Roman" w:hAnsi="Times New Roman" w:cs="Times New Roman"/>
                <w:b/>
              </w:rPr>
              <w:t>CHÍNH PHỦ</w:t>
            </w:r>
            <w:r w:rsidRPr="003E1DAA">
              <w:rPr>
                <w:rFonts w:ascii="Times New Roman" w:eastAsia="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eastAsia="Times New Roman" w:hAnsi="Times New Roman" w:cs="Times New Roman"/>
              </w:rPr>
            </w:pPr>
            <w:r w:rsidRPr="003E1DAA">
              <w:rPr>
                <w:rFonts w:ascii="Times New Roman" w:eastAsia="Times New Roman" w:hAnsi="Times New Roman" w:cs="Times New Roman"/>
                <w:b/>
              </w:rPr>
              <w:t>CỘNG HÒA XÃ HỘI CHỦ NGHĨA VIỆT NAM</w:t>
            </w:r>
            <w:r w:rsidRPr="003E1DAA">
              <w:rPr>
                <w:rFonts w:ascii="Times New Roman" w:eastAsia="Times New Roman" w:hAnsi="Times New Roman" w:cs="Times New Roman"/>
                <w:b/>
              </w:rPr>
              <w:br/>
              <w:t xml:space="preserve">Độc lập - Tự do - Hạnh phúc </w:t>
            </w:r>
            <w:r w:rsidRPr="003E1DAA">
              <w:rPr>
                <w:rFonts w:ascii="Times New Roman" w:eastAsia="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eastAsia="Times New Roman" w:hAnsi="Times New Roman" w:cs="Times New Roman"/>
              </w:rPr>
            </w:pPr>
            <w:r w:rsidRPr="003E1DAA">
              <w:rPr>
                <w:rFonts w:ascii="Times New Roman" w:eastAsia="Times New Roman" w:hAnsi="Times New Roman" w:cs="Times New Roman"/>
              </w:rPr>
              <w:t>Số: 39/2016/NĐ-CP</w:t>
            </w:r>
          </w:p>
        </w:tc>
        <w:tc>
          <w:tcPr>
            <w:tcW w:w="5508" w:type="dxa"/>
            <w:shd w:val="clear" w:color="auto" w:fill="auto"/>
          </w:tcPr>
          <w:p w:rsidR="003E1DAA" w:rsidRPr="003E1DAA" w:rsidRDefault="003E1DAA" w:rsidP="003E1DAA">
            <w:pPr>
              <w:spacing w:before="120"/>
              <w:jc w:val="right"/>
              <w:rPr>
                <w:rFonts w:ascii="Times New Roman" w:eastAsia="Times New Roman" w:hAnsi="Times New Roman" w:cs="Times New Roman"/>
                <w:i/>
              </w:rPr>
            </w:pPr>
            <w:r w:rsidRPr="003E1DAA">
              <w:rPr>
                <w:rFonts w:ascii="Times New Roman" w:eastAsia="Times New Roman" w:hAnsi="Times New Roman" w:cs="Times New Roman"/>
                <w:i/>
                <w:lang w:val="en-US"/>
              </w:rPr>
              <w:t>H</w:t>
            </w:r>
            <w:r w:rsidRPr="003E1DAA">
              <w:rPr>
                <w:rFonts w:ascii="Times New Roman" w:eastAsia="Times New Roman" w:hAnsi="Times New Roman" w:cs="Times New Roman"/>
                <w:i/>
              </w:rPr>
              <w:t xml:space="preserve">à </w:t>
            </w:r>
            <w:r w:rsidRPr="003E1DAA">
              <w:rPr>
                <w:rFonts w:ascii="Times New Roman" w:eastAsia="Times New Roman" w:hAnsi="Times New Roman" w:cs="Times New Roman"/>
                <w:i/>
                <w:lang w:val="en-US"/>
              </w:rPr>
              <w:t>Nội,</w:t>
            </w:r>
            <w:r w:rsidRPr="003E1DAA">
              <w:rPr>
                <w:rFonts w:ascii="Times New Roman" w:eastAsia="Times New Roman" w:hAnsi="Times New Roman" w:cs="Times New Roman"/>
                <w:i/>
              </w:rPr>
              <w:t xml:space="preserve"> ngày 15 tháng 5 năm 2016</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rPr>
        <w:t>NGHỊ ĐỊNH</w:t>
      </w:r>
    </w:p>
    <w:p w:rsidR="003E1DAA" w:rsidRDefault="003E1DAA">
      <w:pPr>
        <w:spacing w:before="120"/>
        <w:jc w:val="center"/>
        <w:rPr>
          <w:rFonts w:ascii="Times New Roman" w:hAnsi="Times New Roman" w:cs="Times New Roman"/>
        </w:rPr>
      </w:pPr>
      <w:r>
        <w:rPr>
          <w:rFonts w:ascii="Times New Roman" w:hAnsi="Times New Roman" w:cs="Times New Roman"/>
        </w:rPr>
        <w:t xml:space="preserve">QUY ĐỊNH CHI TIẾT THI HÀNH MỘT SỐ ĐIỀU CỦA LUẬT AN TOÀN, </w:t>
      </w:r>
      <w:r>
        <w:rPr>
          <w:rFonts w:ascii="Times New Roman" w:hAnsi="Times New Roman" w:cs="Times New Roman"/>
        </w:rPr>
        <w:br/>
        <w:t>VỆ SINH LAO ĐỘNG</w:t>
      </w:r>
    </w:p>
    <w:p w:rsidR="003E1DAA" w:rsidRDefault="003E1DAA">
      <w:pPr>
        <w:spacing w:before="120"/>
        <w:jc w:val="both"/>
        <w:rPr>
          <w:rFonts w:ascii="Times New Roman" w:hAnsi="Times New Roman" w:cs="Times New Roman"/>
          <w:i/>
        </w:rPr>
      </w:pPr>
      <w:r>
        <w:rPr>
          <w:rFonts w:ascii="Times New Roman" w:hAnsi="Times New Roman" w:cs="Times New Roman"/>
          <w:i/>
        </w:rPr>
        <w:t>Căn cứ Luật tổ chức Chính phủ ngày 19 tháng 6 năm 2015;</w:t>
      </w:r>
    </w:p>
    <w:p w:rsidR="003E1DAA" w:rsidRDefault="003E1DAA">
      <w:pPr>
        <w:spacing w:before="120"/>
        <w:jc w:val="both"/>
        <w:rPr>
          <w:rFonts w:ascii="Times New Roman" w:hAnsi="Times New Roman" w:cs="Times New Roman"/>
          <w:i/>
        </w:rPr>
      </w:pPr>
      <w:r>
        <w:rPr>
          <w:rFonts w:ascii="Times New Roman" w:hAnsi="Times New Roman" w:cs="Times New Roman"/>
          <w:i/>
        </w:rPr>
        <w:t>Căn cứ Bộ luật lao động ngày 18 tháng 6 năm 2012;</w:t>
      </w:r>
    </w:p>
    <w:p w:rsidR="003E1DAA" w:rsidRDefault="003E1DAA">
      <w:pPr>
        <w:spacing w:before="120"/>
        <w:jc w:val="both"/>
        <w:rPr>
          <w:rFonts w:ascii="Times New Roman" w:hAnsi="Times New Roman" w:cs="Times New Roman"/>
          <w:i/>
        </w:rPr>
      </w:pPr>
      <w:r>
        <w:rPr>
          <w:rFonts w:ascii="Times New Roman" w:hAnsi="Times New Roman" w:cs="Times New Roman"/>
          <w:i/>
        </w:rPr>
        <w:t xml:space="preserve">Căn cứ Luật An toàn, vệ sinh </w:t>
      </w:r>
      <w:r>
        <w:rPr>
          <w:rFonts w:ascii="Times New Roman" w:hAnsi="Times New Roman" w:cs="Times New Roman"/>
          <w:i/>
          <w:lang w:val="en-US"/>
        </w:rPr>
        <w:t>l</w:t>
      </w:r>
      <w:r>
        <w:rPr>
          <w:rFonts w:ascii="Times New Roman" w:hAnsi="Times New Roman" w:cs="Times New Roman"/>
          <w:i/>
        </w:rPr>
        <w:t>ao động ngày 25 tháng 6 năm 2015;</w:t>
      </w:r>
    </w:p>
    <w:p w:rsidR="003E1DAA" w:rsidRDefault="003E1DAA">
      <w:pPr>
        <w:spacing w:before="120"/>
        <w:jc w:val="both"/>
        <w:rPr>
          <w:rFonts w:ascii="Times New Roman" w:hAnsi="Times New Roman" w:cs="Times New Roman"/>
          <w:i/>
        </w:rPr>
      </w:pPr>
      <w:r>
        <w:rPr>
          <w:rFonts w:ascii="Times New Roman" w:hAnsi="Times New Roman" w:cs="Times New Roman"/>
          <w:i/>
        </w:rPr>
        <w:t>Theo đề nghị của Bộ trưởng Bộ Lao động - Thương binh và Xã hội;</w:t>
      </w:r>
    </w:p>
    <w:p w:rsidR="003E1DAA" w:rsidRDefault="003E1DAA">
      <w:pPr>
        <w:spacing w:before="120"/>
        <w:jc w:val="both"/>
        <w:rPr>
          <w:rFonts w:ascii="Times New Roman" w:hAnsi="Times New Roman" w:cs="Times New Roman"/>
          <w:i/>
        </w:rPr>
      </w:pPr>
      <w:r>
        <w:rPr>
          <w:rFonts w:ascii="Times New Roman" w:hAnsi="Times New Roman" w:cs="Times New Roman"/>
          <w:i/>
        </w:rPr>
        <w:t xml:space="preserve">Chính phủ </w:t>
      </w:r>
      <w:r>
        <w:rPr>
          <w:rFonts w:ascii="Times New Roman" w:hAnsi="Times New Roman" w:cs="Times New Roman"/>
          <w:i/>
          <w:lang w:val="en-US"/>
        </w:rPr>
        <w:t>b</w:t>
      </w:r>
      <w:r>
        <w:rPr>
          <w:rFonts w:ascii="Times New Roman" w:hAnsi="Times New Roman" w:cs="Times New Roman"/>
          <w:i/>
        </w:rPr>
        <w:t>an hành Nghị định quy định chi tiết thi hành một số điều của Luật An toàn, vệ sinh lao động.</w:t>
      </w:r>
    </w:p>
    <w:p w:rsidR="003E1DAA" w:rsidRDefault="003E1DAA" w:rsidP="002E2DD3">
      <w:pPr>
        <w:spacing w:before="120"/>
        <w:jc w:val="center"/>
        <w:rPr>
          <w:rFonts w:ascii="Times New Roman" w:hAnsi="Times New Roman" w:cs="Times New Roman"/>
          <w:b/>
          <w:lang w:val="en-US"/>
        </w:rPr>
      </w:pPr>
      <w:r>
        <w:rPr>
          <w:rFonts w:ascii="Times New Roman" w:hAnsi="Times New Roman" w:cs="Times New Roman"/>
          <w:b/>
        </w:rPr>
        <w:t>Chương I</w:t>
      </w:r>
    </w:p>
    <w:p w:rsidR="003E1DAA" w:rsidRDefault="003E1DAA">
      <w:pPr>
        <w:spacing w:before="120"/>
        <w:jc w:val="center"/>
        <w:rPr>
          <w:rFonts w:ascii="Times New Roman" w:hAnsi="Times New Roman" w:cs="Times New Roman"/>
          <w:b/>
        </w:rPr>
      </w:pPr>
      <w:r>
        <w:rPr>
          <w:rFonts w:ascii="Times New Roman" w:hAnsi="Times New Roman" w:cs="Times New Roman"/>
          <w:b/>
        </w:rPr>
        <w:t>QUY ĐỊNH CHUNG</w:t>
      </w:r>
    </w:p>
    <w:p w:rsidR="003E1DAA" w:rsidRDefault="003E1DAA">
      <w:pPr>
        <w:spacing w:before="120"/>
        <w:jc w:val="both"/>
        <w:rPr>
          <w:rFonts w:ascii="Times New Roman" w:hAnsi="Times New Roman" w:cs="Times New Roman"/>
          <w:b/>
        </w:rPr>
      </w:pPr>
      <w:r>
        <w:rPr>
          <w:rFonts w:ascii="Times New Roman" w:hAnsi="Times New Roman" w:cs="Times New Roman"/>
          <w:b/>
        </w:rPr>
        <w:t>Điều 1. Ph</w:t>
      </w:r>
      <w:r>
        <w:rPr>
          <w:rFonts w:ascii="Times New Roman" w:hAnsi="Times New Roman" w:cs="Times New Roman"/>
          <w:b/>
          <w:lang w:val="en-US"/>
        </w:rPr>
        <w:t>ạ</w:t>
      </w:r>
      <w:r>
        <w:rPr>
          <w:rFonts w:ascii="Times New Roman" w:hAnsi="Times New Roman" w:cs="Times New Roman"/>
          <w:b/>
        </w:rPr>
        <w:t>m v</w:t>
      </w:r>
      <w:r>
        <w:rPr>
          <w:rFonts w:ascii="Times New Roman" w:hAnsi="Times New Roman" w:cs="Times New Roman"/>
          <w:b/>
          <w:lang w:val="en-US"/>
        </w:rPr>
        <w:t>i</w:t>
      </w:r>
      <w:r>
        <w:rPr>
          <w:rFonts w:ascii="Times New Roman" w:hAnsi="Times New Roman" w:cs="Times New Roman"/>
          <w:b/>
        </w:rPr>
        <w:t xml:space="preserve"> điều chỉnh</w:t>
      </w:r>
    </w:p>
    <w:p w:rsidR="003E1DAA" w:rsidRDefault="003E1DAA">
      <w:pPr>
        <w:spacing w:before="120"/>
        <w:jc w:val="both"/>
        <w:rPr>
          <w:rFonts w:ascii="Times New Roman" w:hAnsi="Times New Roman" w:cs="Times New Roman"/>
        </w:rPr>
      </w:pPr>
      <w:r>
        <w:rPr>
          <w:rFonts w:ascii="Times New Roman" w:hAnsi="Times New Roman" w:cs="Times New Roman"/>
        </w:rPr>
        <w:t>Nghị định này quy định chi tiết một số điều của Luật An toàn, vệ sinh lao động về kiểm soát các yếu tố nguy hiểm, yếu tố có hại tại nơi làm việc; khai báo, điều tra, thống kê và báo cáo tai nạn lao động, sự cố kỹ thuật gây mất an toàn, vệ sinh lao động và sự cố kỹ thuật gây mất an toàn, vệ sinh lao động nghiêm trọng; an toàn, vệ sinh lao động đối với một số lao động đặc thù; an toàn, vệ sinh lao động đối với cơ sở sản xuất, kinh doanh; quản lý nhà nước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2. Đối tượng áp dụng</w:t>
      </w:r>
    </w:p>
    <w:p w:rsidR="003E1DAA" w:rsidRDefault="003E1DAA">
      <w:pPr>
        <w:spacing w:before="120"/>
        <w:jc w:val="both"/>
        <w:rPr>
          <w:rFonts w:ascii="Times New Roman" w:hAnsi="Times New Roman" w:cs="Times New Roman"/>
        </w:rPr>
      </w:pPr>
      <w:r>
        <w:rPr>
          <w:rFonts w:ascii="Times New Roman" w:hAnsi="Times New Roman" w:cs="Times New Roman"/>
        </w:rPr>
        <w:t>1. Người lao động làm việc theo hợp đồng lao động; người thử việc; người học nghề, tập nghề để làm việc cho người sử dụng lao động.</w:t>
      </w:r>
    </w:p>
    <w:p w:rsidR="003E1DAA" w:rsidRDefault="003E1DAA">
      <w:pPr>
        <w:spacing w:before="120"/>
        <w:jc w:val="both"/>
        <w:rPr>
          <w:rFonts w:ascii="Times New Roman" w:hAnsi="Times New Roman" w:cs="Times New Roman"/>
        </w:rPr>
      </w:pPr>
      <w:r>
        <w:rPr>
          <w:rFonts w:ascii="Times New Roman" w:hAnsi="Times New Roman" w:cs="Times New Roman"/>
        </w:rPr>
        <w:t>2. Người lao động làm việc không theo hợp đồng lao động.</w:t>
      </w:r>
    </w:p>
    <w:p w:rsidR="003E1DAA" w:rsidRDefault="003E1DAA">
      <w:pPr>
        <w:spacing w:before="120"/>
        <w:jc w:val="both"/>
        <w:rPr>
          <w:rFonts w:ascii="Times New Roman" w:hAnsi="Times New Roman" w:cs="Times New Roman"/>
        </w:rPr>
      </w:pPr>
      <w:r>
        <w:rPr>
          <w:rFonts w:ascii="Times New Roman" w:hAnsi="Times New Roman" w:cs="Times New Roman"/>
        </w:rPr>
        <w:t>3. Người lao động Việt Nam đi làm việc tại nước ngoài theo hợp đồng; người lao động nước ngoài làm việc tại Việt Nam.</w:t>
      </w:r>
    </w:p>
    <w:p w:rsidR="003E1DAA" w:rsidRDefault="003E1DAA">
      <w:pPr>
        <w:spacing w:before="120"/>
        <w:jc w:val="both"/>
        <w:rPr>
          <w:rFonts w:ascii="Times New Roman" w:hAnsi="Times New Roman" w:cs="Times New Roman"/>
        </w:rPr>
      </w:pPr>
      <w:r>
        <w:rPr>
          <w:rFonts w:ascii="Times New Roman" w:hAnsi="Times New Roman" w:cs="Times New Roman"/>
        </w:rPr>
        <w:t>4. Người sử dụng lao động.</w:t>
      </w:r>
    </w:p>
    <w:p w:rsidR="003E1DAA" w:rsidRDefault="003E1DAA">
      <w:pPr>
        <w:spacing w:before="120"/>
        <w:jc w:val="both"/>
        <w:rPr>
          <w:rFonts w:ascii="Times New Roman" w:hAnsi="Times New Roman" w:cs="Times New Roman"/>
        </w:rPr>
      </w:pPr>
      <w:r>
        <w:rPr>
          <w:rFonts w:ascii="Times New Roman" w:hAnsi="Times New Roman" w:cs="Times New Roman"/>
        </w:rPr>
        <w:t>5. Cơ quan, tổ chức và cá nhân khác có liên quan đến công tác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Đối tượng quy định tại Khoản 1, 2 và 3 Điều này sau đây gọi chung là người lao động.</w:t>
      </w:r>
    </w:p>
    <w:p w:rsidR="003E1DAA" w:rsidRDefault="003E1DAA">
      <w:pPr>
        <w:spacing w:before="120"/>
        <w:jc w:val="both"/>
        <w:rPr>
          <w:rFonts w:ascii="Times New Roman" w:hAnsi="Times New Roman" w:cs="Times New Roman"/>
          <w:b/>
        </w:rPr>
      </w:pPr>
      <w:r>
        <w:rPr>
          <w:rFonts w:ascii="Times New Roman" w:hAnsi="Times New Roman" w:cs="Times New Roman"/>
          <w:b/>
        </w:rPr>
        <w:t>Chương II</w:t>
      </w:r>
    </w:p>
    <w:p w:rsidR="003E1DAA" w:rsidRDefault="003E1DAA">
      <w:pPr>
        <w:spacing w:before="120"/>
        <w:jc w:val="both"/>
        <w:rPr>
          <w:rFonts w:ascii="Times New Roman" w:hAnsi="Times New Roman" w:cs="Times New Roman"/>
          <w:b/>
        </w:rPr>
      </w:pPr>
      <w:r>
        <w:rPr>
          <w:rFonts w:ascii="Times New Roman" w:hAnsi="Times New Roman" w:cs="Times New Roman"/>
          <w:b/>
        </w:rPr>
        <w:t>KIỂM SOÁT CÁC YẾU TỐ NGUY HIỂM, YẾU TỐ CÓ HẠI TẠI NƠI LÀM VIỆC</w:t>
      </w:r>
    </w:p>
    <w:p w:rsidR="003E1DAA" w:rsidRDefault="003E1DAA">
      <w:pPr>
        <w:spacing w:before="120"/>
        <w:jc w:val="both"/>
        <w:rPr>
          <w:rFonts w:ascii="Times New Roman" w:hAnsi="Times New Roman" w:cs="Times New Roman"/>
          <w:b/>
        </w:rPr>
      </w:pPr>
      <w:r>
        <w:rPr>
          <w:rFonts w:ascii="Times New Roman" w:hAnsi="Times New Roman" w:cs="Times New Roman"/>
          <w:b/>
        </w:rPr>
        <w:t>Điều 3. Nguyên tắc kiểm soát các yếu tố nguy hiểm, yếu tố có hại tại nơi làm việc</w:t>
      </w:r>
    </w:p>
    <w:p w:rsidR="003E1DAA" w:rsidRDefault="003E1DAA">
      <w:pPr>
        <w:spacing w:before="120"/>
        <w:jc w:val="both"/>
        <w:rPr>
          <w:rFonts w:ascii="Times New Roman" w:hAnsi="Times New Roman" w:cs="Times New Roman"/>
        </w:rPr>
      </w:pPr>
      <w:r>
        <w:rPr>
          <w:rFonts w:ascii="Times New Roman" w:hAnsi="Times New Roman" w:cs="Times New Roman"/>
        </w:rPr>
        <w:t xml:space="preserve">Kiểm soát các yếu tố nguy hiểm, yếu tố có hại tại nơi làm việc theo quy định tại Điều 18 Luật </w:t>
      </w:r>
      <w:r>
        <w:rPr>
          <w:rFonts w:ascii="Times New Roman" w:hAnsi="Times New Roman" w:cs="Times New Roman"/>
        </w:rPr>
        <w:lastRenderedPageBreak/>
        <w:t>An toàn, vệ sinh lao động, người sử dụng lao động phải bảo đảm các nguyên tắc sau đây:</w:t>
      </w:r>
    </w:p>
    <w:p w:rsidR="003E1DAA" w:rsidRDefault="003E1DAA">
      <w:pPr>
        <w:spacing w:before="120"/>
        <w:jc w:val="both"/>
        <w:rPr>
          <w:rFonts w:ascii="Times New Roman" w:hAnsi="Times New Roman" w:cs="Times New Roman"/>
        </w:rPr>
      </w:pPr>
      <w:r>
        <w:rPr>
          <w:rFonts w:ascii="Times New Roman" w:hAnsi="Times New Roman" w:cs="Times New Roman"/>
        </w:rPr>
        <w:t>1. Thường xuyên theo dõi, giám sát các yếu tố nguy hiểm, yếu tố có hại tại nơi làm việc;</w:t>
      </w:r>
    </w:p>
    <w:p w:rsidR="003E1DAA" w:rsidRDefault="003E1DAA">
      <w:pPr>
        <w:spacing w:before="120"/>
        <w:jc w:val="both"/>
        <w:rPr>
          <w:rFonts w:ascii="Times New Roman" w:hAnsi="Times New Roman" w:cs="Times New Roman"/>
        </w:rPr>
      </w:pPr>
      <w:r>
        <w:rPr>
          <w:rFonts w:ascii="Times New Roman" w:hAnsi="Times New Roman" w:cs="Times New Roman"/>
        </w:rPr>
        <w:t>2. Phải có người hoặc bộ phận được phân công chịu trách nhiệm về kiểm soát các yếu tố nguy hiểm, yếu tố có hại tại nơi làm việc; đối với các cơ sở sản xuất, kinh doanh, phải quy định việc kiểm soát các yếu tố nguy hiểm, yếu tố có hại đến từng tổ, đội, phân xưởng;</w:t>
      </w:r>
    </w:p>
    <w:p w:rsidR="003E1DAA" w:rsidRDefault="003E1DAA">
      <w:pPr>
        <w:spacing w:before="120"/>
        <w:jc w:val="both"/>
        <w:rPr>
          <w:rFonts w:ascii="Times New Roman" w:hAnsi="Times New Roman" w:cs="Times New Roman"/>
        </w:rPr>
      </w:pPr>
      <w:r>
        <w:rPr>
          <w:rFonts w:ascii="Times New Roman" w:hAnsi="Times New Roman" w:cs="Times New Roman"/>
        </w:rPr>
        <w:t>3. Lưu hồ sơ về kiểm soát các yếu tố nguy hiểm, yếu tố có hại phù hợp quy định Luật An toàn, vệ sinh lao động, các Điều 4, 5, 6 và 7 Nghị định này và quy định pháp luật chuyên ngành;</w:t>
      </w:r>
    </w:p>
    <w:p w:rsidR="003E1DAA" w:rsidRDefault="003E1DAA">
      <w:pPr>
        <w:spacing w:before="120"/>
        <w:jc w:val="both"/>
        <w:rPr>
          <w:rFonts w:ascii="Times New Roman" w:hAnsi="Times New Roman" w:cs="Times New Roman"/>
        </w:rPr>
      </w:pPr>
      <w:r>
        <w:rPr>
          <w:rFonts w:ascii="Times New Roman" w:hAnsi="Times New Roman" w:cs="Times New Roman"/>
        </w:rPr>
        <w:t>4. Công khai kết quả kiểm soát các yếu tố nguy hiểm, yếu tố có hại cho người lao động được biết;</w:t>
      </w:r>
    </w:p>
    <w:p w:rsidR="003E1DAA" w:rsidRDefault="003E1DAA">
      <w:pPr>
        <w:spacing w:before="120"/>
        <w:jc w:val="both"/>
        <w:rPr>
          <w:rFonts w:ascii="Times New Roman" w:hAnsi="Times New Roman" w:cs="Times New Roman"/>
        </w:rPr>
      </w:pPr>
      <w:r>
        <w:rPr>
          <w:rFonts w:ascii="Times New Roman" w:hAnsi="Times New Roman" w:cs="Times New Roman"/>
        </w:rPr>
        <w:t>5. Có quy trình kiểm soát các yếu tố nguy hiểm, yếu tố có hại tại nơi làm</w:t>
      </w:r>
      <w:r>
        <w:rPr>
          <w:rFonts w:ascii="Times New Roman" w:hAnsi="Times New Roman" w:cs="Times New Roman"/>
          <w:lang w:val="en-US"/>
        </w:rPr>
        <w:t xml:space="preserve"> </w:t>
      </w:r>
      <w:r>
        <w:rPr>
          <w:rFonts w:ascii="Times New Roman" w:hAnsi="Times New Roman" w:cs="Times New Roman"/>
        </w:rPr>
        <w:t>phù hợp với Điều 18 Luật An toàn, vệ sinh lao động, các Điều 4, 5, 6 và 7</w:t>
      </w:r>
      <w:r>
        <w:rPr>
          <w:rFonts w:ascii="Times New Roman" w:hAnsi="Times New Roman" w:cs="Times New Roman"/>
          <w:lang w:val="en-US"/>
        </w:rPr>
        <w:t xml:space="preserve"> </w:t>
      </w:r>
      <w:r>
        <w:rPr>
          <w:rFonts w:ascii="Times New Roman" w:hAnsi="Times New Roman" w:cs="Times New Roman"/>
        </w:rPr>
        <w:t>Nghị định này và quy định pháp luật chuyên ngành.</w:t>
      </w:r>
    </w:p>
    <w:p w:rsidR="003E1DAA" w:rsidRDefault="003E1DAA">
      <w:pPr>
        <w:spacing w:before="120"/>
        <w:jc w:val="both"/>
        <w:rPr>
          <w:rFonts w:ascii="Times New Roman" w:hAnsi="Times New Roman" w:cs="Times New Roman"/>
          <w:b/>
        </w:rPr>
      </w:pPr>
      <w:r>
        <w:rPr>
          <w:rFonts w:ascii="Times New Roman" w:hAnsi="Times New Roman" w:cs="Times New Roman"/>
          <w:b/>
        </w:rPr>
        <w:t>Điều 4. Nội dung kiểm soát các yếu tố nguy hiểm, yếu tố có hại tại nơi làm việc</w:t>
      </w:r>
    </w:p>
    <w:p w:rsidR="003E1DAA" w:rsidRDefault="003E1DAA">
      <w:pPr>
        <w:spacing w:before="120"/>
        <w:jc w:val="both"/>
        <w:rPr>
          <w:rFonts w:ascii="Times New Roman" w:hAnsi="Times New Roman" w:cs="Times New Roman"/>
        </w:rPr>
      </w:pPr>
      <w:r>
        <w:rPr>
          <w:rFonts w:ascii="Times New Roman" w:hAnsi="Times New Roman" w:cs="Times New Roman"/>
        </w:rPr>
        <w:t>1. Nhận diện và đánh giá các yếu tố nguy hiểm, yếu tố có hại.</w:t>
      </w:r>
    </w:p>
    <w:p w:rsidR="003E1DAA" w:rsidRDefault="003E1DAA">
      <w:pPr>
        <w:spacing w:before="120"/>
        <w:jc w:val="both"/>
        <w:rPr>
          <w:rFonts w:ascii="Times New Roman" w:hAnsi="Times New Roman" w:cs="Times New Roman"/>
        </w:rPr>
      </w:pPr>
      <w:r>
        <w:rPr>
          <w:rFonts w:ascii="Times New Roman" w:hAnsi="Times New Roman" w:cs="Times New Roman"/>
        </w:rPr>
        <w:t>2. Xác định mục tiêu và các biện pháp phòng, chống các yếu tố nguy</w:t>
      </w:r>
      <w:r>
        <w:rPr>
          <w:rFonts w:ascii="Times New Roman" w:hAnsi="Times New Roman" w:cs="Times New Roman"/>
          <w:lang w:val="en-US"/>
        </w:rPr>
        <w:t xml:space="preserve"> </w:t>
      </w:r>
      <w:r>
        <w:rPr>
          <w:rFonts w:ascii="Times New Roman" w:hAnsi="Times New Roman" w:cs="Times New Roman"/>
        </w:rPr>
        <w:t>hiểm, yếu tố có hại.</w:t>
      </w:r>
    </w:p>
    <w:p w:rsidR="003E1DAA" w:rsidRDefault="003E1DAA">
      <w:pPr>
        <w:spacing w:before="120"/>
        <w:jc w:val="both"/>
        <w:rPr>
          <w:rFonts w:ascii="Times New Roman" w:hAnsi="Times New Roman" w:cs="Times New Roman"/>
        </w:rPr>
      </w:pPr>
      <w:r>
        <w:rPr>
          <w:rFonts w:ascii="Times New Roman" w:hAnsi="Times New Roman" w:cs="Times New Roman"/>
        </w:rPr>
        <w:t>3. Triển khai và đánh giá hiệu quả các biện pháp phòng, chống các yếu tố nguy hiểm, yếu tố có hại.</w:t>
      </w:r>
    </w:p>
    <w:p w:rsidR="003E1DAA" w:rsidRDefault="003E1DAA">
      <w:pPr>
        <w:spacing w:before="120"/>
        <w:jc w:val="both"/>
        <w:rPr>
          <w:rFonts w:ascii="Times New Roman" w:hAnsi="Times New Roman" w:cs="Times New Roman"/>
          <w:b/>
        </w:rPr>
      </w:pPr>
      <w:r>
        <w:rPr>
          <w:rFonts w:ascii="Times New Roman" w:hAnsi="Times New Roman" w:cs="Times New Roman"/>
          <w:b/>
        </w:rPr>
        <w:t>Điều 5. Nhận diện và đánh giá các yếu tố nguy hiểm, yếu tố có hại</w:t>
      </w:r>
    </w:p>
    <w:p w:rsidR="003E1DAA" w:rsidRDefault="003E1DAA">
      <w:pPr>
        <w:spacing w:before="120"/>
        <w:jc w:val="both"/>
        <w:rPr>
          <w:rFonts w:ascii="Times New Roman" w:hAnsi="Times New Roman" w:cs="Times New Roman"/>
        </w:rPr>
      </w:pPr>
      <w:r>
        <w:rPr>
          <w:rFonts w:ascii="Times New Roman" w:hAnsi="Times New Roman" w:cs="Times New Roman"/>
        </w:rPr>
        <w:t>1. Phân tích đặc điểm điều kiện lao động, quy trình làm việc có liên quan và kết quả kiểm tra nơi làm việc.</w:t>
      </w:r>
    </w:p>
    <w:p w:rsidR="003E1DAA" w:rsidRDefault="003E1DAA">
      <w:pPr>
        <w:spacing w:before="120"/>
        <w:jc w:val="both"/>
        <w:rPr>
          <w:rFonts w:ascii="Times New Roman" w:hAnsi="Times New Roman" w:cs="Times New Roman"/>
        </w:rPr>
      </w:pPr>
      <w:r>
        <w:rPr>
          <w:rFonts w:ascii="Times New Roman" w:hAnsi="Times New Roman" w:cs="Times New Roman"/>
        </w:rPr>
        <w:t>2. Khảo sát người lao động về những yếu tố có thể gây tổn thương, bệnh</w:t>
      </w:r>
      <w:r>
        <w:rPr>
          <w:rFonts w:ascii="Times New Roman" w:hAnsi="Times New Roman" w:cs="Times New Roman"/>
          <w:lang w:val="en-US"/>
        </w:rPr>
        <w:t xml:space="preserve"> </w:t>
      </w:r>
      <w:r>
        <w:rPr>
          <w:rFonts w:ascii="Times New Roman" w:hAnsi="Times New Roman" w:cs="Times New Roman"/>
        </w:rPr>
        <w:t>tật, làm suy giảm sức khỏe của họ tại nơi làm việc.</w:t>
      </w:r>
    </w:p>
    <w:p w:rsidR="003E1DAA" w:rsidRDefault="003E1DAA">
      <w:pPr>
        <w:spacing w:before="120"/>
        <w:jc w:val="both"/>
        <w:rPr>
          <w:rFonts w:ascii="Times New Roman" w:hAnsi="Times New Roman" w:cs="Times New Roman"/>
        </w:rPr>
      </w:pPr>
      <w:r>
        <w:rPr>
          <w:rFonts w:ascii="Times New Roman" w:hAnsi="Times New Roman" w:cs="Times New Roman"/>
        </w:rPr>
        <w:t>3. Trường hợp không nhận diện, đánh giá được đầy đủ, chính xác bằng</w:t>
      </w:r>
      <w:r>
        <w:rPr>
          <w:rFonts w:ascii="Times New Roman" w:hAnsi="Times New Roman" w:cs="Times New Roman"/>
          <w:lang w:val="en-US"/>
        </w:rPr>
        <w:t xml:space="preserve"> </w:t>
      </w:r>
      <w:r>
        <w:rPr>
          <w:rFonts w:ascii="Times New Roman" w:hAnsi="Times New Roman" w:cs="Times New Roman"/>
        </w:rPr>
        <w:t>cảm quan thì phải sử dụng máy, thiết bị phù hợp để đo, kiểm các yếu tố nguy hiểm, yếu tố có hại; lập hồ sơ vệ sinh môi trường lao động đối với các yếu tố có hại, phòng chống bệnh nghề nghiệp theo mẫu quy định tại Phụ lục I ban hành kèm theo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6. Xác định mục tiêu và biện pháp phòng, chống các yếu tố nguy hiểm, yếu tố có hại</w:t>
      </w:r>
    </w:p>
    <w:p w:rsidR="003E1DAA" w:rsidRDefault="003E1DAA">
      <w:pPr>
        <w:spacing w:before="120"/>
        <w:jc w:val="both"/>
        <w:rPr>
          <w:rFonts w:ascii="Times New Roman" w:hAnsi="Times New Roman" w:cs="Times New Roman"/>
        </w:rPr>
      </w:pPr>
      <w:r>
        <w:rPr>
          <w:rFonts w:ascii="Times New Roman" w:hAnsi="Times New Roman" w:cs="Times New Roman"/>
        </w:rPr>
        <w:t xml:space="preserve">1. Căn cứ vào việc nhận diện, đánh giá các yếu tố nguy hiểm, yếu tố có hại, người sử dụng </w:t>
      </w:r>
      <w:r>
        <w:rPr>
          <w:rFonts w:ascii="Times New Roman" w:hAnsi="Times New Roman" w:cs="Times New Roman"/>
          <w:lang w:val="en-US"/>
        </w:rPr>
        <w:t>l</w:t>
      </w:r>
      <w:r>
        <w:rPr>
          <w:rFonts w:ascii="Times New Roman" w:hAnsi="Times New Roman" w:cs="Times New Roman"/>
        </w:rPr>
        <w:t>ao động xác định mục tiêu và các biện pháp phù hợp để phòng, chống tác hại của các yếu tố nguy hiểm, yếu tố c</w:t>
      </w:r>
      <w:r>
        <w:rPr>
          <w:rFonts w:ascii="Times New Roman" w:hAnsi="Times New Roman" w:cs="Times New Roman"/>
          <w:lang w:val="en-US"/>
        </w:rPr>
        <w:t>ó</w:t>
      </w:r>
      <w:r>
        <w:rPr>
          <w:rFonts w:ascii="Times New Roman" w:hAnsi="Times New Roman" w:cs="Times New Roman"/>
        </w:rPr>
        <w:t xml:space="preserve"> hại tại nơi làm việc, theo thứ tự ưu tiên sau đây:</w:t>
      </w:r>
    </w:p>
    <w:p w:rsidR="003E1DAA" w:rsidRDefault="003E1DAA">
      <w:pPr>
        <w:spacing w:before="120"/>
        <w:jc w:val="both"/>
        <w:rPr>
          <w:rFonts w:ascii="Times New Roman" w:hAnsi="Times New Roman" w:cs="Times New Roman"/>
        </w:rPr>
      </w:pPr>
      <w:r>
        <w:rPr>
          <w:rFonts w:ascii="Times New Roman" w:hAnsi="Times New Roman" w:cs="Times New Roman"/>
        </w:rPr>
        <w:t>a) Loại trừ các yếu tố nguy hiểm, yếu tố có hại ngay từ khâu thiết kế nhà xưởng, lựa chọn công nghệ, thiết bị, nguyên vật liệu;</w:t>
      </w:r>
    </w:p>
    <w:p w:rsidR="003E1DAA" w:rsidRDefault="003E1DAA">
      <w:pPr>
        <w:spacing w:before="120"/>
        <w:jc w:val="both"/>
        <w:rPr>
          <w:rFonts w:ascii="Times New Roman" w:hAnsi="Times New Roman" w:cs="Times New Roman"/>
        </w:rPr>
      </w:pPr>
      <w:r>
        <w:rPr>
          <w:rFonts w:ascii="Times New Roman" w:hAnsi="Times New Roman" w:cs="Times New Roman"/>
        </w:rPr>
        <w:t>b) Ngăn chặn, hạn chế sự tiếp xúc, giảm thiểu tác hại của các yếu tố nguy hiểm, yếu tố có hại bằng việc sử dụng các biện pháp kỹ thuật và áp dụng các biện pháp tổ chức, hành chính (thông tin, tuyên truyền, giáo dục, huấn luyện an toàn, vệ sinh lao động; xây dựng nội quy, quy trình làm việc an toàn, vệ sinh lao động; chế độ bảo hộ lao động, chăm sóc sức khỏe người lao động; quản lý máy, thiết bị, vật tư, chất có yêu cầu nghiêm ngặt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2. Xác định rõ thời gian, địa điểm và nguồn lực để thực hiện mục tiêu, biện pháp phòng, chống các yếu tố nguy hiểm, yếu tố có hạ</w:t>
      </w:r>
      <w:r>
        <w:rPr>
          <w:rFonts w:ascii="Times New Roman" w:hAnsi="Times New Roman" w:cs="Times New Roman"/>
          <w:lang w:val="en-US"/>
        </w:rPr>
        <w:t>i</w:t>
      </w:r>
      <w:r>
        <w:rPr>
          <w:rFonts w:ascii="Times New Roman" w:hAnsi="Times New Roman" w:cs="Times New Roman"/>
        </w:rPr>
        <w:t>.</w:t>
      </w:r>
    </w:p>
    <w:p w:rsidR="003E1DAA" w:rsidRDefault="003E1DAA">
      <w:pPr>
        <w:spacing w:before="120"/>
        <w:jc w:val="both"/>
        <w:rPr>
          <w:rFonts w:ascii="Times New Roman" w:hAnsi="Times New Roman" w:cs="Times New Roman"/>
          <w:b/>
        </w:rPr>
      </w:pPr>
      <w:r>
        <w:rPr>
          <w:rFonts w:ascii="Times New Roman" w:hAnsi="Times New Roman" w:cs="Times New Roman"/>
          <w:b/>
        </w:rPr>
        <w:lastRenderedPageBreak/>
        <w:t>Điều 7. Triển khai và đánh giá hiệu quả các biện pháp phòng, chống các yếu tố nguy hiểm, yếu tố có hại</w:t>
      </w:r>
    </w:p>
    <w:p w:rsidR="003E1DAA" w:rsidRDefault="003E1DAA">
      <w:pPr>
        <w:spacing w:before="120"/>
        <w:jc w:val="both"/>
        <w:rPr>
          <w:rFonts w:ascii="Times New Roman" w:hAnsi="Times New Roman" w:cs="Times New Roman"/>
        </w:rPr>
      </w:pPr>
      <w:r>
        <w:rPr>
          <w:rFonts w:ascii="Times New Roman" w:hAnsi="Times New Roman" w:cs="Times New Roman"/>
        </w:rPr>
        <w:t>1. Người sử dụng lao động hướng dẫn người lao động biện pháp phòng, chống các yếu tố nguy hiểm, yếu tố có hại tại nơi làm việc.</w:t>
      </w:r>
    </w:p>
    <w:p w:rsidR="003E1DAA" w:rsidRDefault="003E1DAA">
      <w:pPr>
        <w:spacing w:before="120"/>
        <w:jc w:val="both"/>
        <w:rPr>
          <w:rFonts w:ascii="Times New Roman" w:hAnsi="Times New Roman" w:cs="Times New Roman"/>
        </w:rPr>
      </w:pPr>
      <w:r>
        <w:rPr>
          <w:rFonts w:ascii="Times New Roman" w:hAnsi="Times New Roman" w:cs="Times New Roman"/>
        </w:rPr>
        <w:t>2. Người sử dụng lao động phải lập kế hoạch và tổ chức kiểm tra, đánh giá hiệu quả các biện pháp phòng, chống yếu tố nguy hiểm, yếu tố có hại ít nhất 01 lần/năm; đối với cơ sở sản xuất, kinh doanh, phải được kiểm tra, đánh giá đến cấp tổ, đội, phân xưởng.</w:t>
      </w:r>
    </w:p>
    <w:p w:rsidR="003E1DAA" w:rsidRDefault="003E1DAA">
      <w:pPr>
        <w:spacing w:before="120"/>
        <w:jc w:val="both"/>
        <w:rPr>
          <w:rFonts w:ascii="Times New Roman" w:hAnsi="Times New Roman" w:cs="Times New Roman"/>
        </w:rPr>
      </w:pPr>
      <w:r>
        <w:rPr>
          <w:rFonts w:ascii="Times New Roman" w:hAnsi="Times New Roman" w:cs="Times New Roman"/>
        </w:rPr>
        <w:t>3. Việc kiểm tra biện pháp phòng, chống các yếu tố nguy hiểm, yếu tố có hại tại nơi làm việc gồm các nội dung sau đây:</w:t>
      </w:r>
    </w:p>
    <w:p w:rsidR="003E1DAA" w:rsidRDefault="003E1DAA">
      <w:pPr>
        <w:spacing w:before="120"/>
        <w:jc w:val="both"/>
        <w:rPr>
          <w:rFonts w:ascii="Times New Roman" w:hAnsi="Times New Roman" w:cs="Times New Roman"/>
        </w:rPr>
      </w:pPr>
      <w:r>
        <w:rPr>
          <w:rFonts w:ascii="Times New Roman" w:hAnsi="Times New Roman" w:cs="Times New Roman"/>
        </w:rPr>
        <w:t>a) Tình trạng an toàn, vệ sinh lao động của máy, thiết bị, nhà xưởng, kho tàng và nơi làm việc;</w:t>
      </w:r>
    </w:p>
    <w:p w:rsidR="003E1DAA" w:rsidRDefault="003E1DAA">
      <w:pPr>
        <w:spacing w:before="120"/>
        <w:jc w:val="both"/>
        <w:rPr>
          <w:rFonts w:ascii="Times New Roman" w:hAnsi="Times New Roman" w:cs="Times New Roman"/>
        </w:rPr>
      </w:pPr>
      <w:r>
        <w:rPr>
          <w:rFonts w:ascii="Times New Roman" w:hAnsi="Times New Roman" w:cs="Times New Roman"/>
        </w:rPr>
        <w:t>b) Việc sử dụng, bảo quản phương tiện bảo vệ cá nhân; phương tiện phòng cháy, chữa cháy; các loại thuốc thiết yếu, phương tiện sơ cứu, cấp cứu tại chỗ;</w:t>
      </w:r>
    </w:p>
    <w:p w:rsidR="003E1DAA" w:rsidRDefault="003E1DAA">
      <w:pPr>
        <w:spacing w:before="120"/>
        <w:jc w:val="both"/>
        <w:rPr>
          <w:rFonts w:ascii="Times New Roman" w:hAnsi="Times New Roman" w:cs="Times New Roman"/>
        </w:rPr>
      </w:pPr>
      <w:r>
        <w:rPr>
          <w:rFonts w:ascii="Times New Roman" w:hAnsi="Times New Roman" w:cs="Times New Roman"/>
        </w:rPr>
        <w:t>c) Việc quản lý, sử dụng máy, thiết bị, vật tư, chất có yêu cầu nghiêm ngặt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d) Kiến thức và khả năng của người lao động trong xử lý sự cố, ứng cứu khẩn cấp;</w:t>
      </w:r>
    </w:p>
    <w:p w:rsidR="003E1DAA" w:rsidRDefault="003E1DAA">
      <w:pPr>
        <w:spacing w:before="120"/>
        <w:jc w:val="both"/>
        <w:rPr>
          <w:rFonts w:ascii="Times New Roman" w:hAnsi="Times New Roman" w:cs="Times New Roman"/>
        </w:rPr>
      </w:pPr>
      <w:r>
        <w:rPr>
          <w:rFonts w:ascii="Times New Roman" w:hAnsi="Times New Roman" w:cs="Times New Roman"/>
        </w:rPr>
        <w:t>đ) Việc thực hiện chế độ bảo hộ lao động, chăm sóc sức khỏe người lao động;</w:t>
      </w:r>
    </w:p>
    <w:p w:rsidR="003E1DAA" w:rsidRDefault="003E1DAA">
      <w:pPr>
        <w:spacing w:before="120"/>
        <w:jc w:val="both"/>
        <w:rPr>
          <w:rFonts w:ascii="Times New Roman" w:hAnsi="Times New Roman" w:cs="Times New Roman"/>
        </w:rPr>
      </w:pPr>
      <w:r>
        <w:rPr>
          <w:rFonts w:ascii="Times New Roman" w:hAnsi="Times New Roman" w:cs="Times New Roman"/>
        </w:rPr>
        <w:t>e) Việc thực hiện kiến nghị của các đoàn thanh tra, kiểm tra an toàn, vệ sinh lao động,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4. Việc đánh giá hiệu quả biện pháp phòng, chống yếu tố nguy hiểm, yếu tố có hại tại nơi làm việc gồm các nội dung sau đây:</w:t>
      </w:r>
    </w:p>
    <w:p w:rsidR="003E1DAA" w:rsidRDefault="003E1DAA">
      <w:pPr>
        <w:spacing w:before="120"/>
        <w:jc w:val="both"/>
        <w:rPr>
          <w:rFonts w:ascii="Times New Roman" w:hAnsi="Times New Roman" w:cs="Times New Roman"/>
        </w:rPr>
      </w:pPr>
      <w:r>
        <w:rPr>
          <w:rFonts w:ascii="Times New Roman" w:hAnsi="Times New Roman" w:cs="Times New Roman"/>
        </w:rPr>
        <w:t>a) Việc tổ chức triển khai các biện pháp phòng, chống yếu tố nguy hiểm, yếu tố có hại tại nơi làm việc;</w:t>
      </w:r>
    </w:p>
    <w:p w:rsidR="003E1DAA" w:rsidRDefault="003E1DAA">
      <w:pPr>
        <w:spacing w:before="120"/>
        <w:jc w:val="both"/>
        <w:rPr>
          <w:rFonts w:ascii="Times New Roman" w:hAnsi="Times New Roman" w:cs="Times New Roman"/>
        </w:rPr>
      </w:pPr>
      <w:r>
        <w:rPr>
          <w:rFonts w:ascii="Times New Roman" w:hAnsi="Times New Roman" w:cs="Times New Roman"/>
        </w:rPr>
        <w:t>b) Kết quả cải thiện điều kiện lao động.</w:t>
      </w:r>
    </w:p>
    <w:p w:rsidR="003E1DAA" w:rsidRDefault="003E1DAA">
      <w:pPr>
        <w:spacing w:before="120"/>
        <w:jc w:val="both"/>
        <w:rPr>
          <w:rFonts w:ascii="Times New Roman" w:hAnsi="Times New Roman" w:cs="Times New Roman"/>
          <w:b/>
        </w:rPr>
      </w:pPr>
      <w:r>
        <w:rPr>
          <w:rFonts w:ascii="Times New Roman" w:hAnsi="Times New Roman" w:cs="Times New Roman"/>
          <w:b/>
        </w:rPr>
        <w:t xml:space="preserve">Điều 8. Biện pháp xử lý sự cố kỹ thuật gây mất an toàn, vệ sinh lao động nghiêm trọng và </w:t>
      </w:r>
      <w:r>
        <w:rPr>
          <w:rFonts w:ascii="Times New Roman" w:hAnsi="Times New Roman" w:cs="Times New Roman"/>
          <w:b/>
          <w:lang w:val="en-US"/>
        </w:rPr>
        <w:t>ứ</w:t>
      </w:r>
      <w:r>
        <w:rPr>
          <w:rFonts w:ascii="Times New Roman" w:hAnsi="Times New Roman" w:cs="Times New Roman"/>
          <w:b/>
        </w:rPr>
        <w:t>ng cứu khẩn cấp</w:t>
      </w:r>
    </w:p>
    <w:p w:rsidR="003E1DAA" w:rsidRDefault="003E1DAA">
      <w:pPr>
        <w:spacing w:before="120"/>
        <w:jc w:val="both"/>
        <w:rPr>
          <w:rFonts w:ascii="Times New Roman" w:hAnsi="Times New Roman" w:cs="Times New Roman"/>
        </w:rPr>
      </w:pPr>
      <w:r>
        <w:rPr>
          <w:rFonts w:ascii="Times New Roman" w:hAnsi="Times New Roman" w:cs="Times New Roman"/>
        </w:rPr>
        <w:t>1. Phương án xử lý sự cố kỹ thuật gây mất an toàn, vệ sinh lao động nghiêm trọng quy định tại Khoản 1 Điều 19 Luật An toàn, vệ sinh lao động phải có các nội dung sau đây:</w:t>
      </w:r>
    </w:p>
    <w:p w:rsidR="003E1DAA" w:rsidRDefault="003E1DAA">
      <w:pPr>
        <w:spacing w:before="120"/>
        <w:jc w:val="both"/>
        <w:rPr>
          <w:rFonts w:ascii="Times New Roman" w:hAnsi="Times New Roman" w:cs="Times New Roman"/>
        </w:rPr>
      </w:pPr>
      <w:r>
        <w:rPr>
          <w:rFonts w:ascii="Times New Roman" w:hAnsi="Times New Roman" w:cs="Times New Roman"/>
        </w:rPr>
        <w:t>a) Lực lượng tham gia xử lý sự cố tại chỗ và nhiệm vụ của từng thành viên tham gia; lực lượng hỗ trợ từ các cơ sở sản xuất, kinh doanh lân cận;</w:t>
      </w:r>
    </w:p>
    <w:p w:rsidR="003E1DAA" w:rsidRDefault="003E1DAA">
      <w:pPr>
        <w:spacing w:before="120"/>
        <w:jc w:val="both"/>
        <w:rPr>
          <w:rFonts w:ascii="Times New Roman" w:hAnsi="Times New Roman" w:cs="Times New Roman"/>
        </w:rPr>
      </w:pPr>
      <w:r>
        <w:rPr>
          <w:rFonts w:ascii="Times New Roman" w:hAnsi="Times New Roman" w:cs="Times New Roman"/>
        </w:rPr>
        <w:t>b) Phương tiện kỹ thuật phải có theo quy định của pháp luật chuyên ngành; thiết bị đo lường cần thiết dùng trong quá trình xử lý sự cố (các thiết bị này phải được kiểm định, hiệu chuẩn theo quy định hiện hành của pháp luật về đo lường);</w:t>
      </w:r>
    </w:p>
    <w:p w:rsidR="003E1DAA" w:rsidRDefault="003E1DAA">
      <w:pPr>
        <w:spacing w:before="120"/>
        <w:jc w:val="both"/>
        <w:rPr>
          <w:rFonts w:ascii="Times New Roman" w:hAnsi="Times New Roman" w:cs="Times New Roman"/>
        </w:rPr>
      </w:pPr>
      <w:r>
        <w:rPr>
          <w:rFonts w:ascii="Times New Roman" w:hAnsi="Times New Roman" w:cs="Times New Roman"/>
        </w:rPr>
        <w:t>c) Cách thức, trình tự xử lý sự cố.</w:t>
      </w:r>
    </w:p>
    <w:p w:rsidR="003E1DAA" w:rsidRDefault="003E1DAA">
      <w:pPr>
        <w:spacing w:before="120"/>
        <w:jc w:val="both"/>
        <w:rPr>
          <w:rFonts w:ascii="Times New Roman" w:hAnsi="Times New Roman" w:cs="Times New Roman"/>
        </w:rPr>
      </w:pPr>
      <w:r>
        <w:rPr>
          <w:rFonts w:ascii="Times New Roman" w:hAnsi="Times New Roman" w:cs="Times New Roman"/>
        </w:rPr>
        <w:t>2. Phê duyệt hoặc gửi cơ quan có thẩm quyền phê duyệt và định kỳ tổ chức diễn tập phương án xử lý sự cố kỹ thuật gây mất an toàn, vệ sinh lao động nghiêm trọng theo quy định của pháp luật chuyên ngành.</w:t>
      </w:r>
    </w:p>
    <w:p w:rsidR="003E1DAA" w:rsidRDefault="003E1DAA">
      <w:pPr>
        <w:spacing w:before="120"/>
        <w:jc w:val="both"/>
        <w:rPr>
          <w:rFonts w:ascii="Times New Roman" w:hAnsi="Times New Roman" w:cs="Times New Roman"/>
        </w:rPr>
      </w:pPr>
      <w:r>
        <w:rPr>
          <w:rFonts w:ascii="Times New Roman" w:hAnsi="Times New Roman" w:cs="Times New Roman"/>
        </w:rPr>
        <w:t>3. Kịp thời thông báo cho chính quyền địa phương khi xảy ra sự cố kỹ thuật gây mất an toàn, vệ sinh lao động nghiêm trọng theo quy định tại Điều 26 Nghị định này.</w:t>
      </w:r>
    </w:p>
    <w:p w:rsidR="003E1DAA" w:rsidRDefault="003E1DAA">
      <w:pPr>
        <w:spacing w:before="120"/>
        <w:jc w:val="both"/>
        <w:rPr>
          <w:rFonts w:ascii="Times New Roman" w:hAnsi="Times New Roman" w:cs="Times New Roman"/>
          <w:b/>
        </w:rPr>
      </w:pPr>
    </w:p>
    <w:p w:rsidR="003E1DAA" w:rsidRDefault="003E1DAA" w:rsidP="002E2DD3">
      <w:pPr>
        <w:spacing w:before="120"/>
        <w:jc w:val="center"/>
        <w:rPr>
          <w:rFonts w:ascii="Times New Roman" w:hAnsi="Times New Roman" w:cs="Times New Roman"/>
          <w:b/>
        </w:rPr>
      </w:pPr>
      <w:r>
        <w:rPr>
          <w:rFonts w:ascii="Times New Roman" w:hAnsi="Times New Roman" w:cs="Times New Roman"/>
          <w:b/>
        </w:rPr>
        <w:lastRenderedPageBreak/>
        <w:t>Chương III</w:t>
      </w:r>
    </w:p>
    <w:p w:rsidR="003E1DAA" w:rsidRDefault="003E1DAA">
      <w:pPr>
        <w:spacing w:before="120"/>
        <w:jc w:val="center"/>
        <w:rPr>
          <w:rFonts w:ascii="Times New Roman" w:hAnsi="Times New Roman" w:cs="Times New Roman"/>
          <w:b/>
        </w:rPr>
      </w:pPr>
      <w:r>
        <w:rPr>
          <w:rFonts w:ascii="Times New Roman" w:hAnsi="Times New Roman" w:cs="Times New Roman"/>
          <w:b/>
        </w:rPr>
        <w:t>KHAI BÁO, ĐIỀU TRA, BÁO CÁO TAI NẠN LAO ĐỘNG, SỰ C</w:t>
      </w:r>
      <w:r>
        <w:rPr>
          <w:rFonts w:ascii="Times New Roman" w:hAnsi="Times New Roman" w:cs="Times New Roman"/>
          <w:b/>
          <w:lang w:val="en-US"/>
        </w:rPr>
        <w:t>Ố</w:t>
      </w:r>
      <w:r>
        <w:rPr>
          <w:rFonts w:ascii="Times New Roman" w:hAnsi="Times New Roman" w:cs="Times New Roman"/>
          <w:b/>
        </w:rPr>
        <w:t xml:space="preserve"> KỸ THUẬT GÂY MẤT AN TOÀN, VỆ SINH LAO ĐỘNG NGHIÊM TRỌNG</w:t>
      </w:r>
    </w:p>
    <w:p w:rsidR="003E1DAA" w:rsidRDefault="003E1DAA">
      <w:pPr>
        <w:spacing w:before="120"/>
        <w:jc w:val="both"/>
        <w:rPr>
          <w:rFonts w:ascii="Times New Roman" w:hAnsi="Times New Roman" w:cs="Times New Roman"/>
          <w:b/>
        </w:rPr>
      </w:pPr>
      <w:r>
        <w:rPr>
          <w:rFonts w:ascii="Times New Roman" w:hAnsi="Times New Roman" w:cs="Times New Roman"/>
          <w:b/>
        </w:rPr>
        <w:t>Điều 9. Phân loại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1. Tai nạn lao động làm chết người lao động (sau đây gọi tắt là tai nạn lao động chết người) là tai nạn lao động mà người lao động bị chết thuộc một trong các trường hợp sau đây:</w:t>
      </w:r>
    </w:p>
    <w:p w:rsidR="003E1DAA" w:rsidRDefault="003E1DAA">
      <w:pPr>
        <w:spacing w:before="120"/>
        <w:jc w:val="both"/>
        <w:rPr>
          <w:rFonts w:ascii="Times New Roman" w:hAnsi="Times New Roman" w:cs="Times New Roman"/>
        </w:rPr>
      </w:pPr>
      <w:r>
        <w:rPr>
          <w:rFonts w:ascii="Times New Roman" w:hAnsi="Times New Roman" w:cs="Times New Roman"/>
        </w:rPr>
        <w:t>a) Chết tại nơi xảy ra tai nạn;</w:t>
      </w:r>
    </w:p>
    <w:p w:rsidR="003E1DAA" w:rsidRDefault="003E1DAA">
      <w:pPr>
        <w:spacing w:before="120"/>
        <w:jc w:val="both"/>
        <w:rPr>
          <w:rFonts w:ascii="Times New Roman" w:hAnsi="Times New Roman" w:cs="Times New Roman"/>
        </w:rPr>
      </w:pPr>
      <w:r>
        <w:rPr>
          <w:rFonts w:ascii="Times New Roman" w:hAnsi="Times New Roman" w:cs="Times New Roman"/>
        </w:rPr>
        <w:t>b) Chết trên đường đi cấp cứu hoặc trong thời gian cấp cứu;</w:t>
      </w:r>
    </w:p>
    <w:p w:rsidR="003E1DAA" w:rsidRDefault="003E1DAA">
      <w:pPr>
        <w:spacing w:before="120"/>
        <w:jc w:val="both"/>
        <w:rPr>
          <w:rFonts w:ascii="Times New Roman" w:hAnsi="Times New Roman" w:cs="Times New Roman"/>
        </w:rPr>
      </w:pPr>
      <w:r>
        <w:rPr>
          <w:rFonts w:ascii="Times New Roman" w:hAnsi="Times New Roman" w:cs="Times New Roman"/>
        </w:rPr>
        <w:t>c) Chết trong thời gian điều trị hoặc chết do tái phát của vết thương do tai nạn lao động gây ra theo kết luận tại biên bản giám định pháp y;</w:t>
      </w:r>
    </w:p>
    <w:p w:rsidR="003E1DAA" w:rsidRDefault="003E1DAA">
      <w:pPr>
        <w:spacing w:before="120"/>
        <w:jc w:val="both"/>
        <w:rPr>
          <w:rFonts w:ascii="Times New Roman" w:hAnsi="Times New Roman" w:cs="Times New Roman"/>
        </w:rPr>
      </w:pPr>
      <w:r>
        <w:rPr>
          <w:rFonts w:ascii="Times New Roman" w:hAnsi="Times New Roman" w:cs="Times New Roman"/>
        </w:rPr>
        <w:t>d) Người lao động được tuyên bố chết theo kết luận của Tòa án đối với trường hợp mất tích.</w:t>
      </w:r>
    </w:p>
    <w:p w:rsidR="003E1DAA" w:rsidRDefault="003E1DAA">
      <w:pPr>
        <w:spacing w:before="120"/>
        <w:jc w:val="both"/>
        <w:rPr>
          <w:rFonts w:ascii="Times New Roman" w:hAnsi="Times New Roman" w:cs="Times New Roman"/>
        </w:rPr>
      </w:pPr>
      <w:r>
        <w:rPr>
          <w:rFonts w:ascii="Times New Roman" w:hAnsi="Times New Roman" w:cs="Times New Roman"/>
        </w:rPr>
        <w:t>2. Tai nạn lao động làm người lao động bị thương nặng (sau đây gọi tắt là tai nạn lao động nặng) là tai nạn lao động làm người lao động bị ít nhất một trong những chấn thương được quy định tại Phụ lục 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3. Tai nạn lao động làm người lao động bị thương nhẹ (sau đây gọi tắt là tai nạn lao động nhẹ) là tai nạn lao động không thuộc trường hợp quy định tại Khoản 1 và Khoản 2 Điều này.</w:t>
      </w:r>
    </w:p>
    <w:p w:rsidR="003E1DAA" w:rsidRDefault="003E1DAA">
      <w:pPr>
        <w:spacing w:before="120"/>
        <w:jc w:val="both"/>
        <w:rPr>
          <w:rFonts w:ascii="Times New Roman" w:hAnsi="Times New Roman" w:cs="Times New Roman"/>
          <w:b/>
        </w:rPr>
      </w:pPr>
      <w:r>
        <w:rPr>
          <w:rFonts w:ascii="Times New Roman" w:hAnsi="Times New Roman" w:cs="Times New Roman"/>
          <w:b/>
        </w:rPr>
        <w:t>Điều 10. Thời gian, nội dung khai báo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1. Khi biết tin xảy ra tai nạn lao động chết người hoặc làm bị thương nặng từ 02 người lao động trở lên, người sử dụng lao động của cơ sở xảy ra tai nạn phải khai báo theo quy định tại Điểm b Khoản 1 Điều 34 Luật An toàn, vệ sinh lao động như sau:</w:t>
      </w:r>
    </w:p>
    <w:p w:rsidR="003E1DAA" w:rsidRDefault="003E1DAA">
      <w:pPr>
        <w:spacing w:before="120"/>
        <w:jc w:val="both"/>
        <w:rPr>
          <w:rFonts w:ascii="Times New Roman" w:hAnsi="Times New Roman" w:cs="Times New Roman"/>
        </w:rPr>
      </w:pPr>
      <w:r>
        <w:rPr>
          <w:rFonts w:ascii="Times New Roman" w:hAnsi="Times New Roman" w:cs="Times New Roman"/>
        </w:rPr>
        <w:t>a) Khai báo bằng cách nhanh nhất (trực tiếp hoặc điện thoại, fax, cô</w:t>
      </w:r>
      <w:r>
        <w:rPr>
          <w:rFonts w:ascii="Times New Roman" w:hAnsi="Times New Roman" w:cs="Times New Roman"/>
          <w:lang w:val="en-US"/>
        </w:rPr>
        <w:t>n</w:t>
      </w:r>
      <w:r>
        <w:rPr>
          <w:rFonts w:ascii="Times New Roman" w:hAnsi="Times New Roman" w:cs="Times New Roman"/>
        </w:rPr>
        <w:t>g điện, thư điện tử) với Thanh tra Sở Lao động - Thương binh và Xã hội, nơi xảy ra tai nạn; trường hợp tai nạn làm chết người đồng thời báo ngay cho cơ quan Công an huyện, quận, thị xã, thành phố thuộc tỉnh, thành phố thuộc thành phố trực thuộc Trung ương (sau đây gọi tắt là Công an cấp huyện);</w:t>
      </w:r>
    </w:p>
    <w:p w:rsidR="003E1DAA" w:rsidRDefault="003E1DAA">
      <w:pPr>
        <w:spacing w:before="120"/>
        <w:jc w:val="both"/>
        <w:rPr>
          <w:rFonts w:ascii="Times New Roman" w:hAnsi="Times New Roman" w:cs="Times New Roman"/>
        </w:rPr>
      </w:pPr>
      <w:r>
        <w:rPr>
          <w:rFonts w:ascii="Times New Roman" w:hAnsi="Times New Roman" w:cs="Times New Roman"/>
        </w:rPr>
        <w:t>b) Nội dung khai báo theo mẫu quy định tại Phụ lục 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2. Khi biết tin xảy ra tai nạn lao động chết người hoặc làm bị thương nặng từ 02 người lao động trở lên trong các lĩnh vực phóng xạ, thăm dò, khai thác dầu khí, các phương tiện vận tải đường sắt, đường thủy, đường bộ, đường hàng không và các đơn vị thuộc lực lượng vũ trang nhân dân theo quy định tại Điểm c Khoản 1 Điều 34 Luật An toàn, vệ sinh lao động, ngoài việc thực hiện khai báo theo quy định của luật chuyên ngành, người sử dụng lao động của cơ sở để xảy ra tai nạn phải khai báo như sau:</w:t>
      </w:r>
    </w:p>
    <w:p w:rsidR="003E1DAA" w:rsidRDefault="003E1DAA">
      <w:pPr>
        <w:spacing w:before="120"/>
        <w:jc w:val="both"/>
        <w:rPr>
          <w:rFonts w:ascii="Times New Roman" w:hAnsi="Times New Roman" w:cs="Times New Roman"/>
        </w:rPr>
      </w:pPr>
      <w:r>
        <w:rPr>
          <w:rFonts w:ascii="Times New Roman" w:hAnsi="Times New Roman" w:cs="Times New Roman"/>
        </w:rPr>
        <w:t>a) Khai báo bằng cách nhanh nhất (trực tiếp hoặc điện thoại, fax, công điện, thư điện tử) với Thanh tra Sở Lao động - Thương binh và Xã hội, nơi xảy ra tai nạn và với Bộ quản lý ngành lĩnh vực đó theo thẩm quyền quy định tại Khoản 2 Điều 21 Nghị định này, trừ trường hợp luật chuyên ngành có quy định khác; trường hợp tai nạn làm chết người thì phải đồng thời báo ngay cho Công an cấp huyện;</w:t>
      </w:r>
    </w:p>
    <w:p w:rsidR="003E1DAA" w:rsidRDefault="003E1DAA">
      <w:pPr>
        <w:spacing w:before="120"/>
        <w:jc w:val="both"/>
        <w:rPr>
          <w:rFonts w:ascii="Times New Roman" w:hAnsi="Times New Roman" w:cs="Times New Roman"/>
        </w:rPr>
      </w:pPr>
      <w:r>
        <w:rPr>
          <w:rFonts w:ascii="Times New Roman" w:hAnsi="Times New Roman" w:cs="Times New Roman"/>
        </w:rPr>
        <w:t>b) Nội dung khai báo được thực hiện theo mẫu quy định tại Phụ lục 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 xml:space="preserve">3. Khi xảy ra tai nạn lao động đối với người lao động làm việc không theo hợp đồng lao động, thì việc khai báo theo quy định tại Điểm d Khoản 1 Điều 34 Luật An toàn, vệ sinh lao động </w:t>
      </w:r>
      <w:r>
        <w:rPr>
          <w:rFonts w:ascii="Times New Roman" w:hAnsi="Times New Roman" w:cs="Times New Roman"/>
        </w:rPr>
        <w:lastRenderedPageBreak/>
        <w:t>được thực hiện như sau:</w:t>
      </w:r>
    </w:p>
    <w:p w:rsidR="003E1DAA" w:rsidRDefault="003E1DAA">
      <w:pPr>
        <w:spacing w:before="120"/>
        <w:jc w:val="both"/>
        <w:rPr>
          <w:rFonts w:ascii="Times New Roman" w:hAnsi="Times New Roman" w:cs="Times New Roman"/>
        </w:rPr>
      </w:pPr>
      <w:r>
        <w:rPr>
          <w:rFonts w:ascii="Times New Roman" w:hAnsi="Times New Roman" w:cs="Times New Roman"/>
        </w:rPr>
        <w:t>a) Ngay sau khi biết sự việc người lao động bị chết hoặc bị thương nặng do tai nạn lao động, gia đình nạn nhân hoặc người phát hiện có trách nhiệm khai báo ngay với Ủy ban nhân dân xã, phường, thị trấn (sau đây gọi tắt là Ủy ban nhân dân cấp xã) nơi xảy 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b) Khi nhận được tin xảy ra tai nạn lao động làm chết người hoặc làm bị thương nặng từ 02 người lao động trở lên, Ủy ban nhân dân cấp xã, nơi xảy ra tai nạn phải báo bằng cách nhanh nhất (trực tiếp hoặc điện thoại, fax, công điện, thư điện tử) với Thanh tra Sở Lao động - Thương binh và Xã hội và Công an cấp huyện theo mẫu quy định tại Phụ lục IV ban hành kèm theo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 xml:space="preserve">Điều 11. Quyết định thành </w:t>
      </w:r>
      <w:r>
        <w:rPr>
          <w:rFonts w:ascii="Times New Roman" w:hAnsi="Times New Roman" w:cs="Times New Roman"/>
          <w:b/>
          <w:lang w:val="en-US"/>
        </w:rPr>
        <w:t>l</w:t>
      </w:r>
      <w:r>
        <w:rPr>
          <w:rFonts w:ascii="Times New Roman" w:hAnsi="Times New Roman" w:cs="Times New Roman"/>
          <w:b/>
        </w:rPr>
        <w:t>ập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1. Đoàn điều tra tai nạn lao động cấp cơ sở</w:t>
      </w:r>
    </w:p>
    <w:p w:rsidR="003E1DAA" w:rsidRDefault="003E1DAA">
      <w:pPr>
        <w:spacing w:before="120"/>
        <w:jc w:val="both"/>
        <w:rPr>
          <w:rFonts w:ascii="Times New Roman" w:hAnsi="Times New Roman" w:cs="Times New Roman"/>
        </w:rPr>
      </w:pPr>
      <w:r>
        <w:rPr>
          <w:rFonts w:ascii="Times New Roman" w:hAnsi="Times New Roman" w:cs="Times New Roman"/>
        </w:rPr>
        <w:t>a) Khi biết tin xảy ra tai nạn lao động nhẹ hoặc tai nạn lao động làm bị thương nặng 01 người lao động thuộc thẩm quyền quản lý của người sử dụng lao động quy định tại Khoản 1 Đi</w:t>
      </w:r>
      <w:r>
        <w:rPr>
          <w:rFonts w:ascii="Times New Roman" w:hAnsi="Times New Roman" w:cs="Times New Roman"/>
          <w:lang w:val="en-US"/>
        </w:rPr>
        <w:t>ề</w:t>
      </w:r>
      <w:r>
        <w:rPr>
          <w:rFonts w:ascii="Times New Roman" w:hAnsi="Times New Roman" w:cs="Times New Roman"/>
        </w:rPr>
        <w:t>u 35 Luật An toàn, vệ sinh lao động, người sử dụng lao động phải thành lập ngay Đoàn điều tra tai nạn lao động cấp cơ sở theo mẫu quy định tại Phụ lục V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b) Đối với các vụ tai nạn lao động xảy ra tại nơi thuộc thẩm quyền quản lý của người sử dụng lao động, nhưng nạn nhân là người lao động thuộc quyền quản lý của người sử dụng lao động khác, thì người sử dụng lao động tại nơi xảy ra tai nạn có trách nhiệm thành lập Đoàn điều tra tai nạn lao động cấp cơ sở, đồng thời mời đại diện người sử dụng lao động của nạn nhân tham gia Đoàn điều tra.</w:t>
      </w:r>
    </w:p>
    <w:p w:rsidR="003E1DAA" w:rsidRDefault="003E1DAA">
      <w:pPr>
        <w:spacing w:before="120"/>
        <w:jc w:val="both"/>
        <w:rPr>
          <w:rFonts w:ascii="Times New Roman" w:hAnsi="Times New Roman" w:cs="Times New Roman"/>
        </w:rPr>
      </w:pPr>
      <w:r>
        <w:rPr>
          <w:rFonts w:ascii="Times New Roman" w:hAnsi="Times New Roman" w:cs="Times New Roman"/>
        </w:rPr>
        <w:t>2. Đoàn điều tra tai nạn lao động cấp tỉnh</w:t>
      </w:r>
    </w:p>
    <w:p w:rsidR="003E1DAA" w:rsidRDefault="003E1DAA">
      <w:pPr>
        <w:spacing w:before="120"/>
        <w:jc w:val="both"/>
        <w:rPr>
          <w:rFonts w:ascii="Times New Roman" w:hAnsi="Times New Roman" w:cs="Times New Roman"/>
        </w:rPr>
      </w:pPr>
      <w:r>
        <w:rPr>
          <w:rFonts w:ascii="Times New Roman" w:hAnsi="Times New Roman" w:cs="Times New Roman"/>
        </w:rPr>
        <w:t>a) Khi nhận được tin báo xảy ra tai nạn làm chết người hoặc làm từ 02 người bị tai nạn nặng trở lên thuộc thẩm quyền điều tra, Thanh tra Sở Lao động - Thương binh và Xã hội cử người đến hiện trường trong thời hạn 02 giờ và thông báo cho các cơ quan cử người tham gia Đoàn điều tra tai nạn lao động cấp tỉnh.</w:t>
      </w:r>
    </w:p>
    <w:p w:rsidR="003E1DAA" w:rsidRDefault="003E1DAA">
      <w:pPr>
        <w:spacing w:before="120"/>
        <w:jc w:val="both"/>
        <w:rPr>
          <w:rFonts w:ascii="Times New Roman" w:hAnsi="Times New Roman" w:cs="Times New Roman"/>
        </w:rPr>
      </w:pPr>
      <w:r>
        <w:rPr>
          <w:rFonts w:ascii="Times New Roman" w:hAnsi="Times New Roman" w:cs="Times New Roman"/>
        </w:rPr>
        <w:t>b) Đối với các vụ tai nạn quy định tại Điểm b Khoản 3 Điều 19 Nghị định này, sau khi nhận đủ hồ sơ, tài liệu có liên quan đến vụ tai nạn lao động, Thanh tra Sở Lao động - Thương binh và Xã hội thông báo cho các cơ quan cử người tham gia Đoàn điều tra tai nạn lao động cấp tỉnh, tiến hành điều tra và lập biên bản xác minh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c) Giám đốc Sở Lao động - Thương binh và Xã hội quyết định thành lập Đoàn điều tra tai nạn lao động cấp tỉnh theo đề nghị của Chánh Thanh tra Sở Lao động - Thương binh và Xã hội theo mẫu quy định tại Phụ lục VI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3. Đoàn điều tra tai nạn lao động cấp trung ương</w:t>
      </w:r>
    </w:p>
    <w:p w:rsidR="003E1DAA" w:rsidRDefault="003E1DAA">
      <w:pPr>
        <w:spacing w:before="120"/>
        <w:jc w:val="both"/>
        <w:rPr>
          <w:rFonts w:ascii="Times New Roman" w:hAnsi="Times New Roman" w:cs="Times New Roman"/>
        </w:rPr>
      </w:pPr>
      <w:r>
        <w:rPr>
          <w:rFonts w:ascii="Times New Roman" w:hAnsi="Times New Roman" w:cs="Times New Roman"/>
        </w:rPr>
        <w:t xml:space="preserve">Việc thành lập Đoàn điều </w:t>
      </w:r>
      <w:r>
        <w:rPr>
          <w:rFonts w:ascii="Times New Roman" w:hAnsi="Times New Roman" w:cs="Times New Roman"/>
          <w:lang w:val="en-US"/>
        </w:rPr>
        <w:t>tr</w:t>
      </w:r>
      <w:r>
        <w:rPr>
          <w:rFonts w:ascii="Times New Roman" w:hAnsi="Times New Roman" w:cs="Times New Roman"/>
        </w:rPr>
        <w:t>a tai nạn lao động cấp trung ương theo Khoản 3 Điều 35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rPr>
        <w:t>a) Bộ trưởng Bộ Lao động - Thương binh và Xã hội quyết định thành lập Đoàn điều tra tai nạn lao động cấp trung ương, trừ các vụ tai nạn lao động được quy định tại Điểm c Khoản 1 Điều 34 Luật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 xml:space="preserve">b) Thủ trưởng cơ quan nhà nước có thẩm quyền theo quy định của pháp luật chuyên ngành hoặc Bộ trưởng các bộ quy định tại Khoản 1 và Khoản 2 Điều 21 Nghị định này thành lập Đoàn điều tra tai nạn lao động cấp trung ương để điều tra các vụ tai nạn lao động xảy ra trong </w:t>
      </w:r>
      <w:r>
        <w:rPr>
          <w:rFonts w:ascii="Times New Roman" w:hAnsi="Times New Roman" w:cs="Times New Roman"/>
        </w:rPr>
        <w:lastRenderedPageBreak/>
        <w:t>các lĩnh vực quy định tại Điểm c Khoản 1 Điều 34 Luật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c) Quyết định thành lập Đoàn điều tra tai nạn lao động cấp trung ương theo mẫu quy định tại Phụ lục VII ban hành kèm theo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12. Nhiệm vụ của thành viên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1. Trưởng Đoàn điều tra tai nạn lao động có nhiệm vụ sau đây:</w:t>
      </w:r>
    </w:p>
    <w:p w:rsidR="003E1DAA" w:rsidRDefault="003E1DAA">
      <w:pPr>
        <w:spacing w:before="120"/>
        <w:jc w:val="both"/>
        <w:rPr>
          <w:rFonts w:ascii="Times New Roman" w:hAnsi="Times New Roman" w:cs="Times New Roman"/>
        </w:rPr>
      </w:pPr>
      <w:r>
        <w:rPr>
          <w:rFonts w:ascii="Times New Roman" w:hAnsi="Times New Roman" w:cs="Times New Roman"/>
        </w:rPr>
        <w:t>a) Quyết định tiến hành việc điều tra ngay, kể cả trường hợp vắng một trong các thành viên Đoàn điều tra;</w:t>
      </w:r>
    </w:p>
    <w:p w:rsidR="003E1DAA" w:rsidRDefault="003E1DAA">
      <w:pPr>
        <w:spacing w:before="120"/>
        <w:jc w:val="both"/>
        <w:rPr>
          <w:rFonts w:ascii="Times New Roman" w:hAnsi="Times New Roman" w:cs="Times New Roman"/>
        </w:rPr>
      </w:pPr>
      <w:r>
        <w:rPr>
          <w:rFonts w:ascii="Times New Roman" w:hAnsi="Times New Roman" w:cs="Times New Roman"/>
        </w:rPr>
        <w:t>b) Phân công cụ thể nhiệm vụ đối với từng thành viên trong Đoàn điều tra;</w:t>
      </w:r>
    </w:p>
    <w:p w:rsidR="003E1DAA" w:rsidRDefault="003E1DAA">
      <w:pPr>
        <w:spacing w:before="120"/>
        <w:jc w:val="both"/>
        <w:rPr>
          <w:rFonts w:ascii="Times New Roman" w:hAnsi="Times New Roman" w:cs="Times New Roman"/>
        </w:rPr>
      </w:pPr>
      <w:r>
        <w:rPr>
          <w:rFonts w:ascii="Times New Roman" w:hAnsi="Times New Roman" w:cs="Times New Roman"/>
        </w:rPr>
        <w:t>c) Tổ chức thảo luận về kết quả điều tra vụ tai nạn lao động; quyết định và chịu trách nhiệm về quyết định của m</w:t>
      </w:r>
      <w:r>
        <w:rPr>
          <w:rFonts w:ascii="Times New Roman" w:hAnsi="Times New Roman" w:cs="Times New Roman"/>
          <w:lang w:val="en-US"/>
        </w:rPr>
        <w:t>ì</w:t>
      </w:r>
      <w:r>
        <w:rPr>
          <w:rFonts w:ascii="Times New Roman" w:hAnsi="Times New Roman" w:cs="Times New Roman"/>
        </w:rPr>
        <w:t>nh đối với kết quả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d) Tổ chức, chủ trì cuộc họp công bố Biên bản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2. Các thành viên Đoàn điều tra tai nạn lao động có nhiệm vụ sau đây:</w:t>
      </w:r>
    </w:p>
    <w:p w:rsidR="003E1DAA" w:rsidRDefault="003E1DAA">
      <w:pPr>
        <w:spacing w:before="120"/>
        <w:jc w:val="both"/>
        <w:rPr>
          <w:rFonts w:ascii="Times New Roman" w:hAnsi="Times New Roman" w:cs="Times New Roman"/>
        </w:rPr>
      </w:pPr>
      <w:r>
        <w:rPr>
          <w:rFonts w:ascii="Times New Roman" w:hAnsi="Times New Roman" w:cs="Times New Roman"/>
        </w:rPr>
        <w:t>a) Thực hiện nhiệm vụ do Trưởng đoàn phân công và tham gia vào hoạt động chung của Đoàn điều tra;</w:t>
      </w:r>
    </w:p>
    <w:p w:rsidR="003E1DAA" w:rsidRDefault="003E1DAA">
      <w:pPr>
        <w:spacing w:before="120"/>
        <w:jc w:val="both"/>
        <w:rPr>
          <w:rFonts w:ascii="Times New Roman" w:hAnsi="Times New Roman" w:cs="Times New Roman"/>
        </w:rPr>
      </w:pPr>
      <w:r>
        <w:rPr>
          <w:rFonts w:ascii="Times New Roman" w:hAnsi="Times New Roman" w:cs="Times New Roman"/>
        </w:rPr>
        <w:t>b) Có quyền nêu và bảo lưu ý kiến; trường hợp không thống nhất với quyết định của Trưởng đoàn điều tra tai nạn lao động thì báo cáo lãnh đạo cơ quan cử tham gia Đoàn điều tra;</w:t>
      </w:r>
    </w:p>
    <w:p w:rsidR="003E1DAA" w:rsidRDefault="003E1DAA">
      <w:pPr>
        <w:spacing w:before="120"/>
        <w:jc w:val="both"/>
        <w:rPr>
          <w:rFonts w:ascii="Times New Roman" w:hAnsi="Times New Roman" w:cs="Times New Roman"/>
        </w:rPr>
      </w:pPr>
      <w:r>
        <w:rPr>
          <w:rFonts w:ascii="Times New Roman" w:hAnsi="Times New Roman" w:cs="Times New Roman"/>
        </w:rPr>
        <w:t>c) Không được tiết lộ thông tin, tài liệu trong quá trình điều tra khi chưa công bố Biên bản điều tra tai nạn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13. Quy trình, thủ tục điều tra tai nạn lao động của Đoàn điều tra tai nạn lao động cấp cơ sở</w:t>
      </w:r>
    </w:p>
    <w:p w:rsidR="003E1DAA" w:rsidRDefault="003E1DAA">
      <w:pPr>
        <w:spacing w:before="120"/>
        <w:jc w:val="both"/>
        <w:rPr>
          <w:rFonts w:ascii="Times New Roman" w:hAnsi="Times New Roman" w:cs="Times New Roman"/>
        </w:rPr>
      </w:pPr>
      <w:r>
        <w:rPr>
          <w:rFonts w:ascii="Times New Roman" w:hAnsi="Times New Roman" w:cs="Times New Roman"/>
        </w:rPr>
        <w:t>Đoàn điều tra tai nạn lao động cấp cơ sở điều tra theo quy trình, thủ tục sau đây:</w:t>
      </w:r>
    </w:p>
    <w:p w:rsidR="003E1DAA" w:rsidRDefault="003E1DAA">
      <w:pPr>
        <w:spacing w:before="120"/>
        <w:jc w:val="both"/>
        <w:rPr>
          <w:rFonts w:ascii="Times New Roman" w:hAnsi="Times New Roman" w:cs="Times New Roman"/>
        </w:rPr>
      </w:pPr>
      <w:r>
        <w:rPr>
          <w:rFonts w:ascii="Times New Roman" w:hAnsi="Times New Roman" w:cs="Times New Roman"/>
        </w:rPr>
        <w:t>1. Thu thập dấu vết, chứng cứ, tài liệu có liên quan đến vụ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2. Lấy lời khai của nạn nhân, người biết sự việc hoặc người có liên quan đến vụ tai nạn lao động theo mẫu quy định tại Phụ lục VIII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3. Đề nghị giám định kỹ thuật, giám định pháp y (nếu xét thấy cần thiết).</w:t>
      </w:r>
    </w:p>
    <w:p w:rsidR="003E1DAA" w:rsidRDefault="003E1DAA">
      <w:pPr>
        <w:spacing w:before="120"/>
        <w:jc w:val="both"/>
        <w:rPr>
          <w:rFonts w:ascii="Times New Roman" w:hAnsi="Times New Roman" w:cs="Times New Roman"/>
        </w:rPr>
      </w:pPr>
      <w:r>
        <w:rPr>
          <w:rFonts w:ascii="Times New Roman" w:hAnsi="Times New Roman" w:cs="Times New Roman"/>
        </w:rPr>
        <w:t>4. Phân tích kết luận về: diễn biến, nguyên nhân gây ra tai nạn lao động; kết luận về vụ tai nạn lao động; mức độ vi phạm và đề nghị hình thức xử lý đối với người có lỗi trong vụ tai nạn lao động; các biện pháp khắc phục và phòng ngừa tai nạn lao động tương tự hoặc tái diễn.</w:t>
      </w:r>
    </w:p>
    <w:p w:rsidR="003E1DAA" w:rsidRDefault="003E1DAA">
      <w:pPr>
        <w:spacing w:before="120"/>
        <w:jc w:val="both"/>
        <w:rPr>
          <w:rFonts w:ascii="Times New Roman" w:hAnsi="Times New Roman" w:cs="Times New Roman"/>
        </w:rPr>
      </w:pPr>
      <w:r>
        <w:rPr>
          <w:rFonts w:ascii="Times New Roman" w:hAnsi="Times New Roman" w:cs="Times New Roman"/>
        </w:rPr>
        <w:t>5. Lập Biên bản điều tra tai nạn lao động theo mẫu quy định tại Phụ lục</w:t>
      </w:r>
      <w:r>
        <w:rPr>
          <w:rFonts w:ascii="Times New Roman" w:hAnsi="Times New Roman" w:cs="Times New Roman"/>
          <w:lang w:val="en-US"/>
        </w:rPr>
        <w:t xml:space="preserve"> </w:t>
      </w:r>
      <w:r>
        <w:rPr>
          <w:rFonts w:ascii="Times New Roman" w:hAnsi="Times New Roman" w:cs="Times New Roman"/>
        </w:rPr>
        <w:t>IX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6. Tổ chức cuộc họp và lập Biên bản cuộc họp công bố Biên bản điều tra tai nạn lao động theo mẫu quy định tại Phụ lục XI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7. Thành phần cuộc họp công bố Biên bản điều tra tai nạn lao động bao gồm:</w:t>
      </w:r>
    </w:p>
    <w:p w:rsidR="003E1DAA" w:rsidRDefault="003E1DAA">
      <w:pPr>
        <w:spacing w:before="120"/>
        <w:jc w:val="both"/>
        <w:rPr>
          <w:rFonts w:ascii="Times New Roman" w:hAnsi="Times New Roman" w:cs="Times New Roman"/>
        </w:rPr>
      </w:pPr>
      <w:r>
        <w:rPr>
          <w:rFonts w:ascii="Times New Roman" w:hAnsi="Times New Roman" w:cs="Times New Roman"/>
        </w:rPr>
        <w:t>a) Trưởng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b) Người sử dụng lao động hoặc người được người sử dụng lao động ủy quyền bằng văn bản;</w:t>
      </w:r>
    </w:p>
    <w:p w:rsidR="003E1DAA" w:rsidRDefault="003E1DAA">
      <w:pPr>
        <w:spacing w:before="120"/>
        <w:jc w:val="both"/>
        <w:rPr>
          <w:rFonts w:ascii="Times New Roman" w:hAnsi="Times New Roman" w:cs="Times New Roman"/>
        </w:rPr>
      </w:pPr>
      <w:r>
        <w:rPr>
          <w:rFonts w:ascii="Times New Roman" w:hAnsi="Times New Roman" w:cs="Times New Roman"/>
        </w:rPr>
        <w:t>c) Thành viên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 xml:space="preserve">d) Người bị nạn hoặc đại diện thân nhân người bị nạn, người biết sự việc hoặc người có liên </w:t>
      </w:r>
      <w:r>
        <w:rPr>
          <w:rFonts w:ascii="Times New Roman" w:hAnsi="Times New Roman" w:cs="Times New Roman"/>
        </w:rPr>
        <w:lastRenderedPageBreak/>
        <w:t>quan đến vụ tai nạn;</w:t>
      </w:r>
    </w:p>
    <w:p w:rsidR="003E1DAA" w:rsidRDefault="003E1DAA">
      <w:pPr>
        <w:spacing w:before="120"/>
        <w:jc w:val="both"/>
        <w:rPr>
          <w:rFonts w:ascii="Times New Roman" w:hAnsi="Times New Roman" w:cs="Times New Roman"/>
        </w:rPr>
      </w:pPr>
      <w:r>
        <w:rPr>
          <w:rFonts w:ascii="Times New Roman" w:hAnsi="Times New Roman" w:cs="Times New Roman"/>
        </w:rPr>
        <w:t>đ) Đại diện Ban chấp hành công đoàn cơ sở hoặc Ban chấp hành Công đoàn cấp trên trực tiếp cơ sở ở nơi chưa thành lập Công đoàn cơ sở.</w:t>
      </w:r>
    </w:p>
    <w:p w:rsidR="003E1DAA" w:rsidRDefault="003E1DAA">
      <w:pPr>
        <w:spacing w:before="120"/>
        <w:jc w:val="both"/>
        <w:rPr>
          <w:rFonts w:ascii="Times New Roman" w:hAnsi="Times New Roman" w:cs="Times New Roman"/>
        </w:rPr>
      </w:pPr>
      <w:r>
        <w:rPr>
          <w:rFonts w:ascii="Times New Roman" w:hAnsi="Times New Roman" w:cs="Times New Roman"/>
        </w:rPr>
        <w:t>8. Thành viên dự họp có ý kiến không nhất trí với nội dung Biên bản điều tra tai nạn lao động thì được ghi ý kiến và ký tên vào Biên bản cuộc họp công bố Biên bản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9. Trong thời hạn 03 ngày làm việc, kể từ ngày họp công bố Biên bản điều tra tai nạn lao động, Đoàn điều tra tai nạn lao động cấp cơ sở gửi Biên bản điều tra tai nạn lao động, Biên bản cuộc họp công bố Biên bản điều tra tai nạn lao động tới người bị tai nạn lao động hoặc thân nhân người bị nạn; Thanh tra Sở Lao động - Thương binh và Xã hội, nơi người sử dụng lao động có người bị nạn đặt trụ sở chính; Thanh tra Sở Lao động - Thương binh và Xã hội, nơi xảy ra tai nạn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14. Quy trình, thủ tục điều tra tai nạn lao động của Đoàn điều tra tai nạn lao động cấp tỉnh</w:t>
      </w:r>
    </w:p>
    <w:p w:rsidR="003E1DAA" w:rsidRDefault="003E1DAA">
      <w:pPr>
        <w:spacing w:before="120"/>
        <w:jc w:val="both"/>
        <w:rPr>
          <w:rFonts w:ascii="Times New Roman" w:hAnsi="Times New Roman" w:cs="Times New Roman"/>
        </w:rPr>
      </w:pPr>
      <w:r>
        <w:rPr>
          <w:rFonts w:ascii="Times New Roman" w:hAnsi="Times New Roman" w:cs="Times New Roman"/>
        </w:rPr>
        <w:t>Đoàn điều tra tai nạn lao động cấp tỉnh điều tra theo quy trình, thủ tục sau đây:</w:t>
      </w:r>
    </w:p>
    <w:p w:rsidR="003E1DAA" w:rsidRDefault="003E1DAA">
      <w:pPr>
        <w:spacing w:before="120"/>
        <w:jc w:val="both"/>
        <w:rPr>
          <w:rFonts w:ascii="Times New Roman" w:hAnsi="Times New Roman" w:cs="Times New Roman"/>
        </w:rPr>
      </w:pPr>
      <w:r>
        <w:rPr>
          <w:rFonts w:ascii="Times New Roman" w:hAnsi="Times New Roman" w:cs="Times New Roman"/>
        </w:rPr>
        <w:t>1. Thực hiện các nội dung như quy định tại các Khoản 1, 2, 3 và 4 Điều 13 Nghị định này.</w:t>
      </w:r>
    </w:p>
    <w:p w:rsidR="003E1DAA" w:rsidRDefault="003E1DAA">
      <w:pPr>
        <w:spacing w:before="120"/>
        <w:jc w:val="both"/>
        <w:rPr>
          <w:rFonts w:ascii="Times New Roman" w:hAnsi="Times New Roman" w:cs="Times New Roman"/>
        </w:rPr>
      </w:pPr>
      <w:r>
        <w:rPr>
          <w:rFonts w:ascii="Times New Roman" w:hAnsi="Times New Roman" w:cs="Times New Roman"/>
        </w:rPr>
        <w:t>2. Lập Biên bản điều tra tai nạn lao động theo mẫu quy định tại Phụ lục</w:t>
      </w:r>
      <w:r>
        <w:rPr>
          <w:rFonts w:ascii="Times New Roman" w:hAnsi="Times New Roman" w:cs="Times New Roman"/>
          <w:lang w:val="en-US"/>
        </w:rPr>
        <w:t xml:space="preserve"> </w:t>
      </w:r>
      <w:r>
        <w:rPr>
          <w:rFonts w:ascii="Times New Roman" w:hAnsi="Times New Roman" w:cs="Times New Roman"/>
        </w:rPr>
        <w:t>X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rPr>
        <w:t>3. Tổ chức cuộc họp và lập Biên bản cuộc họp công bố Biên bản điều tra tai nạn lao động theo mẫu quy định tại Phụ lục XI ban hành kèm theo Nghị định này tại cơ sở hoặc tại trụ sở Ủy ban nhân cấp xã nơi xảy ra tai nạn.</w:t>
      </w:r>
    </w:p>
    <w:p w:rsidR="003E1DAA" w:rsidRDefault="003E1DAA">
      <w:pPr>
        <w:spacing w:before="120"/>
        <w:jc w:val="both"/>
        <w:rPr>
          <w:rFonts w:ascii="Times New Roman" w:hAnsi="Times New Roman" w:cs="Times New Roman"/>
        </w:rPr>
      </w:pPr>
      <w:r>
        <w:rPr>
          <w:rFonts w:ascii="Times New Roman" w:hAnsi="Times New Roman" w:cs="Times New Roman"/>
        </w:rPr>
        <w:t>4. Thành phần cuộc họp công bố Biên bản điều tra tai nạn lao động gồm:</w:t>
      </w:r>
    </w:p>
    <w:p w:rsidR="003E1DAA" w:rsidRDefault="003E1DAA">
      <w:pPr>
        <w:spacing w:before="120"/>
        <w:jc w:val="both"/>
        <w:rPr>
          <w:rFonts w:ascii="Times New Roman" w:hAnsi="Times New Roman" w:cs="Times New Roman"/>
        </w:rPr>
      </w:pPr>
      <w:r>
        <w:rPr>
          <w:rFonts w:ascii="Times New Roman" w:hAnsi="Times New Roman" w:cs="Times New Roman"/>
        </w:rPr>
        <w:t>a) Trưởng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b) Thành viên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c) Người sử dụng lao động hoặc người được người sử dụng lao động ủy quyền bằng văn bản trong trường hợp người lao động bị tai nạn làm việc theo hợp đồng lao động; đại diện Ủy ban nhân dân cấp xã, nơi xảy ra tai nạn trong trường hợp người lao động bị tai nạn làm việc không theo hợp đồng lao động;</w:t>
      </w:r>
    </w:p>
    <w:p w:rsidR="003E1DAA" w:rsidRDefault="003E1DAA">
      <w:pPr>
        <w:spacing w:before="120"/>
        <w:jc w:val="both"/>
        <w:rPr>
          <w:rFonts w:ascii="Times New Roman" w:hAnsi="Times New Roman" w:cs="Times New Roman"/>
        </w:rPr>
      </w:pPr>
      <w:r>
        <w:rPr>
          <w:rFonts w:ascii="Times New Roman" w:hAnsi="Times New Roman" w:cs="Times New Roman"/>
        </w:rPr>
        <w:t>d) Người bị nạn hoặc đại diện thân nhân người bị nạn, người biết sự việc, người có liên quan đến vụ tai nạn;</w:t>
      </w:r>
    </w:p>
    <w:p w:rsidR="003E1DAA" w:rsidRDefault="003E1DAA">
      <w:pPr>
        <w:spacing w:before="120"/>
        <w:jc w:val="both"/>
        <w:rPr>
          <w:rFonts w:ascii="Times New Roman" w:hAnsi="Times New Roman" w:cs="Times New Roman"/>
        </w:rPr>
      </w:pPr>
      <w:r>
        <w:rPr>
          <w:rFonts w:ascii="Times New Roman" w:hAnsi="Times New Roman" w:cs="Times New Roman"/>
        </w:rPr>
        <w:t>đ) Đại diện Ban chấp hành công đoàn cơ sở hoặc Ban chấp hành Công đoàn cấp trên trực tiếp cơ sở ở nơi chưa thành lập Công đoàn cơ sở trong trường hợp người lao động bị tai nạn làm việc theo hợp đồng lao động;</w:t>
      </w:r>
    </w:p>
    <w:p w:rsidR="003E1DAA" w:rsidRDefault="003E1DAA">
      <w:pPr>
        <w:spacing w:before="120"/>
        <w:jc w:val="both"/>
        <w:rPr>
          <w:rFonts w:ascii="Times New Roman" w:hAnsi="Times New Roman" w:cs="Times New Roman"/>
        </w:rPr>
      </w:pPr>
      <w:r>
        <w:rPr>
          <w:rFonts w:ascii="Times New Roman" w:hAnsi="Times New Roman" w:cs="Times New Roman"/>
        </w:rPr>
        <w:t>e) Mời đại diện cơ quan Công an, Viện Kiểm sát nhân dân đã tham gia điều tra trong trường hợp xảy ra tai nạn lao động chết người.</w:t>
      </w:r>
    </w:p>
    <w:p w:rsidR="003E1DAA" w:rsidRDefault="003E1DAA">
      <w:pPr>
        <w:spacing w:before="120"/>
        <w:jc w:val="both"/>
        <w:rPr>
          <w:rFonts w:ascii="Times New Roman" w:hAnsi="Times New Roman" w:cs="Times New Roman"/>
        </w:rPr>
      </w:pPr>
      <w:r>
        <w:rPr>
          <w:rFonts w:ascii="Times New Roman" w:hAnsi="Times New Roman" w:cs="Times New Roman"/>
        </w:rPr>
        <w:t>5. Thành viên dự họp có ý kiến không nhất trí với nội dung Biên bản điều tra tai nạn lao động thì được ghi ý kiến và ký tên vào Biên bản cuộc họp công bố Biên bản điều tra tai nạn lao động; người sử dụng lao động hoặc người được người sử dụng lao động ủy quyền bằng văn bản ký tên, đóng dấu (nếu có) vào Biên bản cuộc họp công bố Biên bản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lastRenderedPageBreak/>
        <w:t>6. Trong thời hạn 03 ngày làm việc, kể từ ngày họp công bố Biên bản điều tra tai nạn lao động, Đoàn điều tra tai nạn lao động gửi Biên bản điều tra tai nạn lao động, Biên bản cuộc họp công bố Biên bản điều tra tai nạn lao động tới các cơ quan có thành viên trong Đoàn điều tra tai nạn lao động, Bộ Lao động - Thương binh và Xã hội, người sử dụng lao động và nạn nhân hoặc thân nhân người bị nạn.</w:t>
      </w:r>
    </w:p>
    <w:p w:rsidR="003E1DAA" w:rsidRDefault="003E1DAA">
      <w:pPr>
        <w:spacing w:before="120"/>
        <w:jc w:val="both"/>
        <w:rPr>
          <w:rFonts w:ascii="Times New Roman" w:hAnsi="Times New Roman" w:cs="Times New Roman"/>
          <w:b/>
        </w:rPr>
      </w:pPr>
      <w:r>
        <w:rPr>
          <w:rFonts w:ascii="Times New Roman" w:hAnsi="Times New Roman" w:cs="Times New Roman"/>
          <w:b/>
        </w:rPr>
        <w:t>Điều 15. Quy trình, thủ tục điều tra tai nạn lao động của Đoàn điều tra tai nạn lao động cấp trung ương</w:t>
      </w:r>
    </w:p>
    <w:p w:rsidR="003E1DAA" w:rsidRDefault="003E1DAA">
      <w:pPr>
        <w:spacing w:before="120"/>
        <w:jc w:val="both"/>
        <w:rPr>
          <w:rFonts w:ascii="Times New Roman" w:hAnsi="Times New Roman" w:cs="Times New Roman"/>
        </w:rPr>
      </w:pPr>
      <w:r>
        <w:rPr>
          <w:rFonts w:ascii="Times New Roman" w:hAnsi="Times New Roman" w:cs="Times New Roman"/>
        </w:rPr>
        <w:t>Đoàn điều tra tai nạn lao động cấp trung ương điều tra theo quy trình, thủ tục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Sau khi có quyết định thành lập Đoàn điều tra tai nạn lao động, Trưởng đoàn điều tra tai nạn lao động thông báo ngay cho các cơ quan thuộc thành phần Đoàn điều tra tai nạn lao động tham gia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Đoàn điều tra tai nạn lao động đến ngay nơi xảy ra tai nạn, yêu cầu người sử dụng lao động, cơ quan có thẩm quyền cung cấp các tài liệu, hồ sơ, phương tiện có liên quan đến vụ tai nạn và phối hợp với Công an cấp huyện hoặc cấp tỉnh tiến hành điều tra tại chỗ để lập biên bản khám nghiệm hiện trường, khám nghiệm thương tích, thu thập dấu vết, chứng cứ, tài liệu có liên quan đến vụ tai nạn;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Thực hiện nội dung như quy định tại Khoản 2, Khoản 3 và 4 Điều 14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Thành viên dự họp có ý kiến chưa nhất trí với nội dung Biên bản điều tra tai nạn lao động thì được ghi ý kiến và ký tên của mình vào Biên bản cuộc họp công bố Biên bản điều tra tai nạn lao động; người sử dụng lao động hoặc người được người sử dụng lao động ủy quyền bằng văn bản ký tên, đóng d</w:t>
      </w:r>
      <w:r>
        <w:rPr>
          <w:rFonts w:ascii="Times New Roman" w:hAnsi="Times New Roman" w:cs="Times New Roman"/>
          <w:lang w:val="en-US"/>
        </w:rPr>
        <w:t>ấ</w:t>
      </w:r>
      <w:r>
        <w:rPr>
          <w:rFonts w:ascii="Times New Roman" w:hAnsi="Times New Roman" w:cs="Times New Roman"/>
        </w:rPr>
        <w:t>u (nếu có) vào Biên bản cuộc họp công bố Biên bản đi</w:t>
      </w:r>
      <w:r>
        <w:rPr>
          <w:rFonts w:ascii="Times New Roman" w:hAnsi="Times New Roman" w:cs="Times New Roman"/>
          <w:lang w:val="en-US"/>
        </w:rPr>
        <w:t>ề</w:t>
      </w:r>
      <w:r>
        <w:rPr>
          <w:rFonts w:ascii="Times New Roman" w:hAnsi="Times New Roman" w:cs="Times New Roman"/>
        </w:rPr>
        <w:t>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Trong thời hạn 03 ngày làm việc, kể từ ngày họp công bố biên bản điều tra tai nạn lao động, Đoàn điều tra tai nạn lao động cấp trung ương gửi Biên bản điều tra tai nạn lao động và Biên bản cuộc họp công bố Biên bản điều tra tai nạn lao động tới các cơ quan có thành viên trong Đoàn điều tra tai nạn lao động, người sử dụng lao động và nạn nhân hoặc thân nhân người bị nạn; trường hợp vụ tai nạn lao động được điều tra theo quy định tại Khoản 1 và 2 Điều 21 Nghị định này thì đồng thời phải gửi Bộ Lao động - Thương binh và Xã hội.</w:t>
      </w:r>
    </w:p>
    <w:p w:rsidR="003E1DAA" w:rsidRDefault="003E1DAA">
      <w:pPr>
        <w:spacing w:before="120"/>
        <w:jc w:val="both"/>
        <w:rPr>
          <w:rFonts w:ascii="Times New Roman" w:hAnsi="Times New Roman" w:cs="Times New Roman"/>
          <w:b/>
        </w:rPr>
      </w:pPr>
      <w:r>
        <w:rPr>
          <w:rFonts w:ascii="Times New Roman" w:hAnsi="Times New Roman" w:cs="Times New Roman"/>
          <w:b/>
        </w:rPr>
        <w:t>Điều 16. Hồ sơ vụ tai nạn lao động</w:t>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1. </w:t>
      </w:r>
      <w:r>
        <w:rPr>
          <w:rFonts w:ascii="Times New Roman" w:hAnsi="Times New Roman" w:cs="Times New Roman"/>
        </w:rPr>
        <w:t>Người sử dụng lao động có trách nhiệm lập Hồ sơ vụ tai nạn lao động.</w:t>
      </w:r>
      <w:r>
        <w:rPr>
          <w:rFonts w:ascii="Times New Roman" w:hAnsi="Times New Roman" w:cs="Times New Roman"/>
          <w:lang w:val="en-US"/>
        </w:rPr>
        <w:t xml:space="preserve"> </w:t>
      </w:r>
      <w:r>
        <w:rPr>
          <w:rFonts w:ascii="Times New Roman" w:hAnsi="Times New Roman" w:cs="Times New Roman"/>
        </w:rPr>
        <w:t>Hồ sơ bao gồm bản chính hoặc bản sao các tài liệu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Biên bản khám nghiệm hiện trường (nếu có);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Sơ đồ hiện trường;</w:t>
      </w:r>
    </w:p>
    <w:p w:rsidR="003E1DAA" w:rsidRDefault="003E1DAA">
      <w:pPr>
        <w:spacing w:before="120"/>
        <w:jc w:val="both"/>
        <w:rPr>
          <w:rFonts w:ascii="Times New Roman" w:hAnsi="Times New Roman" w:cs="Times New Roman"/>
        </w:rPr>
      </w:pPr>
      <w:r>
        <w:rPr>
          <w:rFonts w:ascii="Times New Roman" w:hAnsi="Times New Roman" w:cs="Times New Roman"/>
          <w:lang w:val="en-US"/>
        </w:rPr>
        <w:t>c)</w:t>
      </w:r>
      <w:r>
        <w:rPr>
          <w:rFonts w:ascii="Times New Roman" w:hAnsi="Times New Roman" w:cs="Times New Roman"/>
        </w:rPr>
        <w:t xml:space="preserve"> </w:t>
      </w:r>
      <w:r>
        <w:rPr>
          <w:rFonts w:ascii="Times New Roman" w:hAnsi="Times New Roman" w:cs="Times New Roman"/>
          <w:lang w:val="en-US"/>
        </w:rPr>
        <w:t>Ả</w:t>
      </w:r>
      <w:r>
        <w:rPr>
          <w:rFonts w:ascii="Times New Roman" w:hAnsi="Times New Roman" w:cs="Times New Roman"/>
        </w:rPr>
        <w:t>nh hiện trường, ảnh nạn nhân;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Biên bản khám nghiệm tử thi hoặc khám nghiệm thương tích, trừ trường hợp mất tích theo tuyên bố của Tòa án;</w:t>
      </w:r>
    </w:p>
    <w:p w:rsidR="003E1DAA" w:rsidRDefault="003E1DAA">
      <w:pPr>
        <w:spacing w:before="120"/>
        <w:jc w:val="both"/>
        <w:rPr>
          <w:rFonts w:ascii="Times New Roman" w:hAnsi="Times New Roman" w:cs="Times New Roman"/>
        </w:rPr>
      </w:pPr>
      <w:r>
        <w:rPr>
          <w:rFonts w:ascii="Times New Roman" w:hAnsi="Times New Roman" w:cs="Times New Roman"/>
        </w:rPr>
        <w:t>đ) Biên bản giám định kỹ thuật, giám định pháp y, kết luận giám định tư pháp (nếu có);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Biên bản lấy lời khai của nạn nhân, người biết sự việc hoặc người có</w:t>
      </w:r>
      <w:r>
        <w:rPr>
          <w:rFonts w:ascii="Times New Roman" w:hAnsi="Times New Roman" w:cs="Times New Roman"/>
          <w:lang w:val="en-US"/>
        </w:rPr>
        <w:t xml:space="preserve"> </w:t>
      </w:r>
      <w:r>
        <w:rPr>
          <w:rFonts w:ascii="Times New Roman" w:hAnsi="Times New Roman" w:cs="Times New Roman"/>
        </w:rPr>
        <w:t>liên quan đến vụ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g) </w:t>
      </w:r>
      <w:r>
        <w:rPr>
          <w:rFonts w:ascii="Times New Roman" w:hAnsi="Times New Roman" w:cs="Times New Roman"/>
        </w:rPr>
        <w:t>Biên bản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lastRenderedPageBreak/>
        <w:t>h)</w:t>
      </w:r>
      <w:r>
        <w:rPr>
          <w:rFonts w:ascii="Times New Roman" w:hAnsi="Times New Roman" w:cs="Times New Roman"/>
        </w:rPr>
        <w:t xml:space="preserve"> Biên bản cuộc họp công bố biên bản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i) </w:t>
      </w:r>
      <w:r>
        <w:rPr>
          <w:rFonts w:ascii="Times New Roman" w:hAnsi="Times New Roman" w:cs="Times New Roman"/>
        </w:rPr>
        <w:t>Giấy chứng thương của cơ sở y tế được điều trị (nếu có);</w:t>
      </w:r>
    </w:p>
    <w:p w:rsidR="003E1DAA" w:rsidRDefault="003E1DAA">
      <w:pPr>
        <w:spacing w:before="120"/>
        <w:jc w:val="both"/>
        <w:rPr>
          <w:rFonts w:ascii="Times New Roman" w:hAnsi="Times New Roman" w:cs="Times New Roman"/>
        </w:rPr>
      </w:pPr>
      <w:r>
        <w:rPr>
          <w:rFonts w:ascii="Times New Roman" w:hAnsi="Times New Roman" w:cs="Times New Roman"/>
        </w:rPr>
        <w:t>k) Giấy ra viện của cơ sở y tế được điều trị (nếu có).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Trong một vụ tai nạn lao động, nếu có nhiều người bị tai nạn lao động thì mỗi người bị tai nạn lao động được lập một bộ hồ sơ riêng.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L</w:t>
      </w:r>
      <w:r>
        <w:rPr>
          <w:rFonts w:ascii="Times New Roman" w:hAnsi="Times New Roman" w:cs="Times New Roman"/>
          <w:lang w:val="en-US"/>
        </w:rPr>
        <w:t>ư</w:t>
      </w:r>
      <w:r>
        <w:rPr>
          <w:rFonts w:ascii="Times New Roman" w:hAnsi="Times New Roman" w:cs="Times New Roman"/>
        </w:rPr>
        <w:t>u trữ hồ sơ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Người sử dụng lao động lưu trữ hồ sơ tai nạn lao động theo quy định tại Khoản 8 Điều 18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Cơ quan thành lập Đoàn điều tra tai nạn lao động cấp tỉnh, cấp trung ương lưu trữ hồ sơ vụ tai nạn lao động theo quy định của pháp luật về lưu trữ.</w:t>
      </w:r>
    </w:p>
    <w:p w:rsidR="003E1DAA" w:rsidRDefault="003E1DAA">
      <w:pPr>
        <w:spacing w:before="120"/>
        <w:jc w:val="both"/>
        <w:rPr>
          <w:rFonts w:ascii="Times New Roman" w:hAnsi="Times New Roman" w:cs="Times New Roman"/>
          <w:b/>
        </w:rPr>
      </w:pPr>
      <w:r>
        <w:rPr>
          <w:rFonts w:ascii="Times New Roman" w:hAnsi="Times New Roman" w:cs="Times New Roman"/>
          <w:b/>
        </w:rPr>
        <w:t>Điều 17. Điều tra lại tai nạn lao động khi có khiếu nại, tố cáo</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Trong thời hạn 90 ngày, kể từ ngày công bố biên bản điều tra tai nạn lao động, nếu có khiếu nại, tố cáo theo đúng quy định của pháp luật thì việc điều tra lại tai nạn lao động thực hiện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Trong thời hạn 10 ngày làm việc kể từ ngày nhận được đ</w:t>
      </w:r>
      <w:r>
        <w:rPr>
          <w:rFonts w:ascii="Times New Roman" w:hAnsi="Times New Roman" w:cs="Times New Roman"/>
          <w:lang w:val="en-US"/>
        </w:rPr>
        <w:t>ơ</w:t>
      </w:r>
      <w:r>
        <w:rPr>
          <w:rFonts w:ascii="Times New Roman" w:hAnsi="Times New Roman" w:cs="Times New Roman"/>
        </w:rPr>
        <w:t>n khiếu nại, tố cáo, cơ quan thành lập Đoàn điều tra tai nạn lao động có trách nhiệm xem xét, giải quyết khiếu nại, tố cáo theo đúng trình tự, thủ tục, thẩm quyền được quy định tại Luật Khiếu nại, Luật Tố cáo;</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Trường hợp người khiếu nại, tố cáo không nhất trí với ý kiến trả lời của cơ quan, tổ chức có trách nhiệm giải quyết nêu tại Điểm a, Khoản này mà vẫn tiếp tục khiếu nại, tố cáo thì cơ quan có thẩm quyền điều tra theo quy định tại Khoản 2, Khoản 3 Điều 35 Luật An toàn, vệ sinh lao động thành lập Đoàn điều tra tai nạn lao động để tiến hành điều tra lại tai nạn lao động, đồng thời thông báo bằng văn bản kết quả điều tra lại cho người khiếu nại hoặc tố cáo biết; trường hợp không tiến hành điều tra lại thì phải nêu rõ lý do;</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Cơ sở để xảy ra tai nạn và Đoàn điều tra tai nạn lao động cấp cơ sở có trách nhiệm cung cấp đ</w:t>
      </w:r>
      <w:r>
        <w:rPr>
          <w:rFonts w:ascii="Times New Roman" w:hAnsi="Times New Roman" w:cs="Times New Roman"/>
          <w:lang w:val="en-US"/>
        </w:rPr>
        <w:t>ầ</w:t>
      </w:r>
      <w:r>
        <w:rPr>
          <w:rFonts w:ascii="Times New Roman" w:hAnsi="Times New Roman" w:cs="Times New Roman"/>
        </w:rPr>
        <w:t>y đủ tài liệu, đồ vật, phương tiện có liên quan đến vụ tai nạn lao động cho Đoàn điều tra lại tai nạn lao động cấp tỉnh;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Đoàn điều tra tai nạn lao động cấp tỉnh có trách nhiệm cung cấp đầy đủ tài liệu, đồ vật, phương tiện có liên quan đến vụ tai nạn lao động cho Đoàn điều tra lại tai nạn lao động cấp trung ương;</w:t>
      </w:r>
    </w:p>
    <w:p w:rsidR="003E1DAA" w:rsidRDefault="003E1DAA">
      <w:pPr>
        <w:spacing w:before="120"/>
        <w:jc w:val="both"/>
        <w:rPr>
          <w:rFonts w:ascii="Times New Roman" w:hAnsi="Times New Roman" w:cs="Times New Roman"/>
        </w:rPr>
      </w:pPr>
      <w:r>
        <w:rPr>
          <w:rFonts w:ascii="Times New Roman" w:hAnsi="Times New Roman" w:cs="Times New Roman"/>
        </w:rPr>
        <w:t>đ) Kết luận của Đoàn điều tra lại tai nạn lao động cấp trung ương là kết luận cuối cùng.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Biên bản điều tra tai nạn lao động trước sẽ hết hiệu lực pháp lý khi biên bản điều tra lại được công bố.</w:t>
      </w:r>
    </w:p>
    <w:p w:rsidR="003E1DAA" w:rsidRDefault="003E1DAA">
      <w:pPr>
        <w:spacing w:before="120"/>
        <w:jc w:val="both"/>
        <w:rPr>
          <w:rFonts w:ascii="Times New Roman" w:hAnsi="Times New Roman" w:cs="Times New Roman"/>
          <w:b/>
        </w:rPr>
      </w:pPr>
      <w:r>
        <w:rPr>
          <w:rFonts w:ascii="Times New Roman" w:hAnsi="Times New Roman" w:cs="Times New Roman"/>
          <w:b/>
        </w:rPr>
        <w:t>Điều 18. Trách nhiệm của người sử dụng lao động của cơ sở xảy 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Kịp thời tổ chức sơ cứu, cấp cứu người bị nạn.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Khai báo tai nạn lao động theo quy định tại Điều 10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Giữ nguyên hiện trường vụ tai nạn lao động chết người, tai nạn lao động nặng theo nguyên tắc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 xml:space="preserve">Trường hợp phải cấp cứu người bị nạn, ngăn chặn những rủi ro, thiệt hại có thể xảy ra cho người khác mà làm xáo trộn hiện trường thì người sử dụng lao động của cơ sở xảy ra tai nạn </w:t>
      </w:r>
      <w:r>
        <w:rPr>
          <w:rFonts w:ascii="Times New Roman" w:hAnsi="Times New Roman" w:cs="Times New Roman"/>
        </w:rPr>
        <w:lastRenderedPageBreak/>
        <w:t>lao động phải có trách nhiệm vẽ lại sơ đồ hiện trường, lập biên bản, chụp ảnh, quay phim hiện trường (nếu có thể);</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Chỉ được x</w:t>
      </w:r>
      <w:r>
        <w:rPr>
          <w:rFonts w:ascii="Times New Roman" w:hAnsi="Times New Roman" w:cs="Times New Roman"/>
          <w:lang w:val="en-US"/>
        </w:rPr>
        <w:t>óa</w:t>
      </w:r>
      <w:r>
        <w:rPr>
          <w:rFonts w:ascii="Times New Roman" w:hAnsi="Times New Roman" w:cs="Times New Roman"/>
        </w:rPr>
        <w:t xml:space="preserve"> bỏ hiện trường và mai táng tử thi (nếu có) sau khi đã hoàn thành các bước điều tra theo quy định của Nghị định này và được sự đồng ý bằng văn bản của Đoàn điều tra tai nạn lao động cấp tỉnh hoặc cơ quan công an.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Cung cấp ngay tài liệu, đồ vật, phương tiện có liên quan đến vụ tai nạn theo yêu cầu của Đoàn điều tra tai nạn lao động cấp trên và chịu trách nhiệm trước pháp luật về những tài liệu, đồ vật, phương tiện đó.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Tạo điều kiện cho người lao động liên quan đến vụ tai nạn cung cấp thông tin cho Đoàn điều tra tai nạn lao động khi được yêu cầu.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Thành lập Đoàn điều tra tai nạn lao động cấp cơ sở để điều tra các vụ tai nạn lao động thuộc thẩm quyền quy định tại Khoản 1 Điều 35 Luật An toàn, vệ sinh lao động và Khoản 1 Điều 11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7. </w:t>
      </w:r>
      <w:r>
        <w:rPr>
          <w:rFonts w:ascii="Times New Roman" w:hAnsi="Times New Roman" w:cs="Times New Roman"/>
        </w:rPr>
        <w:t>Thông báo đầy đủ thông tin liên quan về tai nạn lao động tới tất cả người lao động thuộc cơ sở của mình.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8. </w:t>
      </w:r>
      <w:r>
        <w:rPr>
          <w:rFonts w:ascii="Times New Roman" w:hAnsi="Times New Roman" w:cs="Times New Roman"/>
        </w:rPr>
        <w:t>Hoàn chỉnh hồ sơ và lưu trữ hồ sơ tai nạn lao động cho người lao động trong thời gian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15 năm đối với vụ tai nạn lao động chết người;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Đến khi người bị tai nạn lao động nghỉ hưu đối với vụ tai nạn lao động khác.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9. </w:t>
      </w:r>
      <w:r>
        <w:rPr>
          <w:rFonts w:ascii="Times New Roman" w:hAnsi="Times New Roman" w:cs="Times New Roman"/>
        </w:rPr>
        <w:t>Thanh toán các khoản chi phí phục vụ cho việc điều tra tai nạn lao động kể cả việc điều tra lại tai nạn lao động theo quy định tại Điểm a Khoản 1 Điều 27 Nghị định này, trừ trường hợp tai nạn lao động được điều tra lại theo yêu cầu của cơ quan Bảo hiểm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10. </w:t>
      </w:r>
      <w:r>
        <w:rPr>
          <w:rFonts w:ascii="Times New Roman" w:hAnsi="Times New Roman" w:cs="Times New Roman"/>
        </w:rPr>
        <w:t>Thực hiện các biện pháp khắc phục và giải quyết hậu quả do tai nạn lao động gây ra; tổ chức rút kinh nghiệm; thực hiện và báo cáo kết quả thực hiện các kiến nghị ghi trong biên bản điều tra tai nạn lao động; xử lý theo thẩm quyền những người có lỗi để xảy ra tai nạn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19. Khai báo, điều tra, báo cáo tai nạn lao động đối với người lao động Việt Nam đi làm việc ở nước ngoài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Ngoài việc phải tuân thủ pháp luật của nước sở tại, người sử dụng lao động, người lao động Việt Nam đi làm việc ở nước ngoài còn phải thực hiện việc khai báo, điều tra, báo cáo theo quy định tại Điều này khi xảy ra tai nạn lao động đối với người lao động trong các trường hợp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Người lao động đi làm việc theo hợp đồng đưa người lao động đi làm việc ở nước ngoài với doanh nghiệp trúng thầu, nhận thầu hoặc tổ chức, cá nhân đầu tư ra nước ngoài có đưa người lao động đi làm việc ở nước ngoài theo Luật Người lao động Việt Nam đi làm việc ở nước ngoài theo hợp đồng;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 xml:space="preserve">Người lao động đi làm việc ở nước ngoài theo hợp đồng đưa người lao động đi làm việc </w:t>
      </w:r>
      <w:r>
        <w:rPr>
          <w:rFonts w:ascii="Times New Roman" w:hAnsi="Times New Roman" w:cs="Times New Roman"/>
          <w:lang w:val="en-US"/>
        </w:rPr>
        <w:t>ở</w:t>
      </w:r>
      <w:r>
        <w:rPr>
          <w:rFonts w:ascii="Times New Roman" w:hAnsi="Times New Roman" w:cs="Times New Roman"/>
        </w:rPr>
        <w:t xml:space="preserve"> nước ngoài theo h</w:t>
      </w:r>
      <w:r>
        <w:rPr>
          <w:rFonts w:ascii="Times New Roman" w:hAnsi="Times New Roman" w:cs="Times New Roman"/>
          <w:lang w:val="en-US"/>
        </w:rPr>
        <w:t>ì</w:t>
      </w:r>
      <w:r>
        <w:rPr>
          <w:rFonts w:ascii="Times New Roman" w:hAnsi="Times New Roman" w:cs="Times New Roman"/>
        </w:rPr>
        <w:t>nh thức thực tập nâng cao tay nghề với doanh nghiệp đưa người lao động đi làm việc dưới hình thức thực tập nâng cao tay nghề theo Luật Người lao động Việt Nam đi làm việc ở nước ngoài theo hợp đồng;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 xml:space="preserve">Người lao động Việt Nam thực hiện nhiệm vụ ở nước ngoài do người sử dụng lao động giao phù hợp với các quy định của pháp luật Việt Nam đối với các công việc sau đây: tham dự hội </w:t>
      </w:r>
      <w:r>
        <w:rPr>
          <w:rFonts w:ascii="Times New Roman" w:hAnsi="Times New Roman" w:cs="Times New Roman"/>
        </w:rPr>
        <w:lastRenderedPageBreak/>
        <w:t>nghị, hội thảo, học tập ngắn hạn, nghiên cứu thực tế ở nước ngoài.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Việc khai báo đối với các trường hợp quy định tại Khoản 1 Điều này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Khi xảy ra tai nạn lao động thì người bị nạn hoặc người lao động Việt Nam đi làm việc tại nước ngoài cùng với nạn nhân biết sự việc phải báo ngay cho người sử dụng lao động biết;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Đối với các vụ tai nạn lao động chết người hoặc làm từ hai người bị thương nặng trở lên xảy ra cho người lao động Việt Nam đi làm việc ở nước ngoài thì trong thời hạn 05 ngày làm việc kể từ khi nhận được tin báo tai nạn, phải khai báo bằng cách nhanh nhất (trực tiếp hoặc điện thoại, fax, công điện, thư điện tử) với Thanh tra Sở Lao động - Thương binh và Xã hội ở Việt Nam tại nơi đặt trụ sở chính của người sử dụng lao động; nội dung khai báo theo mẫu quy định tại Phụ lục 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Việc điều tra, xác minh đối với các trường hợp quy định tại Khoản 1 Điều này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Người lao động Việt Nam bị tai nạn khi thực hiện nhiệm vụ do người sử dụng lao động giao tại địa điểm và thời gian hợp lý thì được hưởng chế độ bồi thường, trợ cấp theo quy định tại Điều 38 và Điều 39 Luật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Đối với các vụ tai nạn lao động chết người hoặc làm từ hai người bị thương nặng trở lên xảy ra cho người lao động Việt Nam đi làm việc ở nước ngoài, trong thời hạn 05 ngày kể từ khi kết thúc điều tra, người sử dụng lao động phải cung cấp hồ sơ, tài liệu có liên quan đến vụ tai nạn lao động theo quy định tại Khoản 4 Điều này cho Thanh tra Sở Lao động - Thương binh và Xã hội ở Việt Nam tại nơi đặt trụ sở chính của người sử dụng lao động đ</w:t>
      </w:r>
      <w:r>
        <w:rPr>
          <w:rFonts w:ascii="Times New Roman" w:hAnsi="Times New Roman" w:cs="Times New Roman"/>
          <w:lang w:val="en-US"/>
        </w:rPr>
        <w:t>ể</w:t>
      </w:r>
      <w:r>
        <w:rPr>
          <w:rFonts w:ascii="Times New Roman" w:hAnsi="Times New Roman" w:cs="Times New Roman"/>
        </w:rPr>
        <w:t xml:space="preserve"> xem xét và lập biên bản xác minh tai nạn lao động theo mẫu quy định tại Phụ lục X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Người sử dụng lao động phải lập, lưu giữ hồ sơ, tài liệu có liên quan đến vụ tai nạn lao động, bao gồm: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Quyết định của cơ sở cử người lao động đi làm việc ở nước ngoài;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Bản dịch có chứng thực và bản sao biên bản khám nghiệm hiện trường của cơ quan có thẩm quyền của nước ngoài;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Bản dịch và bản sao sơ đồ hiện trường của cơ quan có thẩm quyền của nước ngoài; ảnh hiện trường; ảnh nạn nhân;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Bản dịch có chứng thực và bản sao biên bản khám nghiệm tử thi hoặc khám nghiệm thương tích;</w:t>
      </w:r>
    </w:p>
    <w:p w:rsidR="003E1DAA" w:rsidRDefault="003E1DAA">
      <w:pPr>
        <w:spacing w:before="120"/>
        <w:jc w:val="both"/>
        <w:rPr>
          <w:rFonts w:ascii="Times New Roman" w:hAnsi="Times New Roman" w:cs="Times New Roman"/>
        </w:rPr>
      </w:pPr>
      <w:r>
        <w:rPr>
          <w:rFonts w:ascii="Times New Roman" w:hAnsi="Times New Roman" w:cs="Times New Roman"/>
        </w:rPr>
        <w:t>đ) Bản dịch có chứng thực biên bản lấy lời khai của nạn nhân, người biết sự việc hoặc người có liên quan đến vụ tai nạn (nếu có);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Bản dịch có chứng thực và bản sao giấy chứng nhận tai nạn của cơ quan có thẩm quyền của nước ngoài;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g) </w:t>
      </w:r>
      <w:r>
        <w:rPr>
          <w:rFonts w:ascii="Times New Roman" w:hAnsi="Times New Roman" w:cs="Times New Roman"/>
        </w:rPr>
        <w:t>Bản dịch có chứng thực và bản sao giấy chứng thương của cơ sở y tế nước ngoài hoặc giấy chứng thương của cơ sở y tế Việt Nam;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h) </w:t>
      </w:r>
      <w:r>
        <w:rPr>
          <w:rFonts w:ascii="Times New Roman" w:hAnsi="Times New Roman" w:cs="Times New Roman"/>
        </w:rPr>
        <w:t>Bản dịch có chứng thực và bản sao giấy ra viện của cơ sở y tế nước ngoài hoặc giấy ra viện của cơ sở y tế Việt Nam, nếu điều trị ở Việt Nam.</w:t>
      </w:r>
    </w:p>
    <w:p w:rsidR="003E1DAA" w:rsidRDefault="003E1DAA">
      <w:pPr>
        <w:spacing w:before="120"/>
        <w:jc w:val="both"/>
        <w:rPr>
          <w:rFonts w:ascii="Times New Roman" w:hAnsi="Times New Roman" w:cs="Times New Roman"/>
          <w:b/>
        </w:rPr>
      </w:pPr>
      <w:r>
        <w:rPr>
          <w:rFonts w:ascii="Times New Roman" w:hAnsi="Times New Roman" w:cs="Times New Roman"/>
          <w:b/>
        </w:rPr>
        <w:lastRenderedPageBreak/>
        <w:t>Điều 20. Ph</w:t>
      </w:r>
      <w:r>
        <w:rPr>
          <w:rFonts w:ascii="Times New Roman" w:hAnsi="Times New Roman" w:cs="Times New Roman"/>
          <w:b/>
          <w:lang w:val="en-US"/>
        </w:rPr>
        <w:t>ố</w:t>
      </w:r>
      <w:r>
        <w:rPr>
          <w:rFonts w:ascii="Times New Roman" w:hAnsi="Times New Roman" w:cs="Times New Roman"/>
          <w:b/>
        </w:rPr>
        <w:t>i hợp điều tra tai nạn lao động chết người và tai nạn lao động khác có dấu hiệu tội phạm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Việc phối hợp điều tra tai nạn lao động chết người thực hiện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Khi phát hiện hoặc nhận được tin báo tai nạn lao động chết người, Đoàn điều tra tai nạn lao động cấp tỉnh có trách nhiệm phối hợp với cơ quan Cảnh sát điều tra có thẩm quyền điều tra ban đầu thực hiện việc sau đây: khám nghiệm hiện trường, khám nghiệm tử thi, lấy lời khai, thu thập hồ sơ và tài liệu liên quan; đồng thời thông báo cho Viện Kiểm sát nhân dân cùng cấp để kiểm sát việc khám nghiệm hiện trường, khám nghiệm tử thi;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Cơ quan đến nơi xảy ra tai nạn lao động trước có trách nhiệm thông báo cho cơ quan đến sau (cơ quan Cảnh sát điều tra thông báo cho Đoàn điều tra tai nạn lao động cấp tỉnh thông qua Thanh tra Sở Lao động - Thương binh và Xã hội). Sau khi thông báo, nếu Đoàn điều tra tai nạn lao động cấp tỉnh chưa đến kịp, cơ quan Cảnh sát điều tra vẫn tiến hành khám nghiệm hiện trường, khám nghiệm tử thi, lấy lời khai, thu thập hồ sơ và tài liệu liên quan theo quy định của pháp luật và có trách nhiệm thông báo cho Đoàn điều tra tai nạn lao động cấp tỉnh những công việc mà cơ quan Cảnh sát điều tra đã tiến hành thuộc phạm vi quan hệ phối hợp quy định tại Điểm a Khoản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Khi Cơ quan Cảnh sát điều tra, Viện Kiểm sát nhân dân đề nghị, Đoàn đi</w:t>
      </w:r>
      <w:r>
        <w:rPr>
          <w:rFonts w:ascii="Times New Roman" w:hAnsi="Times New Roman" w:cs="Times New Roman"/>
          <w:lang w:val="en-US"/>
        </w:rPr>
        <w:t>ề</w:t>
      </w:r>
      <w:r>
        <w:rPr>
          <w:rFonts w:ascii="Times New Roman" w:hAnsi="Times New Roman" w:cs="Times New Roman"/>
        </w:rPr>
        <w:t>u tra tai nạn lao động cấp tỉnh có trách nhiệm cung cấp thông tin, tài liệu chuyên môn về an toàn, vệ sinh lao động và thông tin, tài liệu phục vụ việc điều tra, giải quyết vụ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Sau khi kết thúc lập biên bản khám nghiệm hiện trường và khám nghiệm tử thi, Cơ quan Cảnh sát điều tra cung cấp bản sao biên bản khám nghiệm hiện trường, bản sao biên bản khám nghiệm tử thi cho Đoàn điều tra tai nạn lao động cấp tỉnh;</w:t>
      </w:r>
    </w:p>
    <w:p w:rsidR="003E1DAA" w:rsidRDefault="003E1DAA">
      <w:pPr>
        <w:spacing w:before="120"/>
        <w:jc w:val="both"/>
        <w:rPr>
          <w:rFonts w:ascii="Times New Roman" w:hAnsi="Times New Roman" w:cs="Times New Roman"/>
        </w:rPr>
      </w:pPr>
      <w:r>
        <w:rPr>
          <w:rFonts w:ascii="Times New Roman" w:hAnsi="Times New Roman" w:cs="Times New Roman"/>
        </w:rPr>
        <w:t>đ) Trong thời hạn 10 ngày làm việc, kể từ khi kết thúc việc phối hợp điều tra ban đ</w:t>
      </w:r>
      <w:r>
        <w:rPr>
          <w:rFonts w:ascii="Times New Roman" w:hAnsi="Times New Roman" w:cs="Times New Roman"/>
          <w:lang w:val="en-US"/>
        </w:rPr>
        <w:t>ầ</w:t>
      </w:r>
      <w:r>
        <w:rPr>
          <w:rFonts w:ascii="Times New Roman" w:hAnsi="Times New Roman" w:cs="Times New Roman"/>
        </w:rPr>
        <w:t>u, Đoàn điều tra tai nạn lao động cấp tỉnh có công văn gửi Cơ quan Cảnh sát điều tra và Viện Kiểm sát nhân dân tham gia phối hợp, ghi rõ quan điểm về nguyên nhân, lỗi của người có liên quan và tai nạn này là tai nạn lao động hay không;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Trong thời hạn 10 ngày làm việc, kể từ ngày nhận được công văn của Đoàn điều tra tai nạn lao động cấp tỉnh, Cơ quan Cảnh sát điều tra có văn bản trả lời vụ tai nạn này là tai nạn lao động hay không hoặc chưa xác định rõ;</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g) </w:t>
      </w:r>
      <w:r>
        <w:rPr>
          <w:rFonts w:ascii="Times New Roman" w:hAnsi="Times New Roman" w:cs="Times New Roman"/>
        </w:rPr>
        <w:t>Trường hợp Cơ quan Cảnh sát điều tra xác định là tai nạn lao động thì Đoàn điều tra tai nạn lao động cấp tỉnh tiến hành điều tra, kết luận theo quy định tại Điều 14 Nghị định này và thông báo kết quả đến Cơ quan cảnh sát điều tra, Viện Kiểm sát nhân dân cùng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h) </w:t>
      </w:r>
      <w:r>
        <w:rPr>
          <w:rFonts w:ascii="Times New Roman" w:hAnsi="Times New Roman" w:cs="Times New Roman"/>
        </w:rPr>
        <w:t>Trường hợp Cơ quan Cảnh sát điều tra chưa xác định là tai nạn lao động thì Đoàn điều tra tai nạn lao động cấp tỉnh tạm dừng việc điều tra tai nạn cho đến khi có kết luận của Cơ quan Cảnh sát điều tra.</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Việc phối hợp điều tra tai nạn lao động có dấu hiệu tội phạm thực hiện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Trong quá trình điều tra tai nạn lao động theo thẩm quyền quy định tại các Khoản 1, 2 và 3 Điều 35 Luật An toàn, vệ sinh lao động và các Điều 13, 14, 15, 17, 19, 21 và 22 Nghị định này, nếu phát hiện tình tiết có dấu hiệu tội phạm, thì Đoàn điều tra tai nạn lao động gửi văn bản kiến nghị khởi tố, kèm theo bản chính các tài liệu, chuyển giao đồ vật, phương tiện liên quan (nếu có) cho Cơ quan Cảnh sát điều tra để xem xét, khởi tố vụ án hình sự theo quy định của pháp luật; đồng thời gửi văn bản kiến nghị đến Viện Kiểm sát nhân dân cùng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lastRenderedPageBreak/>
        <w:t xml:space="preserve">b) </w:t>
      </w:r>
      <w:r>
        <w:rPr>
          <w:rFonts w:ascii="Times New Roman" w:hAnsi="Times New Roman" w:cs="Times New Roman"/>
        </w:rPr>
        <w:t>Cơ quan Cảnh sát điều tra có trách nhiệm giải quyết kiến nghị khởi t</w:t>
      </w:r>
      <w:r>
        <w:rPr>
          <w:rFonts w:ascii="Times New Roman" w:hAnsi="Times New Roman" w:cs="Times New Roman"/>
          <w:lang w:val="en-US"/>
        </w:rPr>
        <w:t>ố</w:t>
      </w:r>
      <w:r>
        <w:rPr>
          <w:rFonts w:ascii="Times New Roman" w:hAnsi="Times New Roman" w:cs="Times New Roman"/>
        </w:rPr>
        <w:t xml:space="preserve"> và thông báo kết quả giải quyết theo quy định của pháp luật.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Trách nhiệm của Cơ quan Cảnh sát điều tra trong trường hợp quyết định không khởi tố vụ án hình sự đối với vụ tai nạn lao động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Trong thời hạn 24 giờ, kể từ khi ra quyết định không khởi tố vụ án hình sự đối với vụ tai nạn lao động, Cơ quan Cảnh sát điều tra có trách nhiệm gửi cho Viện Kiểm sát nhân dân cùng cấp quyết định không khởi tố này và tài liệu có liên quan;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Trong vòng 03 ngày, kể từ ngày nhận được văn bản đồng ý không khởi tố của Viện Kiểm sát nhân dân, Cơ quan Cảnh sát điều tra gửi quyết định không khởi tố vụ án hình sự đối với vụ tai nạn lao động này, đồng thời tiến hành bàn giao tài liệu, đồ vật, phương tiện liên quan đến vụ án cho Đoàn điều tra tai nạn lao động đối với vụ án được kiến nghị theo Điểm a Khoản 2 Điều này, hoặc cho cơ quan có thẩm quyền thành lập Đoàn điều tra tai nạn lao động tương ứng với vụ tai nạn lao động theo quy định tại các Khoản 1, 2 và 3 Điều 35 Luật An toàn, vệ sinh lao động, Điều 21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Trách nhiệm của Cơ quan Cảnh sát điều tra trong trường hợp quyết định khởi tố vụ án hình sự đối với vụ tai nạn lao động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Trong thời hạn 24 giờ, kể từ khi ra quyết định khởi tố vụ án hình sự</w:t>
      </w:r>
      <w:r>
        <w:rPr>
          <w:rFonts w:ascii="Times New Roman" w:hAnsi="Times New Roman" w:cs="Times New Roman"/>
          <w:lang w:val="en-US"/>
        </w:rPr>
        <w:t xml:space="preserve"> </w:t>
      </w:r>
      <w:r>
        <w:rPr>
          <w:rFonts w:ascii="Times New Roman" w:hAnsi="Times New Roman" w:cs="Times New Roman"/>
        </w:rPr>
        <w:t>đối với vụ tai nạn lao động, Cơ quan Cảnh sát điều tra gửi quyết định khởi tố này kèm theo tài liệu liên quan cho Viện Kiểm sát nhân dân cùng cấp; đồng thời gửi bản sao quyết định khởi tố này cho Sở Lao động-Thương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Trong thời hạn 02 ngày, kể từ ngày có kết luận điều tra, Cơ quan Cảnh sát điều tra gửi bản kết luận điều tra đến Viện Kiểm sát nhân dân cùng cấp, Sở Lao động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Trong vòng 03 ngày, kể từ ngày nhận được văn bản đồng ý đình chỉ điều tra của Viện Kiểm sát nhân dân, Cơ quan Cảnh sát điều tra tiến hành bàn giao tài liệu, đồ vật, phương tiện li</w:t>
      </w:r>
      <w:r>
        <w:rPr>
          <w:rFonts w:ascii="Times New Roman" w:hAnsi="Times New Roman" w:cs="Times New Roman"/>
          <w:lang w:val="en-US"/>
        </w:rPr>
        <w:t>ê</w:t>
      </w:r>
      <w:r>
        <w:rPr>
          <w:rFonts w:ascii="Times New Roman" w:hAnsi="Times New Roman" w:cs="Times New Roman"/>
        </w:rPr>
        <w:t>n quan đến vụ án cho Đoàn Điều tra tai nạn lao động đối với vụ án được đề nghị theo quy định tại Điểm a Khoản 2 Đi</w:t>
      </w:r>
      <w:r>
        <w:rPr>
          <w:rFonts w:ascii="Times New Roman" w:hAnsi="Times New Roman" w:cs="Times New Roman"/>
          <w:lang w:val="en-US"/>
        </w:rPr>
        <w:t>ề</w:t>
      </w:r>
      <w:r>
        <w:rPr>
          <w:rFonts w:ascii="Times New Roman" w:hAnsi="Times New Roman" w:cs="Times New Roman"/>
        </w:rPr>
        <w:t>u này, hoặc cho cơ quan có thẩm quy</w:t>
      </w:r>
      <w:r>
        <w:rPr>
          <w:rFonts w:ascii="Times New Roman" w:hAnsi="Times New Roman" w:cs="Times New Roman"/>
          <w:lang w:val="en-US"/>
        </w:rPr>
        <w:t>ề</w:t>
      </w:r>
      <w:r>
        <w:rPr>
          <w:rFonts w:ascii="Times New Roman" w:hAnsi="Times New Roman" w:cs="Times New Roman"/>
        </w:rPr>
        <w:t>n thành lập Đoàn điều tra tai nạn lao động theo quy định tại các Khoản 1, 2 và 3 Điều 35 Luật An toàn, vệ sinh lao động, Điều 21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Khi tiến hành giao nhận tài liệu, đồ vật, phương tiện liên quan đến vụ tai nạn lao động quy định tại Điểm a Khoản 2, Điểm b Khoản 3, Điểm c Khoản 4 Điều này phải lập biên bản bàn giao. Các tài liệu, đồ vật, phương tiện bàn giao gồm có: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Quyết định không khởi tố vụ án hình sự trong trường hợp quy định tại Điểm b Khoản 3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Biên bản khám nghiệm hiện trường;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Sơ đồ hiện trường;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Ảnh hiện trường, ảnh nạn nhân (nếu có);</w:t>
      </w:r>
    </w:p>
    <w:p w:rsidR="003E1DAA" w:rsidRDefault="003E1DAA">
      <w:pPr>
        <w:spacing w:before="120"/>
        <w:jc w:val="both"/>
        <w:rPr>
          <w:rFonts w:ascii="Times New Roman" w:hAnsi="Times New Roman" w:cs="Times New Roman"/>
        </w:rPr>
      </w:pPr>
      <w:r>
        <w:rPr>
          <w:rFonts w:ascii="Times New Roman" w:hAnsi="Times New Roman" w:cs="Times New Roman"/>
        </w:rPr>
        <w:t>đ) Biên bản xem xét dấu vết trên thân thể; biên bản khám nghiệm tử thi (nếu có);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Biên bản lấy lời khai của nạn nhân (nếu có), của người làm chứng và những người có quyền lợi, nghĩa vụ liên quan đến vụ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g) </w:t>
      </w:r>
      <w:r>
        <w:rPr>
          <w:rFonts w:ascii="Times New Roman" w:hAnsi="Times New Roman" w:cs="Times New Roman"/>
        </w:rPr>
        <w:t>Kết quả trưng cầu giám định tư pháp (nếu có);</w:t>
      </w:r>
    </w:p>
    <w:p w:rsidR="003E1DAA" w:rsidRDefault="003E1DAA">
      <w:pPr>
        <w:spacing w:before="120"/>
        <w:jc w:val="both"/>
        <w:rPr>
          <w:rFonts w:ascii="Times New Roman" w:hAnsi="Times New Roman" w:cs="Times New Roman"/>
        </w:rPr>
      </w:pPr>
      <w:r>
        <w:rPr>
          <w:rFonts w:ascii="Times New Roman" w:hAnsi="Times New Roman" w:cs="Times New Roman"/>
          <w:lang w:val="en-US"/>
        </w:rPr>
        <w:lastRenderedPageBreak/>
        <w:t xml:space="preserve">h) </w:t>
      </w:r>
      <w:r>
        <w:rPr>
          <w:rFonts w:ascii="Times New Roman" w:hAnsi="Times New Roman" w:cs="Times New Roman"/>
        </w:rPr>
        <w:t>Đồ vật, phương tiện liên quan đến vụ tai nạn lao động (nếu có) thuộc diện được phép chuyển giao theo quy định của pháp luật, kèm theo biên bản thu giữ, tạm giữ.</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Định kỳ hằng năm, Cơ quan công an cấp tỉnh thông báo cho Sở Lao động - Thương binh và Xã hội tình hình tai nạn lao động có dấu hiệu tội phạm đã khởi tố, không khởi tố, đình chỉ điều tra và đề nghị truy tố.</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7. </w:t>
      </w:r>
      <w:r>
        <w:rPr>
          <w:rFonts w:ascii="Times New Roman" w:hAnsi="Times New Roman" w:cs="Times New Roman"/>
        </w:rPr>
        <w:t>Sở Lao động - Thương binh và Xã hội, cơ quan Công an cấp tỉnh và Viện Kiểm sát nhân dân cấp tỉnh xây dựng quy chế phối hợp điều tra tai nạn lao động chết người và tai nạn lao động khác có dấu hiệu tội phạm.</w:t>
      </w:r>
    </w:p>
    <w:p w:rsidR="003E1DAA" w:rsidRDefault="003E1DAA">
      <w:pPr>
        <w:spacing w:before="120"/>
        <w:jc w:val="both"/>
        <w:rPr>
          <w:rFonts w:ascii="Times New Roman" w:hAnsi="Times New Roman" w:cs="Times New Roman"/>
          <w:b/>
        </w:rPr>
      </w:pPr>
      <w:r>
        <w:rPr>
          <w:rFonts w:ascii="Times New Roman" w:hAnsi="Times New Roman" w:cs="Times New Roman"/>
          <w:b/>
        </w:rPr>
        <w:t>Điều 21. Điều tra tai nạn lao động trong các lĩnh vực đặc thù</w:t>
      </w:r>
    </w:p>
    <w:p w:rsidR="003E1DAA" w:rsidRDefault="003E1DAA">
      <w:pPr>
        <w:spacing w:before="120"/>
        <w:jc w:val="both"/>
        <w:rPr>
          <w:rFonts w:ascii="Times New Roman" w:hAnsi="Times New Roman" w:cs="Times New Roman"/>
        </w:rPr>
      </w:pPr>
      <w:r>
        <w:rPr>
          <w:rFonts w:ascii="Times New Roman" w:hAnsi="Times New Roman" w:cs="Times New Roman"/>
        </w:rPr>
        <w:t>Tai nạn lao động xảy ra trong các lĩnh vực phóng xạ, thăm dò, khai thác dầu khí, các phương tiện vận tải đường sắt, đường thủy, đường bộ, đường hàng không và các đơn vị thuộc lực lượng vũ trang nhân dân thì việc điều tra tai nạn thực hiện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Điều tra tai nạn theo quy định của pháp luật chuyên ngành.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Đối với các vụ tai nạn lao động chết người và tai nạn lao động làm từ hai người lao động bị thương nặng trở lên mà pháp luật chuyên ngành không quy định việc điều tra tai nạn lao động, thì các cơ quan điều tra theo thẩm quyền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Bộ Khoa học và Công nghệ thành lập Đoàn điều tra tai nạn lao động để điều tra các vụ tai nạn lao động xảy ra trong lĩnh vực phóng xạ;</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Bộ Giao thông vận tải thành lập Đoàn điều tra tai nạn lao động để điều tra các vụ tai nạn lao động xảy ra trên các phương tiện vận tải đường sắt, đường thủy, đường bộ, đường hàng không; các thiết bị, phương tiện thăm dò, khai thác dầu khí trên biển;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Bộ Công Thương thành lập Đoàn điều tra tai nạn lao động để điều tra các vụ tai nạn lao động xảy ra trong lĩnh vực thăm dò, khai thác dầu khí, trừ trường hợp xảy ra trên các thiết bị, phương tiện thăm dò, khai thác dầu khí trên biển;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Bộ Quốc phòng, Bộ Công an thành lập Đoàn điều tra tai nạn lao động để đi</w:t>
      </w:r>
      <w:r>
        <w:rPr>
          <w:rFonts w:ascii="Times New Roman" w:hAnsi="Times New Roman" w:cs="Times New Roman"/>
          <w:lang w:val="en-US"/>
        </w:rPr>
        <w:t>ề</w:t>
      </w:r>
      <w:r>
        <w:rPr>
          <w:rFonts w:ascii="Times New Roman" w:hAnsi="Times New Roman" w:cs="Times New Roman"/>
        </w:rPr>
        <w:t>u tra các vụ tai nạn lao động xảy ra trong các đơn vị thuộc lực lượng vũ trang nhân dân thuộc thẩm quyền quản lý;</w:t>
      </w:r>
    </w:p>
    <w:p w:rsidR="003E1DAA" w:rsidRDefault="003E1DAA">
      <w:pPr>
        <w:spacing w:before="120"/>
        <w:jc w:val="both"/>
        <w:rPr>
          <w:rFonts w:ascii="Times New Roman" w:hAnsi="Times New Roman" w:cs="Times New Roman"/>
        </w:rPr>
      </w:pPr>
      <w:r>
        <w:rPr>
          <w:rFonts w:ascii="Times New Roman" w:hAnsi="Times New Roman" w:cs="Times New Roman"/>
        </w:rPr>
        <w:t>đ) Đoàn điều tra tai nạn lao động quy định tại các Điểm a, b, c và d Khoản này phối hợp với Thanh tra Sở Lao động - Thương binh và Xã hội, nơi xảy ra tai nạn lao động, hoặc Thanh tra Bộ Lao động - Thương binh và Xã hội để thực hiện điều tra; quy trình, thủ tục điều tra thực hiện theo quy định tại Điều 15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Đối với các vụ tai nạn lao động nhẹ, tai nạn lao động làm một người lao động bị thương nặng mà pháp luật chuyên ngành không quy định việc điều tra tai nạn lao động thì người sử dụng lao động tiến hành điều tra tai nạn lao động theo quy định tại Khoản 1 Điều 11 và Điều 13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Biên bản điều tra tai nạn lao động theo mẫu quy định tại Phụ lục IX và Phụ lục X ban hành kèm theo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22. Điều tra tai nạn lao động làm bị thương một người lao động chuyển thành tai nạn lao động chết người</w:t>
      </w:r>
    </w:p>
    <w:p w:rsidR="003E1DAA" w:rsidRDefault="003E1DAA">
      <w:pPr>
        <w:spacing w:before="120"/>
        <w:jc w:val="both"/>
        <w:rPr>
          <w:rFonts w:ascii="Times New Roman" w:hAnsi="Times New Roman" w:cs="Times New Roman"/>
        </w:rPr>
      </w:pPr>
      <w:r>
        <w:rPr>
          <w:rFonts w:ascii="Times New Roman" w:hAnsi="Times New Roman" w:cs="Times New Roman"/>
        </w:rPr>
        <w:t xml:space="preserve">Đối với vụ tai nạn lao động làm bị thương người lao động thuộc thẩm quyền điều tra của người sử dụng lao động, nhưng sau đó người lao động bị chết trong thời gian điều trị hoặc do </w:t>
      </w:r>
      <w:r>
        <w:rPr>
          <w:rFonts w:ascii="Times New Roman" w:hAnsi="Times New Roman" w:cs="Times New Roman"/>
        </w:rPr>
        <w:lastRenderedPageBreak/>
        <w:t>tái phát của chính vết thương do tai nạn lao động gây ra thì việc phối hợp điều tra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Đoàn điều tra tai nạn lao động cấp cơ sở có trách nhiệm bàn giao toàn bộ hồ sơ liên quan đến tai nạn lao động đang điều tra cho Đoàn điều tra tai nạn lao động cấp tỉnh;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Trường hợp Đoàn điều tra tai nạn lao động cấp cơ sở chưa điều tra hoặc chưa hoàn thành việc điều tra thì Đoàn điều tra tai nạn lao động cấp tỉnh tiếp tục điều tra theo quy trình, thủ tục điều tra tai nạn lao động chết người quy định tại Điều 14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Trường hợp Đoàn điều tra tai nạn lao động cấp cơ sở đã hoàn thành điều tra vụ tai nạn lao động thì Đoàn điều tra tai nạn lao động cấp tỉnh xem xét hồ sơ vụ tai nạn lao động nhận được và đánh giá kết quả điều tra của Đoàn điều tra tai nạn lao động cấp cơ sở; khi xét thấy cần thiết thì tiến hành điều tra lại và lập biên bản điều tra đối với vụ tai nạn lao động này theo quy định tại Điều 17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23. Điều tra tai nạn giao thông liên quan đến lao động</w:t>
      </w:r>
    </w:p>
    <w:p w:rsidR="003E1DAA" w:rsidRDefault="003E1DAA">
      <w:pPr>
        <w:spacing w:before="120"/>
        <w:jc w:val="both"/>
        <w:rPr>
          <w:rFonts w:ascii="Times New Roman" w:hAnsi="Times New Roman" w:cs="Times New Roman"/>
        </w:rPr>
      </w:pPr>
      <w:r>
        <w:rPr>
          <w:rFonts w:ascii="Times New Roman" w:hAnsi="Times New Roman" w:cs="Times New Roman"/>
        </w:rPr>
        <w:t>Trường hợp người lao động bị tai nạn giao thông khi đang thực hiện công việc, nhiệm vụ lao động hoặc khi đi từ nơi ở đến nơi làm việc hoặc đi từ nơi làm việc về nơi ở thì Đoàn điều tra tai nạn lao động có thẩm quyền quy định tại các Khoản 1, 2, 3 và 4 Điều 35 Luật An toàn, vệ sinh lao động, Điều 11 và Điều 21 Nghị định này tiến hành xác minh, lập biên bản điều tra tai nạn lao động căn cứ vào một trong các văn bản, tài liệu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Hồ sơ giải quyết tai nạn giao thông của cơ quan cảnh sát giao thông;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Văn bản xác nhận bị tai nạn của cơ quan công an cấp xã nơi xảy ra tai nạn;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Văn bản xác nhận bị tai nạn của chính quyền địa phương nơi xảy ra tai nạn.</w:t>
      </w:r>
    </w:p>
    <w:p w:rsidR="003E1DAA" w:rsidRDefault="003E1DAA">
      <w:pPr>
        <w:spacing w:before="120"/>
        <w:jc w:val="both"/>
        <w:rPr>
          <w:rFonts w:ascii="Times New Roman" w:hAnsi="Times New Roman" w:cs="Times New Roman"/>
          <w:b/>
        </w:rPr>
      </w:pPr>
      <w:r>
        <w:rPr>
          <w:rFonts w:ascii="Times New Roman" w:hAnsi="Times New Roman" w:cs="Times New Roman"/>
          <w:b/>
        </w:rPr>
        <w:t>Điều 24. Thời điểm, mẫu báo cáo tai nạn lao động</w:t>
      </w:r>
    </w:p>
    <w:p w:rsidR="003E1DAA" w:rsidRDefault="003E1DAA">
      <w:pPr>
        <w:spacing w:before="120"/>
        <w:jc w:val="both"/>
        <w:rPr>
          <w:rFonts w:ascii="Times New Roman" w:hAnsi="Times New Roman" w:cs="Times New Roman"/>
        </w:rPr>
      </w:pPr>
      <w:r>
        <w:rPr>
          <w:rFonts w:ascii="Times New Roman" w:hAnsi="Times New Roman" w:cs="Times New Roman"/>
        </w:rPr>
        <w:t>Việc báo cáo tai nạn lao động theo quy định tại Điều 36 Luật An toàn, vệ sinh lao động được thực hiện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Người sử dụng lao động gửi báo cáo tổng hợp tình hình tai nạn lao động về Sở Lao động - Thương binh và Xã hội, nơi đặt trụ sở chính của người sử dụng lao động; báo cáo gửi trước ngày 05 tháng 7 h</w:t>
      </w:r>
      <w:r>
        <w:rPr>
          <w:rFonts w:ascii="Times New Roman" w:hAnsi="Times New Roman" w:cs="Times New Roman"/>
          <w:lang w:val="en-US"/>
        </w:rPr>
        <w:t>ằ</w:t>
      </w:r>
      <w:r>
        <w:rPr>
          <w:rFonts w:ascii="Times New Roman" w:hAnsi="Times New Roman" w:cs="Times New Roman"/>
        </w:rPr>
        <w:t>ng năm đối với báo cáo 6 tháng đầu năm và trước ngày 10 tháng 01 năm sau đối với báo cáo năm theo mẫu quy định tại Phụ lục XII ban hành kèm theo Nghị định này. Báo cáo gửi bằng một trong các hình thức sau đây: trực tiếp, fax, đường bưu điện, thư điện t</w:t>
      </w:r>
      <w:r>
        <w:rPr>
          <w:rFonts w:ascii="Times New Roman" w:hAnsi="Times New Roman" w:cs="Times New Roman"/>
          <w:lang w:val="en-US"/>
        </w:rPr>
        <w:t>ử</w:t>
      </w:r>
      <w:r>
        <w:rPr>
          <w:rFonts w:ascii="Times New Roman" w:hAnsi="Times New Roman" w:cs="Times New Roman"/>
        </w:rPr>
        <w: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Ủy ban nhân dân cấp xã báo cáo tai nạn lao động, sự cố kỹ thuật gây mất an toàn, vệ sinh lao động nghiêm trọng liên quan đến người lao động làm việc không theo hợp đ</w:t>
      </w:r>
      <w:r>
        <w:rPr>
          <w:rFonts w:ascii="Times New Roman" w:hAnsi="Times New Roman" w:cs="Times New Roman"/>
          <w:lang w:val="en-US"/>
        </w:rPr>
        <w:t>ồ</w:t>
      </w:r>
      <w:r>
        <w:rPr>
          <w:rFonts w:ascii="Times New Roman" w:hAnsi="Times New Roman" w:cs="Times New Roman"/>
        </w:rPr>
        <w:t>ng lao động xảy ra trên địa bàn theo quy định tại Khoản 2 Điều 36 Luật An toàn, vệ sinh lao động với Ủy ban nhân dân cấp huyện theo mẫu quy định Phụ lục XVI ban hành kèm theo Nghị định này trước ngày 05 tháng 7 đối với báo cáo 6 tháng đầu năm và trước ngày 05 tháng 01 năm sau đối với báo cáo năm.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Ủy ban nhân dân cấp huyện tổng hợp tai nạn lao động, sự cố kỹ thuật gây mất an toàn, vệ sinh lao động nghiêm trọng liên quan đến người lao động làm việc không theo hợp đồng lao động xảy ra trên địa bàn, báo cáo Sở Lao động - Thương binh và Xã hội theo mẫu quy định Phụ lục XVI ban hành kèm theo Nghị định này trước ngày 10 tháng 7 đối với báo cáo 6 tháng đầu năm và trước ngày 10 tháng 01 năm sau đối với báo cáo năm.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Trách nhiệm báo cáo của Sở Lao động - Thương binh và Xã hội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lastRenderedPageBreak/>
        <w:t xml:space="preserve">a) </w:t>
      </w:r>
      <w:r>
        <w:rPr>
          <w:rFonts w:ascii="Times New Roman" w:hAnsi="Times New Roman" w:cs="Times New Roman"/>
        </w:rPr>
        <w:t>Báo cáo nhanh các vụ tai nạn lao động chết người, tai nạn lao động nặng làm bị thương từ hai người lao động trở lên về Bộ Lao động - Thương binh và Xã hội theo mẫu quy định tại Phụ lục XIII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Tổng hợp tình hình tai nạn lao động xảy ra trong 6 tháng đầu năm và một năm trên địa bàn tỉnh; gửi báo cáo tổng hợp tình hình tai nạn lao động theo mẫu quy định tại Phụ lục XIV và Phụ lục XV ban hành kèm theo Nghị định này về Bộ Lao động - Thương binh và Xã hội (Cục An toàn lao động) và Cục Thống kê tỉnh trước ngày 15 tháng 7 đối với báo cáo 6 tháng đầu năm và trước ngày 25 tháng 01 năm sau đối với báo cáo năm.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Các cơ quan chủ trì thực hiện điều tra tai nạn lao động trong lĩnh vực đặc thù theo quy định tại Khoản 4 Điều 35 Luật An toàn, vệ sinh lao động và Điều 21 Nghị định này có trách nhiệm báo cáo tình hình tai nạn lao động thuộc thẩm quyền điều tra, gửi Bộ Lao động - Thương binh và Xã hội trước ngày 15 tháng 7 đối với báo cáo 6 tháng đầu năm và trước ngày 25 tháng 01 năm sau đối với báo cáo năm theo mẫu quy định tại Phụ lục XVII ban hành kèm theo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25. Cung cấp thông tin về trường hợp người bị tai nạn lao động khám và điều trị tại cơ sở khám bệnh, chữa bệnh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Cơ sở khám bệnh, chữa bệnh thống kê trường hợp tai nạn lao động khám và điều trị tại cơ sở, gửi Sở Y tế trước ngày 05 tháng 7 đối với báo cáo 6 tháng đầu năm và trước ngày 10 tháng 01 năm sau đối với báo cáo năm theo mẫu quy định tại Phụ lục XVIII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Sở Y tế tổng hợp người bị tai nạn lao động khám và điều trị tại cơ sở khám bệnh, chữa bệnh trên địa bàn theo mẫu quy định tại Phụ lục XIX ban hành kèm theo Nghị định, gửi Bộ Y tế trước ngày 15 tháng 7 đối với báo cáo 6 tháng đầu năm và trước ngày 25 tháng 01 năm sau đối với báo cáo năm.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Bộ Y tế gửi báo cáo tổng hợp về người bị tai nạn lao động khám và điều trị tại cơ sở khám bệnh, chữa bệnh đến Bộ Lao động - Thương binh và Xã hội trước ngày 31 tháng 7 đối với số liệu 6 tháng đầu năm và trước ngày 15 tháng 02 năm sau đối với số liệu năm theo mẫu quy định tại Phụ lục XX ban hành kèm theo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26. Khai báo, điều tra, báo cáo sự cố kỹ thuật gây mất an toàn, vệ sinh lao động và sự cố kỹ thuật gây mất an toàn, vệ sinh lao động nghiêm trọng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Khi xảy ra sự cố làm chết người hoặc làm bị thương nặng từ 02 người trở lên mà nạn nhân không phải là người lao động thuộc quyền quản lý hoặc có người lao động bị nạn nhưng chưa rõ thương vong thì người sử dụng lao</w:t>
      </w:r>
      <w:r>
        <w:rPr>
          <w:rFonts w:ascii="Times New Roman" w:hAnsi="Times New Roman" w:cs="Times New Roman"/>
          <w:lang w:val="en-US"/>
        </w:rPr>
        <w:t xml:space="preserve"> </w:t>
      </w:r>
      <w:r>
        <w:rPr>
          <w:rFonts w:ascii="Times New Roman" w:hAnsi="Times New Roman" w:cs="Times New Roman"/>
        </w:rPr>
        <w:t>động của cơ sở để xảy ra sự c</w:t>
      </w:r>
      <w:r>
        <w:rPr>
          <w:rFonts w:ascii="Times New Roman" w:hAnsi="Times New Roman" w:cs="Times New Roman"/>
          <w:lang w:val="en-US"/>
        </w:rPr>
        <w:t>ố</w:t>
      </w:r>
      <w:r>
        <w:rPr>
          <w:rFonts w:ascii="Times New Roman" w:hAnsi="Times New Roman" w:cs="Times New Roman"/>
        </w:rPr>
        <w:t xml:space="preserve"> phải khai báo b</w:t>
      </w:r>
      <w:r>
        <w:rPr>
          <w:rFonts w:ascii="Times New Roman" w:hAnsi="Times New Roman" w:cs="Times New Roman"/>
          <w:lang w:val="en-US"/>
        </w:rPr>
        <w:t>ằ</w:t>
      </w:r>
      <w:r>
        <w:rPr>
          <w:rFonts w:ascii="Times New Roman" w:hAnsi="Times New Roman" w:cs="Times New Roman"/>
        </w:rPr>
        <w:t>ng cách nhanh nhất với thanh tra Sở Lao động - Thương binh và Xã hội, nơi xảy ra sự cố, với Công an cấp huyện nếu nạn nhân bị chết theo theo mẫu quy định tại Phụ lục III ban hành kèm theo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Ngoài việc khai báo theo quy định tại Khoản 1 Điều này, các sự cố kỹ thuật gây mất an toàn, vệ sinh lao động và sự cố kỹ thuật gây mất an toàn, vệ sinh lao động nghiêm trọng phải được khai báo, điều tra, thống kê và báo cáo theo quy định của pháp luật chuyên ngành.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Đối với những sự cố kỹ thuật gây mất an toàn, vệ sinh lao động nghiêm trọng mà pháp luật chuyên ngành không quy định việc khai báo thì thực hiện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 xml:space="preserve">Người phát hiện hoặc nhận được tin báo xảy ra sự cố kỹ thuật gây mất an toàn, vệ sinh lao động nghiêm trọng báo ngay cho người sử dụng lao động của cơ sở để xảy ra sự cố hoặc Ủy </w:t>
      </w:r>
      <w:r>
        <w:rPr>
          <w:rFonts w:ascii="Times New Roman" w:hAnsi="Times New Roman" w:cs="Times New Roman"/>
        </w:rPr>
        <w:lastRenderedPageBreak/>
        <w:t>ban nhân dân cấp xã nơi xảy ra sự cố. Người sử dụng lao động, Ủy ban nhân dân cấp xã có trách nhiệm báo ngay về Ủy ban nhân dân cấp huyện nơi xảy ra sự cố;</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Đối với sự cố k</w:t>
      </w:r>
      <w:r>
        <w:rPr>
          <w:rFonts w:ascii="Times New Roman" w:hAnsi="Times New Roman" w:cs="Times New Roman"/>
          <w:lang w:val="en-US"/>
        </w:rPr>
        <w:t>ỹ</w:t>
      </w:r>
      <w:r>
        <w:rPr>
          <w:rFonts w:ascii="Times New Roman" w:hAnsi="Times New Roman" w:cs="Times New Roman"/>
        </w:rPr>
        <w:t xml:space="preserve"> thuật gây mất an toàn, vệ sinh lao động nghiêm trọng xảy ra liên quan đến nhiều cơ sở sản xuất, kinh doanh, địa phương thì người sử dụng lao động, địa phương nơi xảy ra sự cố có trách nhiệm báo ngay về Ủy ban nhân dân cấp huyện và Ủy ban nhân dân cấp tỉnh.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Sau khi tiến hành điều tra sự cố kỹ thuật gây mất an toàn, vệ sinh lao động nghiêm trọng theo quy định của pháp luật chuyên ngành, cơ quan nhà nước có thẩm quyền chủ trì điều tra gửi kết quả hoặc kết luận, biên bản điều tra tới Sở Lao động - Thương binh và Xã hội cấp tỉnh nơi xảy ra sự cố, Bộ Lao động - Thương binh và Xã hội và các cơ quan có liên quan.</w:t>
      </w:r>
    </w:p>
    <w:p w:rsidR="003E1DAA" w:rsidRDefault="003E1DAA">
      <w:pPr>
        <w:spacing w:before="120"/>
        <w:jc w:val="both"/>
        <w:rPr>
          <w:rFonts w:ascii="Times New Roman" w:hAnsi="Times New Roman" w:cs="Times New Roman"/>
          <w:b/>
        </w:rPr>
      </w:pPr>
      <w:r>
        <w:rPr>
          <w:rFonts w:ascii="Times New Roman" w:hAnsi="Times New Roman" w:cs="Times New Roman"/>
          <w:b/>
        </w:rPr>
        <w:t>Điều 27. Ch</w:t>
      </w:r>
      <w:r>
        <w:rPr>
          <w:rFonts w:ascii="Times New Roman" w:hAnsi="Times New Roman" w:cs="Times New Roman"/>
          <w:b/>
          <w:lang w:val="en-US"/>
        </w:rPr>
        <w:t>i</w:t>
      </w:r>
      <w:r>
        <w:rPr>
          <w:rFonts w:ascii="Times New Roman" w:hAnsi="Times New Roman" w:cs="Times New Roman"/>
          <w:b/>
        </w:rPr>
        <w:t xml:space="preserve"> phí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Chi phí điều tra tai nạn lao động đối với người lao động làm việc theo hợp đồng lao động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Người sử dụng lao động chịu trách nhiệm chi trả các chi phí bao gồm: dựng lại hiện trường; chụp, in, phóng ảnh hiện trường và nạn nhân; trưng cầu giám định kỹ thuật, giám định pháp y (khi cần thiết); khám nghiệm tử thi; in ấn các tài liệu liên quan đến vụ tai nạn lao động; phương tiện đi lại tại nơi xảy ra tai nạn lao động phục vụ quá trình điều tra tai nạn lao động; tổ chức cuộc họp công bố biên bản đi</w:t>
      </w:r>
      <w:r>
        <w:rPr>
          <w:rFonts w:ascii="Times New Roman" w:hAnsi="Times New Roman" w:cs="Times New Roman"/>
          <w:lang w:val="en-US"/>
        </w:rPr>
        <w:t>ề</w:t>
      </w:r>
      <w:r>
        <w:rPr>
          <w:rFonts w:ascii="Times New Roman" w:hAnsi="Times New Roman" w:cs="Times New Roman"/>
        </w:rPr>
        <w:t>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Cơ quan có thẩm quyền điều tra tai nạn lao động, cơ quan cử người tham gia điều tra tai nạn lao động chi trả các khoản công tác phí cho người tham gia theo quy định của pháp luật của thành viên Đoàn điều tra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Chi phí điều tra tai nạn lao động từ người sử dụng lao động được hạch toán vào chi phí sản xuất, kinh doanh và là chi phí hợp lý để tính thuế, nộp thuế thu nhập doanh nghiệp theo quy định của Luật Thuế thu nhập doanh nghiệp; trường hợp người sử dụng lao động là đơn vị sự nghiệp, chi phí điều tra tai nạn lao động được hạch toán vào chi phí, giá dịch vụ sự nghiệp và là chi phí hợp lý để tính thuế, nộp thuế theo quy định; trường hợp người sử dụng lao động là cơ quan hành chính, kinh phí điều tra tai nạn lao động được bố trí trong chi hoạt động thường xuyên của cơ quan, đơn vị.</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Chi phí hợp lý liên quan đến điều tra tai nạn lao động của người lao động làm việc không theo hợp đồng lao động do Ủy ban nhân dân cấp xã và cơ quan nhà nước có thẩm quyền điều tra tai nạn lao động chi trả, hạch toán trong chi hoạt động thường xuyên của cơ quan, đơn vị.</w:t>
      </w:r>
    </w:p>
    <w:p w:rsidR="003E1DAA" w:rsidRDefault="003E1DAA">
      <w:pPr>
        <w:spacing w:before="120"/>
        <w:jc w:val="both"/>
        <w:rPr>
          <w:rFonts w:ascii="Times New Roman" w:hAnsi="Times New Roman" w:cs="Times New Roman"/>
          <w:b/>
        </w:rPr>
      </w:pPr>
      <w:r>
        <w:rPr>
          <w:rFonts w:ascii="Times New Roman" w:hAnsi="Times New Roman" w:cs="Times New Roman"/>
          <w:b/>
        </w:rPr>
        <w:t>Điều 28. Giải quyết chế độ tai nạn lao động cho người lao động trong trường hợp vụ tai nạn lao động có quyết định khởi tố vụ án hình sự</w:t>
      </w:r>
    </w:p>
    <w:p w:rsidR="003E1DAA" w:rsidRDefault="003E1DAA">
      <w:pPr>
        <w:spacing w:before="120"/>
        <w:jc w:val="both"/>
        <w:rPr>
          <w:rFonts w:ascii="Times New Roman" w:hAnsi="Times New Roman" w:cs="Times New Roman"/>
        </w:rPr>
      </w:pPr>
      <w:r>
        <w:rPr>
          <w:rFonts w:ascii="Times New Roman" w:hAnsi="Times New Roman" w:cs="Times New Roman"/>
        </w:rPr>
        <w:t>Việc giải quyết chế độ tai nạn lao động cho người lao động trong trường hợp vụ tai nạn lao động có quyết định khởi tố vụ án hình sự theo Khoản 11 Điều 35 Luật An toàn, vệ sinh lao động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Trường hợp đã hết thời hạn điều tra mà cơ quan Cảnh sát điều tra không xác định được người gây ra tai nạn hoặc vụ án hình sự bị đình chỉ thì người sử dụng lao động và cơ quan bảo hiểm xã hội phải thực hiện đầy đủ các trách nhiệm đối với người lao động bị nạn theo quy định tại Luật An toàn, vệ sinh lao động như đối với trường hợp tai nạn lao động xảy ra không hoàn toàn do lỗi của chính người lao động gây ra;</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 xml:space="preserve">Trường hợp cơ quan Cảnh sát điều tra ra quyết định khởi tố bị can mà người lao động bị nạn không phải là bị can, thì người sử dụng lao động và cơ quan bảo hiểm xã hội vẫn phải thực </w:t>
      </w:r>
      <w:r>
        <w:rPr>
          <w:rFonts w:ascii="Times New Roman" w:hAnsi="Times New Roman" w:cs="Times New Roman"/>
        </w:rPr>
        <w:lastRenderedPageBreak/>
        <w:t>hiện đầy đủ các trách nhiệm đối với người lao động bị nạn theo quy định tại Luật An toàn, vệ sinh lao động như đối với trường hợp tai nạn lao động xảy ra không hoàn toàn do lỗi của chính người lao động gây ra.</w:t>
      </w:r>
    </w:p>
    <w:p w:rsidR="003E1DAA" w:rsidRDefault="003E1DAA" w:rsidP="002E2DD3">
      <w:pPr>
        <w:spacing w:before="120"/>
        <w:jc w:val="center"/>
        <w:rPr>
          <w:rFonts w:ascii="Times New Roman" w:hAnsi="Times New Roman" w:cs="Times New Roman"/>
          <w:b/>
        </w:rPr>
      </w:pPr>
      <w:r>
        <w:rPr>
          <w:rFonts w:ascii="Times New Roman" w:hAnsi="Times New Roman" w:cs="Times New Roman"/>
          <w:b/>
        </w:rPr>
        <w:t>Chương IV</w:t>
      </w:r>
    </w:p>
    <w:p w:rsidR="003E1DAA" w:rsidRDefault="003E1DAA">
      <w:pPr>
        <w:spacing w:before="120"/>
        <w:jc w:val="center"/>
        <w:rPr>
          <w:rFonts w:ascii="Times New Roman" w:hAnsi="Times New Roman" w:cs="Times New Roman"/>
          <w:b/>
        </w:rPr>
      </w:pPr>
      <w:r>
        <w:rPr>
          <w:rFonts w:ascii="Times New Roman" w:hAnsi="Times New Roman" w:cs="Times New Roman"/>
          <w:b/>
        </w:rPr>
        <w:t>AN TOÀN, VỆ SINH LAO ĐỘNG ĐỐI VỚI LAO ĐỘNG LÀ NGƯỜI CAO TUỔI, NGƯỜI LAO ĐỘNG THUÊ LẠI, HỌC SINH, SINH VIÊN, NGƯỜI LÀM VIỆC TRONG LĨNH VỰC NGHỆ THUẬT, THỂ DỤC THỂ THAO</w:t>
      </w:r>
    </w:p>
    <w:p w:rsidR="003E1DAA" w:rsidRDefault="003E1DAA">
      <w:pPr>
        <w:spacing w:before="120"/>
        <w:jc w:val="both"/>
        <w:rPr>
          <w:rFonts w:ascii="Times New Roman" w:hAnsi="Times New Roman" w:cs="Times New Roman"/>
          <w:b/>
        </w:rPr>
      </w:pPr>
      <w:r>
        <w:rPr>
          <w:rFonts w:ascii="Times New Roman" w:hAnsi="Times New Roman" w:cs="Times New Roman"/>
          <w:b/>
        </w:rPr>
        <w:t>Điều 29. Điều kiện sử dụng người lao động cao tuổi làm nghề, công việc nặng nhọc, độc hại, nguy hiểm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Chỉ sử dụng người lao động cao tuổi làm các nghề, công việc nặng</w:t>
      </w:r>
      <w:r>
        <w:rPr>
          <w:rFonts w:ascii="Times New Roman" w:hAnsi="Times New Roman" w:cs="Times New Roman"/>
          <w:lang w:val="en-US"/>
        </w:rPr>
        <w:t xml:space="preserve"> </w:t>
      </w:r>
      <w:r>
        <w:rPr>
          <w:rFonts w:ascii="Times New Roman" w:hAnsi="Times New Roman" w:cs="Times New Roman"/>
        </w:rPr>
        <w:t>nhọc, độc hại, nguy hiểm có ảnh hưởng xấu tới sức khỏe người lao động cao tuổi khi có đủ các điều kiện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 xml:space="preserve">Người lao động cao tuổi phải là người có kinh nghiệm, với thâm niên nghề nghiệp từ đủ 15 năm </w:t>
      </w:r>
      <w:r>
        <w:rPr>
          <w:rFonts w:ascii="Times New Roman" w:hAnsi="Times New Roman" w:cs="Times New Roman"/>
          <w:lang w:val="en-US"/>
        </w:rPr>
        <w:t>tr</w:t>
      </w:r>
      <w:r>
        <w:rPr>
          <w:rFonts w:ascii="Times New Roman" w:hAnsi="Times New Roman" w:cs="Times New Roman"/>
        </w:rPr>
        <w:t xml:space="preserve">ở lên; trong đó có ít nhất 10 năm hành nghề liên tục tính đến trước thời điểm </w:t>
      </w:r>
      <w:r>
        <w:rPr>
          <w:rFonts w:ascii="Times New Roman" w:hAnsi="Times New Roman" w:cs="Times New Roman"/>
          <w:lang w:val="en-US"/>
        </w:rPr>
        <w:t>k</w:t>
      </w:r>
      <w:r>
        <w:rPr>
          <w:rFonts w:ascii="Times New Roman" w:hAnsi="Times New Roman" w:cs="Times New Roman"/>
        </w:rPr>
        <w:t>ý hợp đồng lao động với người lao động cao tuổi;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Người lao động cao tuổi là người có tay nghề cao, có chứng nhận hoặc chứng chỉ nghề h</w:t>
      </w:r>
      <w:r>
        <w:rPr>
          <w:rFonts w:ascii="Times New Roman" w:hAnsi="Times New Roman" w:cs="Times New Roman"/>
          <w:lang w:val="en-US"/>
        </w:rPr>
        <w:t>o</w:t>
      </w:r>
      <w:r>
        <w:rPr>
          <w:rFonts w:ascii="Times New Roman" w:hAnsi="Times New Roman" w:cs="Times New Roman"/>
        </w:rPr>
        <w:t>ặc được công nhận là nghệ nhân theo quy định của pháp luật; người sử dụng lao động phải tổ chức kiểm tra, sát hạch trước khi ký hợp đồng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Người lao động cao tuổi phải có đủ sức khỏe theo tiêu chuẩn sức khỏe do Bộ trưởng Bộ Y tế ban hành sau khi có ý kiến của bộ chuyên ngành tương ứng với nghề, công việc nặng nhọc, độc hại, nguy hiểm; được người sử dụng lao động tổ chức khám sức khỏe định kỳ ít nhất 02 lần trong 01 năm;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Chỉ sử dụng không quá 05 năm đối với từng người lao động cao tuổi;</w:t>
      </w:r>
    </w:p>
    <w:p w:rsidR="003E1DAA" w:rsidRDefault="003E1DAA">
      <w:pPr>
        <w:spacing w:before="120"/>
        <w:jc w:val="both"/>
        <w:rPr>
          <w:rFonts w:ascii="Times New Roman" w:hAnsi="Times New Roman" w:cs="Times New Roman"/>
        </w:rPr>
      </w:pPr>
      <w:r>
        <w:rPr>
          <w:rFonts w:ascii="Times New Roman" w:hAnsi="Times New Roman" w:cs="Times New Roman"/>
        </w:rPr>
        <w:t>đ) Phải bố trí ít nhấ</w:t>
      </w:r>
      <w:r>
        <w:rPr>
          <w:rFonts w:ascii="Times New Roman" w:hAnsi="Times New Roman" w:cs="Times New Roman"/>
          <w:lang w:val="en-US"/>
        </w:rPr>
        <w:t>t</w:t>
      </w:r>
      <w:r>
        <w:rPr>
          <w:rFonts w:ascii="Times New Roman" w:hAnsi="Times New Roman" w:cs="Times New Roman"/>
        </w:rPr>
        <w:t xml:space="preserve"> 01 người lao động không phải là người lao động cao tuổi cùng làm với người lao động cao tuổi khi triển khai công việc tại một nơi làm việc;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Có đơn của người lao động cao tuổi về sự tự nguyện làm việc để</w:t>
      </w:r>
      <w:r>
        <w:rPr>
          <w:rFonts w:ascii="Times New Roman" w:hAnsi="Times New Roman" w:cs="Times New Roman"/>
          <w:lang w:val="en-US"/>
        </w:rPr>
        <w:t xml:space="preserve"> </w:t>
      </w:r>
      <w:r>
        <w:rPr>
          <w:rFonts w:ascii="Times New Roman" w:hAnsi="Times New Roman" w:cs="Times New Roman"/>
        </w:rPr>
        <w:t>người sử dụng lao động xem xét trước khi ký hợp đồng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Người sử dụng lao động có nhu cầu sử dụng người lao động cao tuổi làm các nghề, công việc nặng nhọc, độc hại, nguy hiểm phải lập phương án, gửi Bộ có thẩm quyền quản lý ngành với các nội dung cơ bản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Chức danh nghề, công việc, kèm theo mô tả đặc điểm điều kiện lao động của nghề, công việc sử dụng người lao động cao tuổi;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Đề xuất và đánh giá từng điều kiện cụ thể sử dụng người cao tuổi quy định tại Khoản 1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Bộ quản lý ngành quy định chức danh nghề, công việc nặng nhọc, độc hại, nguy hiểm được sử dụng người lao động cao tuổi và điều kiện cụ thể trong ngành, lĩnh vực thuộc thẩm quyền quản lý.</w:t>
      </w:r>
    </w:p>
    <w:p w:rsidR="003E1DAA" w:rsidRDefault="003E1DAA">
      <w:pPr>
        <w:spacing w:before="120"/>
        <w:jc w:val="both"/>
        <w:rPr>
          <w:rFonts w:ascii="Times New Roman" w:hAnsi="Times New Roman" w:cs="Times New Roman"/>
          <w:b/>
        </w:rPr>
      </w:pPr>
      <w:r>
        <w:rPr>
          <w:rFonts w:ascii="Times New Roman" w:hAnsi="Times New Roman" w:cs="Times New Roman"/>
          <w:lang w:val="en-US"/>
        </w:rPr>
        <w:t xml:space="preserve">4. </w:t>
      </w:r>
      <w:r>
        <w:rPr>
          <w:rFonts w:ascii="Times New Roman" w:hAnsi="Times New Roman" w:cs="Times New Roman"/>
        </w:rPr>
        <w:t>Việc sử dụng người cao tuổi làm các nghề, công việc đặc biệt nặng nhọc, độc hại, nguy hiểm phải thực hiện quy định tại các Khoản 1, 2 và 3 Điều này như đối với người lao động cao tuổi làm các nghề, công việc nặng nhọc, độc hại, nguy hiểm.</w:t>
      </w:r>
    </w:p>
    <w:p w:rsidR="003E1DAA" w:rsidRDefault="003E1DAA">
      <w:pPr>
        <w:spacing w:before="120"/>
        <w:jc w:val="both"/>
        <w:rPr>
          <w:rFonts w:ascii="Times New Roman" w:hAnsi="Times New Roman" w:cs="Times New Roman"/>
        </w:rPr>
      </w:pPr>
      <w:r>
        <w:rPr>
          <w:rFonts w:ascii="Times New Roman" w:hAnsi="Times New Roman" w:cs="Times New Roman"/>
          <w:b/>
        </w:rPr>
        <w:t xml:space="preserve">Điều 30. Nội dung về an toàn, vệ sinh lao động trong hợp đồng cho thuê lại lao động giữa </w:t>
      </w:r>
      <w:r>
        <w:rPr>
          <w:rFonts w:ascii="Times New Roman" w:hAnsi="Times New Roman" w:cs="Times New Roman"/>
          <w:b/>
        </w:rPr>
        <w:lastRenderedPageBreak/>
        <w:t>doanh nghiệp cho thuê lại lao động với bên thuê lại</w:t>
      </w:r>
      <w:r>
        <w:rPr>
          <w:rFonts w:ascii="Times New Roman" w:hAnsi="Times New Roman" w:cs="Times New Roman"/>
          <w:b/>
          <w:lang w:val="en-US"/>
        </w:rPr>
        <w:t xml:space="preserve"> </w:t>
      </w:r>
      <w:r>
        <w:rPr>
          <w:rFonts w:ascii="Times New Roman" w:hAnsi="Times New Roman" w:cs="Times New Roman"/>
          <w:b/>
        </w:rPr>
        <w:t>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Trong hợp đồng cho thuê lại lao động giữa doanh nghiệp cho thuê lại lao động với bên thuê lại lao động theo quy định tại Điểm a Khoản 1 Điều 65 Luật An toàn, vệ sinh lao động gồm nội dung chính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Khám sức khỏe trước khi bố trí vị trí việc làm, khám sức khỏe định kỳ, khám bệnh nghề nghiệp;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Huấn luyện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Phương tiện bảo vệ cá nhân trong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Khai báo, điều tra, thống kê, báo cáo tai nạn lao động, bệnh nghề nghiệp;</w:t>
      </w:r>
    </w:p>
    <w:p w:rsidR="003E1DAA" w:rsidRDefault="003E1DAA">
      <w:pPr>
        <w:spacing w:before="120"/>
        <w:jc w:val="both"/>
        <w:rPr>
          <w:rFonts w:ascii="Times New Roman" w:hAnsi="Times New Roman" w:cs="Times New Roman"/>
        </w:rPr>
      </w:pPr>
      <w:r>
        <w:rPr>
          <w:rFonts w:ascii="Times New Roman" w:hAnsi="Times New Roman" w:cs="Times New Roman"/>
        </w:rPr>
        <w:t>đ) Chế độ cho người lao động thuê lại bị tai nạn lao động, bệnh nghề nghiệp;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Phối hợp và kiểm tra bên thuê lại lao động thực hiện việc bảo đảm an toàn, vệ sinh lao động đối với người lao động thuê lại.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Nội dung về an toàn, vệ sinh lao động trong hợp đồng cho thuê lại lao động phải bảo đảm theo nguyên tắc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Không được có những quyền, lợi ích thấp hơn những nội dung trong hợp đồng lao động mà doanh nghiệp cho thuê lại lao động đã ký với người lao động thuê lại;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Nội dung về bảo đảm an toàn, vệ sinh lao động cho người lao động thuê lại không được thấp hơn so với người lao động của bên thuê lại lao động trong cùng một điều kiện làm việc.</w:t>
      </w:r>
    </w:p>
    <w:p w:rsidR="003E1DAA" w:rsidRDefault="003E1DAA">
      <w:pPr>
        <w:spacing w:before="120"/>
        <w:jc w:val="both"/>
        <w:rPr>
          <w:rFonts w:ascii="Times New Roman" w:hAnsi="Times New Roman" w:cs="Times New Roman"/>
          <w:b/>
        </w:rPr>
      </w:pPr>
      <w:r>
        <w:rPr>
          <w:rFonts w:ascii="Times New Roman" w:hAnsi="Times New Roman" w:cs="Times New Roman"/>
          <w:b/>
        </w:rPr>
        <w:t>Điều 31. Trách nhiệm của doanh nghiệp cho thuê lại lao động đối với người lao động thuê lại</w:t>
      </w:r>
    </w:p>
    <w:p w:rsidR="003E1DAA" w:rsidRDefault="003E1DAA">
      <w:pPr>
        <w:spacing w:before="120"/>
        <w:jc w:val="both"/>
        <w:rPr>
          <w:rFonts w:ascii="Times New Roman" w:hAnsi="Times New Roman" w:cs="Times New Roman"/>
        </w:rPr>
      </w:pPr>
      <w:r>
        <w:rPr>
          <w:rFonts w:ascii="Times New Roman" w:hAnsi="Times New Roman" w:cs="Times New Roman"/>
        </w:rPr>
        <w:t xml:space="preserve">Trách nhiệm về bảo đảm an toàn, vệ sinh lao động của doanh nghiệp cho thuê lại lao động theo </w:t>
      </w:r>
      <w:r>
        <w:rPr>
          <w:rFonts w:ascii="Times New Roman" w:hAnsi="Times New Roman" w:cs="Times New Roman"/>
          <w:lang w:val="en-US"/>
        </w:rPr>
        <w:t>K</w:t>
      </w:r>
      <w:r>
        <w:rPr>
          <w:rFonts w:ascii="Times New Roman" w:hAnsi="Times New Roman" w:cs="Times New Roman"/>
        </w:rPr>
        <w:t>hoản 1 Điều 65 Luật An toàn, vệ sinh lao động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Phải bảo đảm đ</w:t>
      </w:r>
      <w:r>
        <w:rPr>
          <w:rFonts w:ascii="Times New Roman" w:hAnsi="Times New Roman" w:cs="Times New Roman"/>
          <w:lang w:val="en-US"/>
        </w:rPr>
        <w:t>ầ</w:t>
      </w:r>
      <w:r>
        <w:rPr>
          <w:rFonts w:ascii="Times New Roman" w:hAnsi="Times New Roman" w:cs="Times New Roman"/>
        </w:rPr>
        <w:t>y đủ quyền, lợi ích của người lao động thuê lại thuộc trách nhiệm của người sử dụng lao động quy định tại Luật An toàn, vệ sinh lao động. Trường hợp bên thuê lại lao động không cam kết hoặc không thực hiện đầy đủ các cam kết về bảo đảm an toàn, vệ sinh lao động trong hợp đồng cho thuê lại lao động đã ký, thì doanh nghiệp cho thuê lại lao động phải chịu trách nhiệm trong việc bảo đảm đầy đủ quyền, lợi ích của người lao động thuê lại;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Phối hợp với bên thuê lại lao động trong việc điều tra tai nạn lao động làm bị thương nhẹ, tai nạn lao động làm bị thương nặng một người lao động thuê lại thuộc thẩm quyền Đoàn đi</w:t>
      </w:r>
      <w:r>
        <w:rPr>
          <w:rFonts w:ascii="Times New Roman" w:hAnsi="Times New Roman" w:cs="Times New Roman"/>
          <w:lang w:val="en-US"/>
        </w:rPr>
        <w:t>ề</w:t>
      </w:r>
      <w:r>
        <w:rPr>
          <w:rFonts w:ascii="Times New Roman" w:hAnsi="Times New Roman" w:cs="Times New Roman"/>
        </w:rPr>
        <w:t>u tra tai nạn lao động cơ sở; thực hiện các chế độ đối với người lao động bị tai nạn lao động, bệnh nghề nghiệp theo quy định tại các Khoản 2, 3, 4, 5, 6, 7, 8, 9 và 10 Điều 38 và Điều 39 Luật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Lưu giữ hồ sơ về an toàn, vệ sinh lao động có liên quan đến người lao động thuê lại; thực hiện báo cáo tai nạn lao động, bệnh nghề nghiệp theo quy định tại các Điều 36 và 37 Luật An toàn, vệ sinh lao động và Điều 24 Nghị định này;</w:t>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4. </w:t>
      </w:r>
      <w:r>
        <w:rPr>
          <w:rFonts w:ascii="Times New Roman" w:hAnsi="Times New Roman" w:cs="Times New Roman"/>
        </w:rPr>
        <w:t>Thông báo cho người lao động thuê lại các các nội dung về bảo đảm an toàn, vệ sinh lao động trong hợp đồng cho thuê lại lao động; cử người thường xuyên giám sát, phối hợp và kiểm tra việc bảo đảm an toàn, vệ sinh lao động cho người lao động thuê lại của bên thuê lại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 xml:space="preserve">Thực hiện đầy đủ các cam kết khác về an toàn, vệ sinh lao động thuộc trách nhiệm của </w:t>
      </w:r>
      <w:r>
        <w:rPr>
          <w:rFonts w:ascii="Times New Roman" w:hAnsi="Times New Roman" w:cs="Times New Roman"/>
        </w:rPr>
        <w:lastRenderedPageBreak/>
        <w:t>doanh nghiệp cho thuê lại lao động ghi trong hợp đồng thuê lại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32. Trách nhiệm bảo đảm về an toàn, vệ sinh lao động của bên thuê lại lao động đ</w:t>
      </w:r>
      <w:r>
        <w:rPr>
          <w:rFonts w:ascii="Times New Roman" w:hAnsi="Times New Roman" w:cs="Times New Roman"/>
          <w:b/>
          <w:lang w:val="en-US"/>
        </w:rPr>
        <w:t>ố</w:t>
      </w:r>
      <w:r>
        <w:rPr>
          <w:rFonts w:ascii="Times New Roman" w:hAnsi="Times New Roman" w:cs="Times New Roman"/>
          <w:b/>
        </w:rPr>
        <w:t>i với người lao động thuê lại</w:t>
      </w:r>
    </w:p>
    <w:p w:rsidR="003E1DAA" w:rsidRDefault="003E1DAA">
      <w:pPr>
        <w:spacing w:before="120"/>
        <w:jc w:val="both"/>
        <w:rPr>
          <w:rFonts w:ascii="Times New Roman" w:hAnsi="Times New Roman" w:cs="Times New Roman"/>
        </w:rPr>
      </w:pPr>
      <w:r>
        <w:rPr>
          <w:rFonts w:ascii="Times New Roman" w:hAnsi="Times New Roman" w:cs="Times New Roman"/>
        </w:rPr>
        <w:t>Trách nhiệm bảo đảm về an toàn, vệ sinh lao động của bên thuê lại lao động theo Khoản 2 Điều 65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Thực hiện trách nhiệm, quyền hạn của người sử dụng lao động đối với công tác an toàn, vệ sinh lao động theo quy định tại Điều 7 Luật An toàn, vệ sinh lao động và các nội dung hướng dẫn tại Nghị định này; không được phân biệt đối xử về an toàn, vệ sinh lao động đối với người lao động thuê lại so với người lao động của mình.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Thực hiện chế độ trang bị phương tiện bảo vệ cá nhân trong lao động, khám sức khỏe và khám phát hiện bệnh nghề nghiệp cho người lao động thuê lại theo quy định tại các Điều 21 và 23 Luật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Thông báo, hướng dẫn cho người lao động thuê lại biết nội quy lao động, các yếu tố nguy hiểm, yếu tố có hại và các biện pháp bảo đảm an toàn, vệ sinh lao động tại nơi làm việc.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Tổ chức huấn luyện an toàn, vệ sinh lao động cho người lao động thuê lại theo quy định tại Điều 14 Luật An toàn, vệ sinh lao động. Trường hợp doanh nghiệp cho thuê lại lao động đã tổ chức huấn luyện cho người lao động thuê lại, bên thuê lại lao động có trách nhiệm huấn luyện bổ sung những nội dung phù hợp với thực tế điều kiện lao động tại nơi người lao động thuê lại làm việc như đối với người lao động của bên thuê lại lao động được hướng dẫn.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Khi xảy ra tai nạn lao động, sự cố kỹ thuật gây mất an toàn, vệ sinh lao động đối với người lao động thuê lại, bên thuê lại lao động có trách nhiệm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Kịp thời sơ cứu, cấp cứu cho người bị nạn;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Khai báo theo quy định tại Điều 34 Luật An toàn, vệ sinh lao động và Khoản 1 Điều 10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Thành lập Đoàn điều tra tai nạn lao động cấp cơ sở, đối với các vụ tai nạn thuộc thẩm quyền theo quy định tại Khoản 1 Điều 11 Nghị định này; chủ trì, phối hợp với doanh nghiệp cho thuê lại lao động để điều tra tai nạn lao động; thực hiện các chế độ đối với người lao động bị nạn đúng theo cam kết trong hợp đồng cho thuê lại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Khi phát hiện người lao động thuê lại bị bệnh nghề nghiệp, bên thuê lại lao động phải kịp thời thông báo ngay với doanh nghiệp cho thuê lao động để thực hiện các chế độ đối với người lao động bị bệnh nghề nghiệp đúng theo cam kết trong hợp đồng cho thuê lại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7. </w:t>
      </w:r>
      <w:r>
        <w:rPr>
          <w:rFonts w:ascii="Times New Roman" w:hAnsi="Times New Roman" w:cs="Times New Roman"/>
        </w:rPr>
        <w:t>Tổng hợp tình hình tai nạn lao động, bệnh nghề nghiệp của người lao động thuê lại gửi doanh nghiệp cho thuê lại lao động để thực hiện báo cáo định kỳ theo quy định tại các Điều 36 và 37 Luật An toàn, vệ sinh lao động và Điều 24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8. </w:t>
      </w:r>
      <w:r>
        <w:rPr>
          <w:rFonts w:ascii="Times New Roman" w:hAnsi="Times New Roman" w:cs="Times New Roman"/>
        </w:rPr>
        <w:t>Lưu và sao gửi các hồ sơ về an toàn, vệ sinh lao động có liên quan đến người lao động thuê lại đến doanh nghiệp thuê lại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33. Hỗ trợ của cơ sở giáo dục, cơ sở dạy nghề đối với học sinh, sinh viên bị tai nạn lao động trong thời gian thực hành</w:t>
      </w:r>
    </w:p>
    <w:p w:rsidR="003E1DAA" w:rsidRDefault="003E1DAA">
      <w:pPr>
        <w:spacing w:before="120"/>
        <w:jc w:val="both"/>
        <w:rPr>
          <w:rFonts w:ascii="Times New Roman" w:hAnsi="Times New Roman" w:cs="Times New Roman"/>
        </w:rPr>
      </w:pPr>
      <w:r>
        <w:rPr>
          <w:rFonts w:ascii="Times New Roman" w:hAnsi="Times New Roman" w:cs="Times New Roman"/>
        </w:rPr>
        <w:t>Trách nhiệm hỗ trợ của cơ sở giáo dục, cơ sở dạy nghề đối với học sinh, sinh viên bị tai nạn lao động trong thời gian thực hành theo Khoản 3 Điều 70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lastRenderedPageBreak/>
        <w:t xml:space="preserve">1. </w:t>
      </w:r>
      <w:r>
        <w:rPr>
          <w:rFonts w:ascii="Times New Roman" w:hAnsi="Times New Roman" w:cs="Times New Roman"/>
        </w:rPr>
        <w:t>Kịp thời sơ cứu, cấp cứu cho học sinh, sinh viên bị tai nạn.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Thanh toán chi phí y tế từ khi sơ cứu, cấp cứu đến khi điều trị ổn định cho học sinh, sinh viên bị tai nạn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Tạm ứng và thanh toán phần chi phí đồng chi trả và những chi phí không nằm trong danh mục do bảo hiểm y tế chi trả đối với học sinh, sinh viên tham gia bảo hiểm y tế;</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Thanh toán toàn bộ chi phí y tế đối với học sinh, sinh viên không tham gia bảo hiểm y tế.</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 xml:space="preserve">Giới thiệu để học sinh, sinh viên bị tai nạn lao động được giám định y khoa xác định mức độ </w:t>
      </w:r>
      <w:r>
        <w:rPr>
          <w:rFonts w:ascii="Times New Roman" w:hAnsi="Times New Roman" w:cs="Times New Roman"/>
          <w:lang w:val="en-US"/>
        </w:rPr>
        <w:t>t</w:t>
      </w:r>
      <w:r>
        <w:rPr>
          <w:rFonts w:ascii="Times New Roman" w:hAnsi="Times New Roman" w:cs="Times New Roman"/>
        </w:rPr>
        <w:t>ổn thương cơ thể tại Hội đồng giám định y khoa và thanh toán phí khám, giám định mức độ tổn thương cơ thể.</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Hỗ trợ 01 lần bằng tiền cho học sinh, sinh viên bị tai nạn lao động với mức như sau:</w:t>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a) Í</w:t>
      </w:r>
      <w:r>
        <w:rPr>
          <w:rFonts w:ascii="Times New Roman" w:hAnsi="Times New Roman" w:cs="Times New Roman"/>
        </w:rPr>
        <w:t>t nhất bằng 0,6 lần mức lương cơ sở nếu bị suy giảm từ 5% đến 10%</w:t>
      </w:r>
      <w:r>
        <w:rPr>
          <w:rFonts w:ascii="Times New Roman" w:hAnsi="Times New Roman" w:cs="Times New Roman"/>
          <w:lang w:val="en-US"/>
        </w:rPr>
        <w:t xml:space="preserve"> </w:t>
      </w:r>
      <w:r>
        <w:rPr>
          <w:rFonts w:ascii="Times New Roman" w:hAnsi="Times New Roman" w:cs="Times New Roman"/>
        </w:rPr>
        <w:t xml:space="preserve">khả năng lao động; sau đó cứ tăng 1% mức suy giảm khả năng lao động được hỗ trợ thêm 0,16 lần mức lương cơ sở nếu bị suy giảm khả năng lao động từ 11% đến 80%; </w:t>
      </w:r>
    </w:p>
    <w:p w:rsidR="003E1DAA" w:rsidRDefault="003E1DAA">
      <w:pPr>
        <w:spacing w:before="120"/>
        <w:jc w:val="both"/>
        <w:rPr>
          <w:rFonts w:ascii="Times New Roman" w:hAnsi="Times New Roman" w:cs="Times New Roman"/>
        </w:rPr>
      </w:pPr>
      <w:r>
        <w:rPr>
          <w:rFonts w:ascii="Times New Roman" w:hAnsi="Times New Roman" w:cs="Times New Roman"/>
          <w:lang w:val="en-US"/>
        </w:rPr>
        <w:t>b) Í</w:t>
      </w:r>
      <w:r>
        <w:rPr>
          <w:rFonts w:ascii="Times New Roman" w:hAnsi="Times New Roman" w:cs="Times New Roman"/>
        </w:rPr>
        <w:t>t nhất bằng 12 lần mức lương cơ sở cho học sinh, sinh viên bị suy giảm khả năng lao động từ 8 % trở lên hoặc cho thân nhân học sinh, sinh viên bị chết do tai nạn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Thực hiện hỗ trợ đối với học sinh, sinh viên bị tai nạn lao động trong thời hạn 05 ngày, kể từ ngày có kết luận của Hội đồng giám định y khoa về mức suy giảm khả năng lao động hoặc kể từ ngày có giấy báo tử đối với trường hợp bị chết do tai nạn.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Hồ sơ, thủ tục để học sinh, sinh viên bị tai nạn lao động hưởng hỗ trợ của cơ sở giáo dục, cơ sở dạy nghề theo quy định tại các Khoản 2, 3 và 4 Điều này như hồ sơ, thủ tục để người lao động bị tai nạn lao động hưởng trợ cấp từ người sử dụng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Đối với những trường hợp học sinh, sinh viên là người lao động do người sử dụng lao độn</w:t>
      </w:r>
      <w:r>
        <w:rPr>
          <w:rFonts w:ascii="Times New Roman" w:hAnsi="Times New Roman" w:cs="Times New Roman"/>
          <w:lang w:val="en-US"/>
        </w:rPr>
        <w:t>g</w:t>
      </w:r>
      <w:r>
        <w:rPr>
          <w:rFonts w:ascii="Times New Roman" w:hAnsi="Times New Roman" w:cs="Times New Roman"/>
        </w:rPr>
        <w:t xml:space="preserve"> cử đi học th</w:t>
      </w:r>
      <w:r>
        <w:rPr>
          <w:rFonts w:ascii="Times New Roman" w:hAnsi="Times New Roman" w:cs="Times New Roman"/>
          <w:lang w:val="en-US"/>
        </w:rPr>
        <w:t>ì</w:t>
      </w:r>
      <w:r>
        <w:rPr>
          <w:rFonts w:ascii="Times New Roman" w:hAnsi="Times New Roman" w:cs="Times New Roman"/>
        </w:rPr>
        <w:t xml:space="preserve"> cơ sở giáo dục, cơ sở dạy nghề có trách nhiệm: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Thực hiện trách nhiệm đối với học sinh, sinh viên quy định tại Khoản 1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Phối hợp với người sử dụng lao động để khai báo, điều tra, báo cáo tai nạn lao động theo đúng quy định tại Luật An toàn, vệ sinh lao động và Nghị định này.</w:t>
      </w:r>
    </w:p>
    <w:p w:rsidR="003E1DAA" w:rsidRDefault="003E1DAA">
      <w:pPr>
        <w:spacing w:before="120"/>
        <w:jc w:val="both"/>
        <w:rPr>
          <w:rFonts w:ascii="Times New Roman" w:hAnsi="Times New Roman" w:cs="Times New Roman"/>
          <w:b/>
        </w:rPr>
      </w:pPr>
      <w:r>
        <w:rPr>
          <w:rFonts w:ascii="Times New Roman" w:hAnsi="Times New Roman" w:cs="Times New Roman"/>
          <w:b/>
        </w:rPr>
        <w:t>Điều 34. An toàn, vệ sinh lao động đối với người lao động làm việc trong lĩnh vực nghệ thuật, thể dục thể thao</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Việc bảo đảm an toàn, vệ sinh lao động, xây dựng và thực hiện chính sách, chế độ về tai nạn lao động, bệnh nghề nghiệp đối với người lao động làm việc trong lĩnh vực nghệ thuật, thể dục thể thao phải phù h</w:t>
      </w:r>
      <w:r>
        <w:rPr>
          <w:rFonts w:ascii="Times New Roman" w:hAnsi="Times New Roman" w:cs="Times New Roman"/>
          <w:lang w:val="en-US"/>
        </w:rPr>
        <w:t>ợ</w:t>
      </w:r>
      <w:r>
        <w:rPr>
          <w:rFonts w:ascii="Times New Roman" w:hAnsi="Times New Roman" w:cs="Times New Roman"/>
        </w:rPr>
        <w:t>p với tính chất nghề nghiệp theo các yếu tố đặc thù cơ bản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Tuổi đời, tuổi nghề, quá trình học nghề, tập nghề;</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Thời gian, địa điểm luyện tập, tập huấn, thi đấu, biểu diễn;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Tiền lương, tiền công, bảo hiểm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Các điều kiện khách quan như thời tiết, khán giả.</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Căn cứ vào quy định tại Khoản 1 Điều này, Bộ trưởng Bộ Văn hóa, Thể thao và Du lịch quy định về an toàn, vệ sinh lao động đối với người lao động làm việc trong lĩnh vực nghệ thuật, thể dục thể thao sau khi có ý kiến thống nhất của Bộ trưởng Bộ Lao động - Thương binh và Xã hội.</w:t>
      </w:r>
    </w:p>
    <w:p w:rsidR="003E1DAA" w:rsidRDefault="003E1DAA" w:rsidP="002E2DD3">
      <w:pPr>
        <w:spacing w:before="120"/>
        <w:jc w:val="center"/>
        <w:rPr>
          <w:rFonts w:ascii="Times New Roman" w:hAnsi="Times New Roman" w:cs="Times New Roman"/>
          <w:b/>
        </w:rPr>
      </w:pPr>
      <w:r>
        <w:rPr>
          <w:rFonts w:ascii="Times New Roman" w:hAnsi="Times New Roman" w:cs="Times New Roman"/>
          <w:b/>
        </w:rPr>
        <w:lastRenderedPageBreak/>
        <w:t>Chương V</w:t>
      </w:r>
    </w:p>
    <w:p w:rsidR="003E1DAA" w:rsidRDefault="003E1DAA">
      <w:pPr>
        <w:spacing w:before="120"/>
        <w:jc w:val="center"/>
        <w:rPr>
          <w:rFonts w:ascii="Times New Roman" w:hAnsi="Times New Roman" w:cs="Times New Roman"/>
          <w:b/>
        </w:rPr>
      </w:pPr>
      <w:r>
        <w:rPr>
          <w:rFonts w:ascii="Times New Roman" w:hAnsi="Times New Roman" w:cs="Times New Roman"/>
          <w:b/>
        </w:rPr>
        <w:t>AN TOÀN, VỆ SINH LAO ĐỘNG ĐỐI VỚI CƠ SỞ SẢN XUẤT, KINH DOANH</w:t>
      </w:r>
    </w:p>
    <w:p w:rsidR="003E1DAA" w:rsidRDefault="003E1DAA">
      <w:pPr>
        <w:spacing w:before="120"/>
        <w:jc w:val="both"/>
        <w:rPr>
          <w:rFonts w:ascii="Times New Roman" w:hAnsi="Times New Roman" w:cs="Times New Roman"/>
          <w:b/>
        </w:rPr>
      </w:pPr>
      <w:r>
        <w:rPr>
          <w:rFonts w:ascii="Times New Roman" w:hAnsi="Times New Roman" w:cs="Times New Roman"/>
          <w:b/>
        </w:rPr>
        <w:t>Điều 35. Trách nhiệm ban quản lý khu k</w:t>
      </w:r>
      <w:r>
        <w:rPr>
          <w:rFonts w:ascii="Times New Roman" w:hAnsi="Times New Roman" w:cs="Times New Roman"/>
          <w:b/>
          <w:lang w:val="en-US"/>
        </w:rPr>
        <w:t>i</w:t>
      </w:r>
      <w:r>
        <w:rPr>
          <w:rFonts w:ascii="Times New Roman" w:hAnsi="Times New Roman" w:cs="Times New Roman"/>
          <w:b/>
        </w:rPr>
        <w:t>nh tế, khu công nghiệp, khu chế xuất, khu công nghệ cao đối với công tác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Trách nhiệm ban quản lý khu kinh tế, khu công nghiệp, khu chế xuất, khu công nghệ cao đối với công tác an toàn, vệ sinh lao động theo Khoản 2 Điều 71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Tuyên truyền, phổ biến, đôn đốc các cơ sở sản xuất, kinh doanh trong phạm vi quản lý thực hiện các quy định của pháp luật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Tổ chức kiểm tra việc thực hiện công tác an toàn, vệ sinh lao động đối với các cơ sở sản xuất kinh doanh trong phạm vi quản lý, trừ trường hợp pháp luật chuyên ngành có quy định khác;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Phối hợp với các đoàn kiểm tra, thanh tra an toàn, vệ sinh lao động, đoàn điều tra tai nạn lao động khi được yêu cầu;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Tổng hợp, báo cáo công tác an toàn, vệ sinh lao động và tình hình tai nạn lao động, bệnh nghề nghiệp của các cơ sở sản xuất, kinh doanh trong phạm vi quản lý về Sở Lao động - Thương binh và Xã hội khi được ủy quyền theo quy định của pháp luật.</w:t>
      </w:r>
    </w:p>
    <w:p w:rsidR="003E1DAA" w:rsidRDefault="003E1DAA">
      <w:pPr>
        <w:spacing w:before="120"/>
        <w:jc w:val="both"/>
        <w:rPr>
          <w:rFonts w:ascii="Times New Roman" w:hAnsi="Times New Roman" w:cs="Times New Roman"/>
          <w:b/>
        </w:rPr>
      </w:pPr>
      <w:r>
        <w:rPr>
          <w:rFonts w:ascii="Times New Roman" w:hAnsi="Times New Roman" w:cs="Times New Roman"/>
          <w:b/>
        </w:rPr>
        <w:t>Điều 36. Tổ chức bộ phận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Việc tổ chức bộ phận an toàn, vệ sinh lao động theo Khoản 1 Điều 72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Đối với cơ sở sản xuất, kinh doanh hoạt động trong các lĩnh vực, ngành nghề khai kh</w:t>
      </w:r>
      <w:r>
        <w:rPr>
          <w:rFonts w:ascii="Times New Roman" w:hAnsi="Times New Roman" w:cs="Times New Roman"/>
          <w:lang w:val="en-US"/>
        </w:rPr>
        <w:t>oán</w:t>
      </w:r>
      <w:r>
        <w:rPr>
          <w:rFonts w:ascii="Times New Roman" w:hAnsi="Times New Roman" w:cs="Times New Roman"/>
        </w:rPr>
        <w:t xml:space="preserve">g, sản xuất than cốc, sản xuất sản phẩm dầu mỏ tinh chế, sản xuất hóa chất, sản xuất kim loại và các sản phẩm từ kim loại, </w:t>
      </w:r>
      <w:r w:rsidRPr="00346527">
        <w:rPr>
          <w:rFonts w:ascii="Times New Roman" w:hAnsi="Times New Roman" w:cs="Times New Roman"/>
          <w:highlight w:val="yellow"/>
        </w:rPr>
        <w:t>sản xuất sản phẩm từ khoáng phi kim</w:t>
      </w:r>
      <w:r>
        <w:rPr>
          <w:rFonts w:ascii="Times New Roman" w:hAnsi="Times New Roman" w:cs="Times New Roman"/>
        </w:rPr>
        <w:t>, thi công công trình xây dựng, đóng và sửa chữa tàu biển, sản xuất, truyền tải và phân phối điện, người sử dụng lao động phải tổ chức bộ phận an toàn, vệ sinh lao động bảo đảm các yêu cầu tối thiểu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Cơ sở sản xuất, kinh doanh sử dụng dưới 50 người lao động phải bố trí ít nhất 01 người làm công tác an toàn, vệ sinh lao động theo chế độ bán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 xml:space="preserve">Cơ sở sản xuất, kinh doanh sử dụng </w:t>
      </w:r>
      <w:r w:rsidRPr="00346527">
        <w:rPr>
          <w:rFonts w:ascii="Times New Roman" w:hAnsi="Times New Roman" w:cs="Times New Roman"/>
          <w:highlight w:val="yellow"/>
        </w:rPr>
        <w:t>từ 50 đến dưới 300 người lao động</w:t>
      </w:r>
      <w:r>
        <w:rPr>
          <w:rFonts w:ascii="Times New Roman" w:hAnsi="Times New Roman" w:cs="Times New Roman"/>
        </w:rPr>
        <w:t xml:space="preserve"> phải bố trí ít nhất 01 người làm công tác an toàn, vệ sinh lao động theo chế độ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Cơ sở sản xuất, kinh doanh sử dụng từ 300 đến dưới 1.000 người lao động, phải bố trí ít nhất 02 người làm công tác an toàn, vệ sinh lao động theo chế độ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Cơ sở sản xuất, kinh doanh sử dụng sử dụng trên 1.000 người lao động phải thành lập phòng an toàn, vệ sinh lao động hoặc bố trí ít nhất 03 người làm công tác an toàn, vệ sinh lao động theo chế độ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Đ</w:t>
      </w:r>
      <w:r>
        <w:rPr>
          <w:rFonts w:ascii="Times New Roman" w:hAnsi="Times New Roman" w:cs="Times New Roman"/>
          <w:lang w:val="en-US"/>
        </w:rPr>
        <w:t>ố</w:t>
      </w:r>
      <w:r>
        <w:rPr>
          <w:rFonts w:ascii="Times New Roman" w:hAnsi="Times New Roman" w:cs="Times New Roman"/>
        </w:rPr>
        <w:t>i với các cơ sở sản xuất, kinh doanh hoạt động trong các lĩnh vực, ngành nghề khác với lĩ</w:t>
      </w:r>
      <w:r>
        <w:rPr>
          <w:rFonts w:ascii="Times New Roman" w:hAnsi="Times New Roman" w:cs="Times New Roman"/>
          <w:lang w:val="en-US"/>
        </w:rPr>
        <w:t>nh</w:t>
      </w:r>
      <w:r>
        <w:rPr>
          <w:rFonts w:ascii="Times New Roman" w:hAnsi="Times New Roman" w:cs="Times New Roman"/>
        </w:rPr>
        <w:t xml:space="preserve"> vực, ngành nghề quy định tại Khoản 1 Điều này, người sử dụng lao động phải tổ chức bộ phận an toàn, vệ sinh lao động tại cơ sở bảo đảm các yêu cầu tối thiểu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Cơ sở sản xuất, kinh doanh sử dụng dưới 300 người lao động, phải bố trí ít nhất 01 người làm công tác an toàn, vệ sinh lao động theo chế độ bán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 xml:space="preserve">Cơ sở sản xuất, kinh doanh sử dụng từ 300 đến dưới 1.000 người lao động, phải bố trí ít </w:t>
      </w:r>
      <w:r>
        <w:rPr>
          <w:rFonts w:ascii="Times New Roman" w:hAnsi="Times New Roman" w:cs="Times New Roman"/>
        </w:rPr>
        <w:lastRenderedPageBreak/>
        <w:t>nhất 01 người làm công tác an toàn, vệ sinh lao động theo chế độ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Cơ sở sản xuất, kinh doanh sử dụng sử dụng trên 1.000 người lao động, phải thành lập phòng an toàn, vệ sinh lao động hoặc bố trí ít nhất 2 người làm công tác an toàn, vệ sinh lao động theo chế độ chuyên trách.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Người làm công tác an toàn, vệ sinh lao động theo chế độ chuyên trách quy định tại các Khoản 1 và 2 Điều này phải đáp ứng một trong các điều kiện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Có trình độ đại học thuộc các chuyên ngành khối kỹ thuật; có ít nhất 01 năm kinh nghiệm làm việc trong lĩnh vực sản xuất, kinh doanh của cơ sở;</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Có trình độ cao đẳng thuộc các chuyên ngành khối kỹ thuật; có ít nhất 03 năm kinh nghiệm làm việc trong lĩnh vực sản xuất, kinh doanh của cơ sở;</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Có trình độ trung cấp thuộc các chuyên ngành khối kỹ thuật hoặc trực tiếp làm các công việc kỹ thuật; có 05 năm kinh nghiệm làm việc trong lĩnh vực sản xuất, kinh doanh của cơ sở.</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Người làm công tác an toàn, vệ sinh lao động theo chế độ bán chuyên trách quy định tại các Khoản 1 và 2 Điều này phải đáp ứng một trong các điều kiện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Có trình độ đại học thuộc các chuyên ngành khối kỹ thuật;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Có trình độ cao đẳng thuộc các chuyên ngành khối kỹ thuật; có ít nhất 01 năm kinh nghiệm làm việc trong lĩnh vực sản xuất, kinh doanh của cơ sở;</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Có trình độ trung cấp thuộc các chuyên ngành khối kỹ thuật hoặc trực tiếp làm các công việc kỹ thuật; có 03 năm kinh nghiệm làm việc trong lĩnh vực sản xuất, kinh doanh của cơ sở.</w:t>
      </w:r>
    </w:p>
    <w:p w:rsidR="003E1DAA" w:rsidRDefault="003E1DAA">
      <w:pPr>
        <w:spacing w:before="120"/>
        <w:jc w:val="both"/>
        <w:rPr>
          <w:rFonts w:ascii="Times New Roman" w:hAnsi="Times New Roman" w:cs="Times New Roman"/>
          <w:b/>
        </w:rPr>
      </w:pPr>
      <w:r>
        <w:rPr>
          <w:rFonts w:ascii="Times New Roman" w:hAnsi="Times New Roman" w:cs="Times New Roman"/>
          <w:b/>
        </w:rPr>
        <w:t>Điều 37. Tổ chức bộ phận y tế</w:t>
      </w:r>
    </w:p>
    <w:p w:rsidR="003E1DAA" w:rsidRDefault="003E1DAA">
      <w:pPr>
        <w:spacing w:before="120"/>
        <w:jc w:val="both"/>
        <w:rPr>
          <w:rFonts w:ascii="Times New Roman" w:hAnsi="Times New Roman" w:cs="Times New Roman"/>
        </w:rPr>
      </w:pPr>
      <w:r>
        <w:rPr>
          <w:rFonts w:ascii="Times New Roman" w:hAnsi="Times New Roman" w:cs="Times New Roman"/>
        </w:rPr>
        <w:t>Việc tổ chức bộ phận y tế quy định tại Khoản 1 Điều 73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Đối với những cơ sở sản xuất, kinh doanh trong các lĩnh vực, ngành nghề chế biến, bảo quản thủy sản và các sản phẩm từ thủy sản, khai khoáng, sản xuất sản phẩm dệt, may, da, giày, sản xuất than cốc, sản xuất hóa chất, sản xuất sản phẩm từ cao su và plastic, tái chế phế liệu, vệ sinh môi trường, sản xuất kim loại, đóng và sửa chữa tàu biển, sản xuất vật liệu xây dựng, người sử dụng lao động phải tổ chức bộ phận y tế tại cơ sở bảo đảm các yêu cầu tối thiểu sau đây:</w:t>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a) </w:t>
      </w:r>
      <w:r>
        <w:rPr>
          <w:rFonts w:ascii="Times New Roman" w:hAnsi="Times New Roman" w:cs="Times New Roman"/>
        </w:rPr>
        <w:t>Cơ sở sản xuất, kinh doanh sử dụng dưới 300 người lao động phải có ít nhất 01 người làm công tác y tế có tr</w:t>
      </w:r>
      <w:r>
        <w:rPr>
          <w:rFonts w:ascii="Times New Roman" w:hAnsi="Times New Roman" w:cs="Times New Roman"/>
          <w:lang w:val="en-US"/>
        </w:rPr>
        <w:t>ì</w:t>
      </w:r>
      <w:r>
        <w:rPr>
          <w:rFonts w:ascii="Times New Roman" w:hAnsi="Times New Roman" w:cs="Times New Roman"/>
        </w:rPr>
        <w:t>nh độ trung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Cơ sở sản xuất, kinh doanh sử dụng từ 300 đến dưới 500 người lao động phải có ít nhất 01 bác sĩ/y sĩ và 01 người làm công tác y tế có trình độ trung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Cơ sở sản xuất, kinh doanh sử dụng từ 500 đến dưới 1.000 người lao động phải có ít nhất 01 bác sĩ và mỗi ca làm việc phải có 01 người làm công tác y tế có trình độ trung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Cơ sở sản xuất, kinh doanh sử dụng từ 1.000 lao động trở lên phải thành lập cơ sở y tế theo hình thức tổ chức phù hợp quy định của pháp luật về khám bệnh, chữa bệnh.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Đối với các cơ sở sản xuất, kinh doanh hoạt động trong các lĩnh vực, ngành nghề khác với lĩnh vực, ngành nghề quy định tại Khoản 1 Điều này, người sử dụng lao động phải tổ chức bộ phận y tế tại cơ sở bảo đảm các yêu cầu tối thiểu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 xml:space="preserve">Cơ sở sản xuất, kinh doanh sử dụng dưới 500 người lao động ít nhất phải có 01 người làm </w:t>
      </w:r>
      <w:r>
        <w:rPr>
          <w:rFonts w:ascii="Times New Roman" w:hAnsi="Times New Roman" w:cs="Times New Roman"/>
        </w:rPr>
        <w:lastRenderedPageBreak/>
        <w:t>công tác y tế trình độ trung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Cơ sở sản xuất, kinh doanh sử dụng từ 500 đến dưới 1.000 người lao động ít nhất phải có 01 y sỹ và 01 người làm công tác y tế trình độ trung cấp;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Cơ sở sản xuất, kinh doanh sử dụng trên 1.000 người lao động phải có 01 bác sỹ và 1 người làm công tác y tế khác.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Người làm công tác y tế ở cơ sở quy định tại các Khoản 1 và 2 Điều này phải đáp ứng đủ các điều kiện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Có trình độ chuyên môn y tế bao gồm: bác sỹ, bác sỹ y tế dự phòng, cử nhân điều dưỡng, y sỹ, điều dưỡng trung học, hộ sinh viên;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Có chứng chỉ chứng nhận chuyên môn về y tế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Người sử dụng lao động phải thông báo thông tin của người làm công tác y tế cơ sở theo mẫu tại Phụ lục XXI ban hành kèm theo Nghị định này với Sở Y tế cấp tỉnh, nơi cơ sở có trụ sở chính.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Trường hợp cơ sở không b</w:t>
      </w:r>
      <w:r>
        <w:rPr>
          <w:rFonts w:ascii="Times New Roman" w:hAnsi="Times New Roman" w:cs="Times New Roman"/>
          <w:lang w:val="en-US"/>
        </w:rPr>
        <w:t>ố</w:t>
      </w:r>
      <w:r>
        <w:rPr>
          <w:rFonts w:ascii="Times New Roman" w:hAnsi="Times New Roman" w:cs="Times New Roman"/>
        </w:rPr>
        <w:t xml:space="preserve"> trí được người làm công tác y tế hoặc không thành lập được bộ phận y tế theo quy định tại các Khoản 1, 2 và 3 Điều này, cơ sở sản xuất, kinh doanh thực hiện theo quy định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Ký hợp đồng với cơ sở khám bệnh, chữa bệnh đủ năng lực theo quy định sau đây: cung cấp đủ số lượng người làm công tác y tế theo quy định tại các Khoản 1, 2 và 3 Điều này; có mặt kịp thời tại cơ sở sản xuất, kinh doanh khi xảy ra các trường hợp khẩn cấp trong thời hạn 30 phút đối với vùng đồng bằng, thị xã, thành phố và 60 phút đối vùng núi, vùng sâu, vùng xa;</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Thông báo thông tin cơ sở khám bệnh, chữa bệnh trên theo mẫu tại Phụ lục XXII ban hành kèm theo Nghị định này với Sở Y tế cấp tỉnh, nơi cơ sở có trụ sở chính.</w:t>
      </w:r>
    </w:p>
    <w:p w:rsidR="003E1DAA" w:rsidRDefault="003E1DAA">
      <w:pPr>
        <w:spacing w:before="120"/>
        <w:jc w:val="both"/>
        <w:rPr>
          <w:rFonts w:ascii="Times New Roman" w:hAnsi="Times New Roman" w:cs="Times New Roman"/>
          <w:b/>
        </w:rPr>
      </w:pPr>
      <w:r>
        <w:rPr>
          <w:rFonts w:ascii="Times New Roman" w:hAnsi="Times New Roman" w:cs="Times New Roman"/>
          <w:b/>
        </w:rPr>
        <w:t>Điều 38. Tổ chức hội đồng an toàn, vệ sinh lao động cơ sở</w:t>
      </w:r>
    </w:p>
    <w:p w:rsidR="003E1DAA" w:rsidRDefault="003E1DAA">
      <w:pPr>
        <w:spacing w:before="120"/>
        <w:jc w:val="both"/>
        <w:rPr>
          <w:rFonts w:ascii="Times New Roman" w:hAnsi="Times New Roman" w:cs="Times New Roman"/>
        </w:rPr>
      </w:pPr>
      <w:r>
        <w:rPr>
          <w:rFonts w:ascii="Times New Roman" w:hAnsi="Times New Roman" w:cs="Times New Roman"/>
        </w:rPr>
        <w:t>Việc tổ chức hội đồng an toàn, vệ sinh lao động cơ sở theo Khoản 1 Điều 75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Người sử dụng lao động phải thành lập Hội đồng an toàn, vệ sinh lao động lao động cơ sở trong các trường hợp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Cơ sở sản xuất, kinh doanh thuộc các lĩnh vực, ngành nghề quy định tại Khoản 1 Điều 36 Nghị định này và sử dụng từ 300 người lao động trở lên;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Cơ sở sản xuất, kinh doanh hoạt động trong các lĩnh vực, ngành nghề khác với cơ sở sản xuất, kinh doanh quy định tại Điểm a Khoản này, có sử dụng từ 1.000 người lao động trở lên;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Tập đoàn kinh tế, Tổng công ty nhà nước.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Cơ sở sản xuất, kinh doanh khác với cơ sở sản xuất, kinh doanh quy định tại Khoản 1 Đi</w:t>
      </w:r>
      <w:r>
        <w:rPr>
          <w:rFonts w:ascii="Times New Roman" w:hAnsi="Times New Roman" w:cs="Times New Roman"/>
          <w:lang w:val="en-US"/>
        </w:rPr>
        <w:t>ề</w:t>
      </w:r>
      <w:r>
        <w:rPr>
          <w:rFonts w:ascii="Times New Roman" w:hAnsi="Times New Roman" w:cs="Times New Roman"/>
        </w:rPr>
        <w:t>u này thành lập Hội đồng an toàn, vệ sinh lao động nếu thấy cần thiết và đủ điều kiện để hoạt động.</w:t>
      </w:r>
    </w:p>
    <w:p w:rsidR="002E2DD3" w:rsidRDefault="002E2DD3" w:rsidP="002E2DD3">
      <w:pPr>
        <w:spacing w:before="120"/>
        <w:jc w:val="center"/>
        <w:rPr>
          <w:rFonts w:ascii="Times New Roman" w:hAnsi="Times New Roman" w:cs="Times New Roman"/>
          <w:b/>
        </w:rPr>
      </w:pPr>
    </w:p>
    <w:p w:rsidR="002E2DD3" w:rsidRDefault="002E2DD3" w:rsidP="002E2DD3">
      <w:pPr>
        <w:spacing w:before="120"/>
        <w:jc w:val="center"/>
        <w:rPr>
          <w:rFonts w:ascii="Times New Roman" w:hAnsi="Times New Roman" w:cs="Times New Roman"/>
          <w:b/>
        </w:rPr>
      </w:pPr>
    </w:p>
    <w:p w:rsidR="002E2DD3" w:rsidRDefault="002E2DD3" w:rsidP="002E2DD3">
      <w:pPr>
        <w:spacing w:before="120"/>
        <w:jc w:val="center"/>
        <w:rPr>
          <w:rFonts w:ascii="Times New Roman" w:hAnsi="Times New Roman" w:cs="Times New Roman"/>
          <w:b/>
        </w:rPr>
      </w:pPr>
    </w:p>
    <w:p w:rsidR="002E2DD3" w:rsidRDefault="002E2DD3" w:rsidP="002E2DD3">
      <w:pPr>
        <w:spacing w:before="120"/>
        <w:jc w:val="center"/>
        <w:rPr>
          <w:rFonts w:ascii="Times New Roman" w:hAnsi="Times New Roman" w:cs="Times New Roman"/>
          <w:b/>
        </w:rPr>
      </w:pPr>
    </w:p>
    <w:p w:rsidR="003E1DAA" w:rsidRDefault="003E1DAA" w:rsidP="002E2DD3">
      <w:pPr>
        <w:spacing w:before="120"/>
        <w:jc w:val="center"/>
        <w:rPr>
          <w:rFonts w:ascii="Times New Roman" w:hAnsi="Times New Roman" w:cs="Times New Roman"/>
          <w:b/>
        </w:rPr>
      </w:pPr>
      <w:r>
        <w:rPr>
          <w:rFonts w:ascii="Times New Roman" w:hAnsi="Times New Roman" w:cs="Times New Roman"/>
          <w:b/>
        </w:rPr>
        <w:lastRenderedPageBreak/>
        <w:t>Chương VI</w:t>
      </w:r>
    </w:p>
    <w:p w:rsidR="003E1DAA" w:rsidRDefault="003E1DAA">
      <w:pPr>
        <w:spacing w:before="120"/>
        <w:jc w:val="center"/>
        <w:rPr>
          <w:rFonts w:ascii="Times New Roman" w:hAnsi="Times New Roman" w:cs="Times New Roman"/>
          <w:b/>
        </w:rPr>
      </w:pPr>
      <w:r>
        <w:rPr>
          <w:rFonts w:ascii="Times New Roman" w:hAnsi="Times New Roman" w:cs="Times New Roman"/>
          <w:b/>
        </w:rPr>
        <w:t>QUẢN LÝ NHÀ NƯỚC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Mục 1</w:t>
      </w:r>
      <w:r>
        <w:rPr>
          <w:rFonts w:ascii="Times New Roman" w:hAnsi="Times New Roman" w:cs="Times New Roman"/>
          <w:b/>
          <w:lang w:val="en-US"/>
        </w:rPr>
        <w:t xml:space="preserve">. </w:t>
      </w:r>
      <w:r>
        <w:rPr>
          <w:rFonts w:ascii="Times New Roman" w:hAnsi="Times New Roman" w:cs="Times New Roman"/>
          <w:b/>
        </w:rPr>
        <w:t>XÂY DỰNG CÁC TIÊU CHUẨN QUỐC GIA, XÂY DỰNG VÀ BAN HÀNH QUY CHUẨN QUỐC GIA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39. Trách nhiệm xây dựng và ban hành quy chuẩn kỹ thuật quốc gia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Phân công xây dựng và ban hành quy chuẩn kỹ thuật quốc gia về an toàn, vệ sinh lao động của các Bộ theo Khoản 3 Điều 87 Luật An toàn, vệ sinh lao động như sau:</w:t>
      </w:r>
    </w:p>
    <w:p w:rsidR="003E1DAA" w:rsidRDefault="003E1DAA">
      <w:pPr>
        <w:spacing w:before="120"/>
        <w:jc w:val="both"/>
        <w:rPr>
          <w:rFonts w:ascii="Times New Roman" w:hAnsi="Times New Roman" w:cs="Times New Roman"/>
        </w:rPr>
      </w:pPr>
      <w:bookmarkStart w:id="1" w:name="bookmark0"/>
      <w:r>
        <w:rPr>
          <w:rFonts w:ascii="Times New Roman" w:hAnsi="Times New Roman" w:cs="Times New Roman"/>
        </w:rPr>
        <w:t>1. Bộ Y tế</w:t>
      </w:r>
      <w:bookmarkEnd w:id="1"/>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đối với các yếu tố vệ sinh lao động trong môi trường lao động, trừ các y</w:t>
      </w:r>
      <w:r>
        <w:rPr>
          <w:rFonts w:ascii="Times New Roman" w:hAnsi="Times New Roman" w:cs="Times New Roman"/>
          <w:lang w:val="en-US"/>
        </w:rPr>
        <w:t>ế</w:t>
      </w:r>
      <w:r>
        <w:rPr>
          <w:rFonts w:ascii="Times New Roman" w:hAnsi="Times New Roman" w:cs="Times New Roman"/>
        </w:rPr>
        <w:t>u tố phóng xạ, bức xạ quy định tại Điểm a Khoản 6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w:t>
      </w:r>
      <w:r>
        <w:rPr>
          <w:rFonts w:ascii="Times New Roman" w:hAnsi="Times New Roman" w:cs="Times New Roman"/>
          <w:lang w:val="en-US"/>
        </w:rPr>
        <w:t>ố</w:t>
      </w:r>
      <w:r>
        <w:rPr>
          <w:rFonts w:ascii="Times New Roman" w:hAnsi="Times New Roman" w:cs="Times New Roman"/>
        </w:rPr>
        <w:t>i với trang thiết bị y tế có yêu cầu nghiêm ngặt về an toàn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Bộ Nông nghiệp và Phát triển nông thôn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(trừ máy, thiết bị, vật tư có yêu cầu nghiêm ngặt về an toàn lao động) đối với: nông sản, lâm sản, thủy sản, muối; gia súc, gia c</w:t>
      </w:r>
      <w:r>
        <w:rPr>
          <w:rFonts w:ascii="Times New Roman" w:hAnsi="Times New Roman" w:cs="Times New Roman"/>
          <w:lang w:val="en-US"/>
        </w:rPr>
        <w:t>ầ</w:t>
      </w:r>
      <w:r>
        <w:rPr>
          <w:rFonts w:ascii="Times New Roman" w:hAnsi="Times New Roman" w:cs="Times New Roman"/>
        </w:rPr>
        <w:t>m, vật nuôi; vật tư nông nghiệp, lâm nghiệp, thủy sản; phân bón; sản phẩm trong nuôi trồng, thu hoạch, ch</w:t>
      </w:r>
      <w:r>
        <w:rPr>
          <w:rFonts w:ascii="Times New Roman" w:hAnsi="Times New Roman" w:cs="Times New Roman"/>
          <w:lang w:val="en-US"/>
        </w:rPr>
        <w:t>ế</w:t>
      </w:r>
      <w:r>
        <w:rPr>
          <w:rFonts w:ascii="Times New Roman" w:hAnsi="Times New Roman" w:cs="Times New Roman"/>
        </w:rPr>
        <w:t xml:space="preserve"> biến, bảo quản, vận chuyển nông sản, lâm sản, thủy sản, muối; phụ gia, hóa chất sử dụng trong nông nghiệp, lâm nghiệp, thủy sản; thuốc bảo vệ thực vật, động vật; công trình thủy lợi, đê điều.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máy, thiết bị, vật tư có yêu cầu nghiêm ngặt về an toàn lao động trong nhóm máy, thiết bị, vật tư nông nghiệp, lâm nghiệp, diêm nghiệp, thủy sản.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Bộ Giao thông vận tải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(trừ máy, thiết bị, vật tư có yêu cầu nghiêm ngặt về an toàn lao động) đối với: các loại phương tiện giao thông, phương tiện, thiết bị xếp dỡ, thi công chuyên dùng trong giao thông vận tải (trừ phương tiện phục vụ vào mục đích quốc phòng, an ninh và tàu cá); trang bị, thiết bị kỹ thuật chuyên ngành giao thông vận tải; phương tiện, thiết bị thăm dò, khai thác trên biển.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máy, thiết bị có yêu cầu nghiêm ngặt về an toàn lao động trong nh</w:t>
      </w:r>
      <w:r>
        <w:rPr>
          <w:rFonts w:ascii="Times New Roman" w:hAnsi="Times New Roman" w:cs="Times New Roman"/>
          <w:lang w:val="en-US"/>
        </w:rPr>
        <w:t>ó</w:t>
      </w:r>
      <w:r>
        <w:rPr>
          <w:rFonts w:ascii="Times New Roman" w:hAnsi="Times New Roman" w:cs="Times New Roman"/>
        </w:rPr>
        <w:t>m máy, thiết bị sau: phương tiện giao thông vận tải phải thực hiện đăng ki</w:t>
      </w:r>
      <w:r>
        <w:rPr>
          <w:rFonts w:ascii="Times New Roman" w:hAnsi="Times New Roman" w:cs="Times New Roman"/>
          <w:lang w:val="en-US"/>
        </w:rPr>
        <w:t>ể</w:t>
      </w:r>
      <w:r>
        <w:rPr>
          <w:rFonts w:ascii="Times New Roman" w:hAnsi="Times New Roman" w:cs="Times New Roman"/>
        </w:rPr>
        <w:t>m theo quy định của pháp luật trong lĩnh vực giao thông vận tải; phương tiện, thiết bị xếp dỡ, thi công chuyên dùng trong giao thông vận tải; phương tiện, thiết bị thăm dò, khai thác trên biển.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Bộ Công Thương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(trừ máy, thiết bị, vật tư có yêu cầu nghiêm ngặt về an toàn lao động) đối với: công nghiệp cơ khí, luyện kim; sản xuất, truyền tải, phân phối điện; năng lượng mới, năng lượng tái tạo; khai thác than; khai thác, chế biến, vận chuyển, phân phối, tồn chứa dầu khí và sản phẩm dầu khí, trừ phương tiện, thiết bị thăm dò, khai thác trên biển.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các máy, thiết bị, vật tư có yêu cầu nghiêm ngặt về an toàn lao động trong nhóm máy, thiết bị, vật tư sau: vật liệu nổ công nghiệp; thiết bị áp lực, thiết bị nâng đặc thù chuyên ngành công nghiệp; trang thiết bị khai thác mỏ, dầu khí, trừ thiết bị, phương tiện thăm dò, khai thác trên biển.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 xml:space="preserve">An toàn, vệ sinh lao động đối với hóa chất (bao gồm cả hóa dược), trừ trường hợp quy định </w:t>
      </w:r>
      <w:r>
        <w:rPr>
          <w:rFonts w:ascii="Times New Roman" w:hAnsi="Times New Roman" w:cs="Times New Roman"/>
        </w:rPr>
        <w:lastRenderedPageBreak/>
        <w:t>tại Điểm a Khoản 1 và Điểm c Khoản 10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Bộ Xây dựng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trong việc lập biện pháp kỹ thuật và tổ chức thi công xây dựng công trình.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máy, thiết bị, vật tư có yêu cầu nghiêm ngặt về an toàn lao động sử dụng trong thi công xây dựng.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Bộ Khoa học và Công nghệ</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đối với lò phản ứng hạt nhân, vật liệu hạt nhân, vật liệu hạt nhân nguồn, chất phóng xạ, thiết bị bức xạ.</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Tổ chức thẩm định dự thảo quy chuẩn kỹ thuật quốc gia về an toàn, vệ sinh lao động theo quy định của Luật Tiêu chuẩn và quy chuẩn kỹ thuật.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7. </w:t>
      </w:r>
      <w:r>
        <w:rPr>
          <w:rFonts w:ascii="Times New Roman" w:hAnsi="Times New Roman" w:cs="Times New Roman"/>
        </w:rPr>
        <w:t>Bộ Thông tin và Truyền thông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(trừ các máy, thiết bị có yêu cầu nghiêm ngặt về an toàn lao động) đối với công tr</w:t>
      </w:r>
      <w:r>
        <w:rPr>
          <w:rFonts w:ascii="Times New Roman" w:hAnsi="Times New Roman" w:cs="Times New Roman"/>
          <w:lang w:val="en-US"/>
        </w:rPr>
        <w:t>ì</w:t>
      </w:r>
      <w:r>
        <w:rPr>
          <w:rFonts w:ascii="Times New Roman" w:hAnsi="Times New Roman" w:cs="Times New Roman"/>
        </w:rPr>
        <w:t>nh viễn thông; mạng lưới viễn thông, điện tử và công nghệ th</w:t>
      </w:r>
      <w:r>
        <w:rPr>
          <w:rFonts w:ascii="Times New Roman" w:hAnsi="Times New Roman" w:cs="Times New Roman"/>
          <w:lang w:val="en-US"/>
        </w:rPr>
        <w:t>ô</w:t>
      </w:r>
      <w:r>
        <w:rPr>
          <w:rFonts w:ascii="Times New Roman" w:hAnsi="Times New Roman" w:cs="Times New Roman"/>
        </w:rPr>
        <w:t>ng tin.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loại máy, thiết bị có yêu cầu nghiêm ngặt về an toàn lao động trong nhóm máy, thiết bị viễn thông; thiết bị phát, thu phát sóng vô tuyến điện.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An toàn, vệ sinh lao động đối với tần số vô tuyến điện có trong môi trường lao động, trừ trường hợp quy định tại Điểm a Khoản 1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8. </w:t>
      </w:r>
      <w:r>
        <w:rPr>
          <w:rFonts w:ascii="Times New Roman" w:hAnsi="Times New Roman" w:cs="Times New Roman"/>
        </w:rPr>
        <w:t>Bộ Quốc phòng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đối với phương tiện, trang thiết bị quân sự, vũ khí đạn dược, sản phẩm phục vụ quốc phòng, công trình quốc phòng không thuộc đối tượng bí mật quốc gia.</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các loại máy, thiết bị, vật tư có yêu cầu nghiêm ngặt về an toàn lao động chuyên sử dụng cho mục đích quốc phòng, đặc thù quân sự.</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9. </w:t>
      </w:r>
      <w:r>
        <w:rPr>
          <w:rFonts w:ascii="Times New Roman" w:hAnsi="Times New Roman" w:cs="Times New Roman"/>
        </w:rPr>
        <w:t>Bộ Công an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đối với trang thiết bị kỹ thuật, vũ khí đạn dược, khí tài, công cụ hỗ trợ, vật liệu nổ và các loại sản phẩm khác sử dụng cho lực lượng Công an nhân dân không thuộc đối tượng bí mật quốc gia, trừ trường hợp quy định tại Điểm a Khoản 8 Điều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máy, thiết bị phòng cháy, chữa cháy có yêu cầu nghiêm ngặt về an toàn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10. </w:t>
      </w:r>
      <w:r>
        <w:rPr>
          <w:rFonts w:ascii="Times New Roman" w:hAnsi="Times New Roman" w:cs="Times New Roman"/>
        </w:rPr>
        <w:t>Bộ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An toàn, vệ sinh lao động đối với phương tiện bảo vệ cá nhân cho người lao động; đồ dùng, thiết bị kỹ thuật trong cơ sở dạy nghề; sản phẩm,</w:t>
      </w:r>
      <w:r>
        <w:rPr>
          <w:rFonts w:ascii="Times New Roman" w:hAnsi="Times New Roman" w:cs="Times New Roman"/>
          <w:lang w:val="en-US"/>
        </w:rPr>
        <w:t xml:space="preserve"> </w:t>
      </w:r>
      <w:r>
        <w:rPr>
          <w:rFonts w:ascii="Times New Roman" w:hAnsi="Times New Roman" w:cs="Times New Roman"/>
        </w:rPr>
        <w:t>hàng hóa, dịch vụ, quá trình, môi trường không quy định tại Điểm a Khoản 1, Điểm a Khoản 2, Điểm a Khoản 3, Điểm a Khoản 4, Điểm a Khoản 5, Điểm a Khoản 6, Điểm a Khoản 7, Điểm a Khoản 8, Điểm a Khoản 9 Điều này, trừ sản phẩm, hàng hóa, dịch vụ, quá trình, môi trường không được Thủ tướng Chính phủ phân công theo quy định tại Điểm d Khoản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An toàn lao động đối với máy, thiết bị, vật tư có yêu cầu nghiêm ngặt về an toàn lao động, trừ máy, thiết bị, vật tư quy định tại Điểm b Khoản 1, Điểm b Khoản 2, Điểm b Khoản 3, Điểm b Khoản 4, Điểm b khoản</w:t>
      </w:r>
      <w:r>
        <w:rPr>
          <w:rFonts w:ascii="Times New Roman" w:hAnsi="Times New Roman" w:cs="Times New Roman"/>
          <w:lang w:val="en-US"/>
        </w:rPr>
        <w:t xml:space="preserve"> 5, </w:t>
      </w:r>
      <w:r>
        <w:rPr>
          <w:rFonts w:ascii="Times New Roman" w:hAnsi="Times New Roman" w:cs="Times New Roman"/>
        </w:rPr>
        <w:t xml:space="preserve">Điểm a Khoản 6, Điểm b Khoản 7, Điểm b Khoản 8, Điểm </w:t>
      </w:r>
      <w:r>
        <w:rPr>
          <w:rFonts w:ascii="Times New Roman" w:hAnsi="Times New Roman" w:cs="Times New Roman"/>
        </w:rPr>
        <w:lastRenderedPageBreak/>
        <w:t>b Khoản 9 Điều này và trừ máy, thiết bị, vật tư có yêu cầu nghiêm ngặt về an toàn lao động không được Thủ tướng Chính phủ phân công theo quy định tại Điểm d Khoản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An toàn, vệ sinh lao động cho người lao động tham gia hoạt động hóa chất; quản lý việc sử dụng hóa chất trong các cơ sở dạy nghề;</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Chủ trì, phối hợp với các bộ, cơ quan ngang bộ trình Thủ tướng Chính phủ quyết định phân công trách nhiệm xây dựng và ban hành quy chuẩn kỹ thuật quốc gia về an toàn, vệ sinh lao động đối với sản phẩm, hàng hóa, dịch vụ, quá trình, môi trường mới hoặc liên quan đến phạm vi quản lý của nhiều bộ, cơ quan ngang bộ phát sinh trong quá trình điều hành, quản lý.</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11. </w:t>
      </w:r>
      <w:r>
        <w:rPr>
          <w:rFonts w:ascii="Times New Roman" w:hAnsi="Times New Roman" w:cs="Times New Roman"/>
        </w:rPr>
        <w:t>Các bộ, cơ quan ngang bộ trong quá trình xây dựng dự thảo quy chuẩn kỹ thuật quốc gia về an toàn, vệ sinh lao động phải tổ chức lấy ý kiến rộng rãi, công khai của tổ chức, cá nhân có liên quan; lấy ý kiến của Bộ Lao động - Thương binh và Xã hội, Bộ Y tế trước khi gửi Bộ Khoa học và Công nghệ thẩm định.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12. </w:t>
      </w:r>
      <w:r>
        <w:rPr>
          <w:rFonts w:ascii="Times New Roman" w:hAnsi="Times New Roman" w:cs="Times New Roman"/>
        </w:rPr>
        <w:t xml:space="preserve">Việc xây dựng quy chuẩn kỹ thuật quốc gia về an toàn, vệ sinh lao động phải đảm bảo tính </w:t>
      </w:r>
      <w:r>
        <w:rPr>
          <w:rFonts w:ascii="Times New Roman" w:hAnsi="Times New Roman" w:cs="Times New Roman"/>
          <w:lang w:val="en-US"/>
        </w:rPr>
        <w:t>th</w:t>
      </w:r>
      <w:r>
        <w:rPr>
          <w:rFonts w:ascii="Times New Roman" w:hAnsi="Times New Roman" w:cs="Times New Roman"/>
        </w:rPr>
        <w:t>ống nhất, đồng bộ trong toàn hệ thống.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13. </w:t>
      </w:r>
      <w:r>
        <w:rPr>
          <w:rFonts w:ascii="Times New Roman" w:hAnsi="Times New Roman" w:cs="Times New Roman"/>
        </w:rPr>
        <w:t>Các cơ quan thông báo và điểm hỏi đáp về hàng rào kỹ thuật trong thương mại thuộc các Bộ có trách nhiệm cung cấp thông tin về các văn bản quy phạm pháp luật liên quan đến hoạt động tiêu chuẩn đo lường chất lượng trong lĩnh vực an toàn, vệ sinh lao động cho Bộ Khoa học và Công nghệ để đảm bảo việc thực thi nghĩa vụ minh bạch hóa trong WTO và các Hiệp định thương mại tự do khác mà Việt Nam là thành viên.</w:t>
      </w:r>
    </w:p>
    <w:p w:rsidR="003E1DAA" w:rsidRDefault="003E1DAA">
      <w:pPr>
        <w:spacing w:before="120"/>
        <w:jc w:val="both"/>
        <w:rPr>
          <w:rFonts w:ascii="Times New Roman" w:hAnsi="Times New Roman" w:cs="Times New Roman"/>
          <w:b/>
        </w:rPr>
      </w:pPr>
      <w:r>
        <w:rPr>
          <w:rFonts w:ascii="Times New Roman" w:hAnsi="Times New Roman" w:cs="Times New Roman"/>
          <w:b/>
        </w:rPr>
        <w:t>Điều 40. Xây dựng tiêu chuẩn quốc gia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Các bộ, Thủ trưởng cơ quan ngang bộ có trách nhiệm xây dựng dự thảo tiêu chuẩn quốc gia về an toàn, vệ sinh lao động trong phạm vi ngành, lĩnh vực được phân công quản lý.</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Các tổ chức, cá nhân có quy</w:t>
      </w:r>
      <w:r>
        <w:rPr>
          <w:rFonts w:ascii="Times New Roman" w:hAnsi="Times New Roman" w:cs="Times New Roman"/>
          <w:lang w:val="en-US"/>
        </w:rPr>
        <w:t>ề</w:t>
      </w:r>
      <w:r>
        <w:rPr>
          <w:rFonts w:ascii="Times New Roman" w:hAnsi="Times New Roman" w:cs="Times New Roman"/>
        </w:rPr>
        <w:t>n đề nghị, góp ý v</w:t>
      </w:r>
      <w:r>
        <w:rPr>
          <w:rFonts w:ascii="Times New Roman" w:hAnsi="Times New Roman" w:cs="Times New Roman"/>
          <w:lang w:val="en-US"/>
        </w:rPr>
        <w:t>ề</w:t>
      </w:r>
      <w:r>
        <w:rPr>
          <w:rFonts w:ascii="Times New Roman" w:hAnsi="Times New Roman" w:cs="Times New Roman"/>
        </w:rPr>
        <w:t xml:space="preserve"> quy hoạch, kế hoạch xây dựng tiêu chuẩn quốc gia về an toàn, vệ sinh lao động; góp ý kiến cho dự thảo tiêu chuẩn quốc gia; chủ trì biên soạn hoặc tham gia biên soạn dự thảo tiêu chuẩn quốc gia về an toàn, vệ sinh lao động để đề nghị Bộ Khoa học và Công nghệ tổ chức thẩm định, công bố.</w:t>
      </w:r>
    </w:p>
    <w:p w:rsidR="003E1DAA" w:rsidRDefault="003E1DAA">
      <w:pPr>
        <w:spacing w:before="120"/>
        <w:jc w:val="both"/>
        <w:rPr>
          <w:rFonts w:ascii="Times New Roman" w:hAnsi="Times New Roman" w:cs="Times New Roman"/>
          <w:b/>
        </w:rPr>
      </w:pPr>
      <w:r>
        <w:rPr>
          <w:rFonts w:ascii="Times New Roman" w:hAnsi="Times New Roman" w:cs="Times New Roman"/>
          <w:b/>
        </w:rPr>
        <w:t>Mục 2</w:t>
      </w:r>
      <w:r>
        <w:rPr>
          <w:rFonts w:ascii="Times New Roman" w:hAnsi="Times New Roman" w:cs="Times New Roman"/>
          <w:b/>
          <w:lang w:val="en-US"/>
        </w:rPr>
        <w:t xml:space="preserve">. </w:t>
      </w:r>
      <w:r>
        <w:rPr>
          <w:rFonts w:ascii="Times New Roman" w:hAnsi="Times New Roman" w:cs="Times New Roman"/>
          <w:b/>
        </w:rPr>
        <w:t>HỘI ĐỒNG QUỐC GIA AN TOÀN, VỆ SINH LAO ĐỘNG, HỘI ĐỒNG AN TOÀN, VỆ SINH LAO ĐỘNG CẤP TỈNH</w:t>
      </w:r>
    </w:p>
    <w:p w:rsidR="003E1DAA" w:rsidRDefault="003E1DAA">
      <w:pPr>
        <w:spacing w:before="120"/>
        <w:jc w:val="both"/>
        <w:rPr>
          <w:rFonts w:ascii="Times New Roman" w:hAnsi="Times New Roman" w:cs="Times New Roman"/>
          <w:b/>
        </w:rPr>
      </w:pPr>
      <w:r>
        <w:rPr>
          <w:rFonts w:ascii="Times New Roman" w:hAnsi="Times New Roman" w:cs="Times New Roman"/>
          <w:b/>
        </w:rPr>
        <w:t>Điều 41. Hội đồng quốc gia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Việc thành lập, chức năng, nhiệm vụ, tổ chức và hoạt động của Hội đồng quốc gia về an toàn, vệ sinh lao động theo Điều 88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Thủ tướng Chính phủ quyết định việc thành lập Hội đồng quốc gia về an toàn, vệ sinh lao động trên cơ sở đề nghị của Bộ trưởng Bộ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Hội đồng quốc gia về an toàn, vệ sinh lao động là tổ chức tư vấn cho Chính phủ về việc xây dựng mới hoặc sửa đổi, bổ sung chính sách, pháp luật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Hội đồng quốc gia về an toàn, vệ sinh lao động gồm các thành viên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Chủ tịch Hội đồng là Bộ trưởng Bộ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Phó chủ tịch Hội đồng bao gồm các thành viên sau đây: Thứ trưởng Bộ Lao động - Thương binh và Xã hội; Thứ trưởng Bộ Y tế; Phó Chủ tịch Tổng Liên đoàn Lao động Việt Nam;</w:t>
      </w:r>
    </w:p>
    <w:p w:rsidR="003E1DAA" w:rsidRDefault="003E1DAA">
      <w:pPr>
        <w:spacing w:before="120"/>
        <w:jc w:val="both"/>
        <w:rPr>
          <w:rFonts w:ascii="Times New Roman" w:hAnsi="Times New Roman" w:cs="Times New Roman"/>
        </w:rPr>
      </w:pPr>
      <w:r>
        <w:rPr>
          <w:rFonts w:ascii="Times New Roman" w:hAnsi="Times New Roman" w:cs="Times New Roman"/>
          <w:lang w:val="en-US"/>
        </w:rPr>
        <w:t>c) Ủy</w:t>
      </w:r>
      <w:r>
        <w:rPr>
          <w:rFonts w:ascii="Times New Roman" w:hAnsi="Times New Roman" w:cs="Times New Roman"/>
        </w:rPr>
        <w:t xml:space="preserve"> viên hội đồng bao gồm các thành viên là đại diện lãnh đạo các Bộ: Khoa học và Công </w:t>
      </w:r>
      <w:r>
        <w:rPr>
          <w:rFonts w:ascii="Times New Roman" w:hAnsi="Times New Roman" w:cs="Times New Roman"/>
        </w:rPr>
        <w:lastRenderedPageBreak/>
        <w:t>nghệ, Công an, Quốc phòng, Nội vụ, Công Thương, Xây dựng, Giao thông vận tải, Nông nghiệp và Phát triển nông thôn; lãnh đạo Liên minh Hợp tác xã Việt Nam, Hội Nông dân Việt Nam, Phòng Thương mại và Công nghiệp Việt Nam và một số cơ quan, tổ chức, chuyên gia, nhà khoa học theo quyết định của Thủ tướng Chính phủ.</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Hội đồng quốc gia về an toàn, vệ sinh lao động hoạt động theo quy định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Hằng năm, Hội đồng tổ chức đối thoại nhằm chia sẻ thông tin, tăng cường sự hiểu biết giữa người sử dụng lao động, người lao động, tổ chức công đoàn, tổ chức đại diện người sử dụng lao động và các cơ quan nhà nước trong việc xây dựng mới, sửa đổi, bổ sung chính sách, pháp luật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Chủ tịch Hội đồng quốc gia về an toàn, vệ sinh lao động quy định quy chế làm việc của Hội đồng, đơn vị thường trực và bộ phận thư ký của Hội đồng;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Chủ tịch Hội đồng được mời thêm chuyên gia, nhà khoa học, nhà nghiên cứu để tham vấn ý kiến hoặc tham gia các cuộc họp của Hội đồng;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Kinh phí hoạt động của Hội đồng quốc gia về an toàn, vệ sinh lao động (không bao gồm lương và các khoản phụ cấp theo lương của các thành viên Hội đồng) do ngân sách trung ương bảo đảm, được tổng hợp và bố trí trong dự toán ngân sách hằng năm của Bộ Lao động - Thương binh và Xã hội.</w:t>
      </w:r>
    </w:p>
    <w:p w:rsidR="003E1DAA" w:rsidRDefault="003E1DAA">
      <w:pPr>
        <w:spacing w:before="120"/>
        <w:jc w:val="both"/>
        <w:rPr>
          <w:rFonts w:ascii="Times New Roman" w:hAnsi="Times New Roman" w:cs="Times New Roman"/>
          <w:b/>
        </w:rPr>
      </w:pPr>
      <w:r>
        <w:rPr>
          <w:rFonts w:ascii="Times New Roman" w:hAnsi="Times New Roman" w:cs="Times New Roman"/>
          <w:b/>
        </w:rPr>
        <w:t>Điều 42. Hội đồng an toàn, vệ sinh lao động cấp tỉnh</w:t>
      </w:r>
    </w:p>
    <w:p w:rsidR="003E1DAA" w:rsidRDefault="003E1DAA">
      <w:pPr>
        <w:spacing w:before="120"/>
        <w:jc w:val="both"/>
        <w:rPr>
          <w:rFonts w:ascii="Times New Roman" w:hAnsi="Times New Roman" w:cs="Times New Roman"/>
        </w:rPr>
      </w:pPr>
      <w:r>
        <w:rPr>
          <w:rFonts w:ascii="Times New Roman" w:hAnsi="Times New Roman" w:cs="Times New Roman"/>
        </w:rPr>
        <w:t>Việc thành lập, chức năng, nhiệm vụ, tổ chức và hoạt động của Hội đồng an toàn, vệ sinh lao động cấp tỉnh theo Điều 88 Luật An toàn, vệ sinh lao động được quy định như sau: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Chủ tịch Ủy ban nhân dân cấp tỉnh quyết định việc thành lập Hội đồng an toàn, vệ sinh lao động cấp tỉnh trên cơ sở đề nghị của Giám đốc Sở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Hội đồng an toàn, vệ sinh lao động cấp tỉnh là tổ chức tư vấn cho Ủy ban nhân dân cấp tỉnh trong việc tổ chức thực hiện chính sách, pháp luật về an toàn, vệ sinh lao động tại địa phương, với các nội dung chính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Biện pháp chỉ đạo, điều hành thực hiện các chủ trương, chính sách của Đảng, pháp luật của Nhà nước về an toàn, vệ sinh lao động tại địa phương;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Xây dựng Chương trình an toàn, vệ sinh lao động trong phạm vi địa phương và đưa vào kế hoạch phát triển kinh tế -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Chính sách hỗ trợ cho người lao động làm việc không theo hợp đồng lao động tại địa phương.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Hội đồng an toàn, vệ sinh lao động cấp tỉnh gồm các thành viên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Chủ tịch Hội đồng là Phó chủ tịch Ủy ban nhân dân cấp tỉnh hoặc Giám đốc Sở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Phó chủ tịch Hội đồng bao gồm Giám đốc hoặc Phó giám đốc Sở Lao động - Thương binh và Xã hội, đại diện lãnh đạo Sở Y tế, đại diện lãnh đạo Liên đoàn Lao động cấp tỉnh;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 xml:space="preserve">Thành viên Hội đồng bao gồm đại diện lãnh đạo các Sở: Công Thương, Xây dựng, Nông nghiệp và Phát triển nông thôn, Giao thông vận tải, Khoa học và Công nghệ; lãnh đạo Bảo hiểm xã hội cấp tỉnh, Liên minh Hợp tác xã, Hội Nông dân cấp tỉnh và đại diện một số doanh nghiệp, cơ quan, tổ chức, chuyên gia, nhà khoa học khác theo quyết định của Chủ tịch Ủy ban </w:t>
      </w:r>
      <w:r>
        <w:rPr>
          <w:rFonts w:ascii="Times New Roman" w:hAnsi="Times New Roman" w:cs="Times New Roman"/>
        </w:rPr>
        <w:lastRenderedPageBreak/>
        <w:t>nhân dân cấp tỉnh.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Hoạt động của Hội đồng an toàn, vệ sinh lao động cấp tỉnh gồm các nội dung cơ bản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Hằng năm, Hội đồng tổ chức đối thoại nhằm chia sẻ thông tin, tăng cường sự hiểu biết giữa người sử dụng lao động, người lao động, tổ chức công đoàn, tổ chức đại diện người sử dụng lao động và các cơ quan nhà nước trong việc tổ chức thực hiện chính sách, pháp luật về an toàn, vệ sinh lao động tại địa phương;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Chủ tịch Hội đồng an toàn, vệ sinh lao động cấp tỉnh quy định quy chế làm việc của Hội đồng, cơ quan giúp việc và bộ phận thư ký của Hội đồng;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Chủ tịch Hội đồng được mời thêm các chuyên gia, nhà khoa học, nhà nghiên cứu để tham vấn ý kiến hoặc tham gia các cuộc họp của Hội đồng;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Kinh phí hoạt động của Hội đồng an toàn, vệ sinh lao động cấp tỉnh (không bao gồm lương và các khoản phụ cấp theo lương của các thành viên Hội đồng) do ngân sách địa phương bảo đảm theo phân cấp của pháp luật về ngân sách nhà nước.</w:t>
      </w:r>
    </w:p>
    <w:p w:rsidR="003E1DAA" w:rsidRDefault="003E1DAA">
      <w:pPr>
        <w:spacing w:before="120"/>
        <w:jc w:val="both"/>
        <w:rPr>
          <w:rFonts w:ascii="Times New Roman" w:hAnsi="Times New Roman" w:cs="Times New Roman"/>
          <w:b/>
        </w:rPr>
      </w:pPr>
      <w:r>
        <w:rPr>
          <w:rFonts w:ascii="Times New Roman" w:hAnsi="Times New Roman" w:cs="Times New Roman"/>
          <w:b/>
        </w:rPr>
        <w:t>Mục 3</w:t>
      </w:r>
      <w:r>
        <w:rPr>
          <w:rFonts w:ascii="Times New Roman" w:hAnsi="Times New Roman" w:cs="Times New Roman"/>
          <w:b/>
          <w:lang w:val="en-US"/>
        </w:rPr>
        <w:t xml:space="preserve">. </w:t>
      </w:r>
      <w:r>
        <w:rPr>
          <w:rFonts w:ascii="Times New Roman" w:hAnsi="Times New Roman" w:cs="Times New Roman"/>
          <w:b/>
        </w:rPr>
        <w:t>PHỐI HỢP THANH TRA, KIỂM TRA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 xml:space="preserve">Điều 43. Phối hợp thanh tra, kiểm tra về an toàn, vệ sinh </w:t>
      </w:r>
      <w:r>
        <w:rPr>
          <w:rFonts w:ascii="Times New Roman" w:hAnsi="Times New Roman" w:cs="Times New Roman"/>
          <w:b/>
          <w:lang w:val="en-US"/>
        </w:rPr>
        <w:t>l</w:t>
      </w:r>
      <w:r>
        <w:rPr>
          <w:rFonts w:ascii="Times New Roman" w:hAnsi="Times New Roman" w:cs="Times New Roman"/>
          <w:b/>
        </w:rPr>
        <w:t>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Bộ Lao động - Thương binh và Xã hội chủ trì, phối hợp với các bộ, cơ quan ngang bộ, cơ quan thuộc Chính phủ thực hiện thanh tra, kiểm tra, giám sát về an toàn, vệ sinh lao động; xử lý theo thẩm quyền các hành vi vi phạm pháp luật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Cơ quan quản lý nhà nước về các lĩnh vực phóng xạ, thăm dò, khai thác dầu khí, các phương tiện vận tải đường sắt, đường thủy, đường bộ, đường hàng không và các đơn vị thuộc lực lượng vũ trang thông báo kế hoạch thanh tra an toàn, vệ sinh lao động trong các lĩnh vực này về Bộ Lao động - Thương binh và Xã hội và Sở Lao động - Thương binh và Xã hội địa phương nơi tổ chức thanh tra để phối hợp triển khai.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Thanh tra an toàn, vệ sinh lao động của Bộ Lao động-Thương binh và Xã hội thanh tra đột xuất về an toàn, vệ sinh lao động trong các lĩnh vực quy định tại Khoản 2 Điều này trong những trường hợp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Theo chỉ đạo của Thủ tướng Chính phủ;</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Khi có phát hiện các nguy cơ mất an toàn, vệ sinh lao động gây tai nạn hoặc ảnh hưởng nghiêm trọng đến sức khỏe người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Theo đề nghị của bộ quản lý ngành, lĩnh vực.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 xml:space="preserve">Các bộ, cơ quan ngang bộ khi thực hiện kiểm tra về an toàn, vệ sinh lao động trong </w:t>
      </w:r>
      <w:r>
        <w:rPr>
          <w:rFonts w:ascii="Times New Roman" w:hAnsi="Times New Roman" w:cs="Times New Roman"/>
          <w:lang w:val="en-US"/>
        </w:rPr>
        <w:t xml:space="preserve">trong </w:t>
      </w:r>
      <w:r>
        <w:rPr>
          <w:rFonts w:ascii="Times New Roman" w:hAnsi="Times New Roman" w:cs="Times New Roman"/>
        </w:rPr>
        <w:t>phạm vi, nhiệm vụ, quyền hạn quản lý nhà nước của mình thì mời đại diện Bộ Lao động - Thương binh và Xã hội tham gia; gửi kết quả ki</w:t>
      </w:r>
      <w:r>
        <w:rPr>
          <w:rFonts w:ascii="Times New Roman" w:hAnsi="Times New Roman" w:cs="Times New Roman"/>
          <w:lang w:val="en-US"/>
        </w:rPr>
        <w:t>ể</w:t>
      </w:r>
      <w:r>
        <w:rPr>
          <w:rFonts w:ascii="Times New Roman" w:hAnsi="Times New Roman" w:cs="Times New Roman"/>
        </w:rPr>
        <w:t>m tra, ki</w:t>
      </w:r>
      <w:r>
        <w:rPr>
          <w:rFonts w:ascii="Times New Roman" w:hAnsi="Times New Roman" w:cs="Times New Roman"/>
          <w:lang w:val="en-US"/>
        </w:rPr>
        <w:t>ế</w:t>
      </w:r>
      <w:r>
        <w:rPr>
          <w:rFonts w:ascii="Times New Roman" w:hAnsi="Times New Roman" w:cs="Times New Roman"/>
        </w:rPr>
        <w:t>n nghị cho Thanh tra an toàn, vệ sinh lao động của Bộ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Thanh tra an toàn, vệ sinh lao động của Bộ Lao động - Thương binh và Xã hội có trách nhiệm xử lý, giải quyết kết quả kiểm tra, kiến nghị về an toàn, vệ sinh lao động của các bộ, cơ quan ngang bộ theo thẩm quyền; thông báo kết quả cho cơ quan gửi kiến nghị.</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Ủy ban nhân dân cấp tỉnh quy định việc phối hợp giữa các Sở, Ban, ngành thuộc địa phương trong thanh tra, kiểm tra về an toàn, vệ sinh lao động tại địa phương.</w:t>
      </w:r>
    </w:p>
    <w:p w:rsidR="003E1DAA" w:rsidRDefault="003E1DAA">
      <w:pPr>
        <w:spacing w:before="120"/>
        <w:jc w:val="both"/>
        <w:rPr>
          <w:rFonts w:ascii="Times New Roman" w:hAnsi="Times New Roman" w:cs="Times New Roman"/>
          <w:b/>
        </w:rPr>
      </w:pPr>
      <w:r>
        <w:rPr>
          <w:rFonts w:ascii="Times New Roman" w:hAnsi="Times New Roman" w:cs="Times New Roman"/>
          <w:b/>
        </w:rPr>
        <w:lastRenderedPageBreak/>
        <w:t>Mục 4</w:t>
      </w:r>
      <w:r>
        <w:rPr>
          <w:rFonts w:ascii="Times New Roman" w:hAnsi="Times New Roman" w:cs="Times New Roman"/>
          <w:b/>
          <w:lang w:val="en-US"/>
        </w:rPr>
        <w:t xml:space="preserve">. </w:t>
      </w:r>
      <w:r>
        <w:rPr>
          <w:rFonts w:ascii="Times New Roman" w:hAnsi="Times New Roman" w:cs="Times New Roman"/>
          <w:b/>
        </w:rPr>
        <w:t>XÂY DỰNG CHƯƠNG TRÌNH QUỐC GIA, HỒ SƠ QUỐC GIA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Điều 44. Xây dựng Chương trình quốc gia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Bộ Lao động - Thương binh và Xã hội chủ trì, phối hợp các bộ, cơ quan ngang bộ, cơ quan thuộc Chính phủ, Ủy ban nhân dân cấp tỉnh và các cơ quan có liên quan xây dựng Chương trình quốc gia về an toàn, vệ sinh lao động theo từng giai đoạn 05 năm, trình Thủ tướng Chính phủ phê duyệt.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Việc xây dựng Chương trình quốc gia về an toàn, vệ sinh lao động phải lấy ý kiến Tổng Liên đoàn Lao động Việt Nam, tổ chức đại diện người sử dụng lao động và các bộ, cơ quan ngang bộ.</w:t>
      </w:r>
    </w:p>
    <w:p w:rsidR="003E1DAA" w:rsidRDefault="003E1DAA">
      <w:pPr>
        <w:spacing w:before="120"/>
        <w:jc w:val="both"/>
        <w:rPr>
          <w:rFonts w:ascii="Times New Roman" w:hAnsi="Times New Roman" w:cs="Times New Roman"/>
          <w:b/>
        </w:rPr>
      </w:pPr>
      <w:r>
        <w:rPr>
          <w:rFonts w:ascii="Times New Roman" w:hAnsi="Times New Roman" w:cs="Times New Roman"/>
          <w:b/>
        </w:rPr>
        <w:t>Điều 45. Phối hợp xây dựng Hồ sơ quốc gia, tổ chức thông tin, tuyên truyền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Bộ Lao động - Thương binh và Xã hội chủ trì, ph</w:t>
      </w:r>
      <w:r>
        <w:rPr>
          <w:rFonts w:ascii="Times New Roman" w:hAnsi="Times New Roman" w:cs="Times New Roman"/>
          <w:lang w:val="en-US"/>
        </w:rPr>
        <w:t>ố</w:t>
      </w:r>
      <w:r>
        <w:rPr>
          <w:rFonts w:ascii="Times New Roman" w:hAnsi="Times New Roman" w:cs="Times New Roman"/>
        </w:rPr>
        <w:t>i h</w:t>
      </w:r>
      <w:r>
        <w:rPr>
          <w:rFonts w:ascii="Times New Roman" w:hAnsi="Times New Roman" w:cs="Times New Roman"/>
          <w:lang w:val="en-US"/>
        </w:rPr>
        <w:t>ợ</w:t>
      </w:r>
      <w:r>
        <w:rPr>
          <w:rFonts w:ascii="Times New Roman" w:hAnsi="Times New Roman" w:cs="Times New Roman"/>
        </w:rPr>
        <w:t xml:space="preserve">p với các bộ, cơ quan ngang bộ, Ủy ban </w:t>
      </w:r>
      <w:r>
        <w:rPr>
          <w:rFonts w:ascii="Times New Roman" w:hAnsi="Times New Roman" w:cs="Times New Roman"/>
          <w:lang w:val="en-US"/>
        </w:rPr>
        <w:t>n</w:t>
      </w:r>
      <w:r>
        <w:rPr>
          <w:rFonts w:ascii="Times New Roman" w:hAnsi="Times New Roman" w:cs="Times New Roman"/>
        </w:rPr>
        <w:t xml:space="preserve">hân dân cấp tỉnh, tổ chức chính trị, tổ chức chính trị - xã hội, tổ chức xã hội </w:t>
      </w:r>
      <w:r>
        <w:rPr>
          <w:rFonts w:ascii="Times New Roman" w:hAnsi="Times New Roman" w:cs="Times New Roman"/>
          <w:lang w:val="en-US"/>
        </w:rPr>
        <w:t>-</w:t>
      </w:r>
      <w:r>
        <w:rPr>
          <w:rFonts w:ascii="Times New Roman" w:hAnsi="Times New Roman" w:cs="Times New Roman"/>
        </w:rPr>
        <w:t xml:space="preserve"> nghề nghiệp, các cơ quan liên quan xây dựng, cập nhật hằng năm công bố Hồ sơ quốc gia về an toàn, vệ sinh lao động theo định kỳ tối đa 05 năm 01 lần. Hồ sơ quốc gia về an toàn, vệ sinh lao động được cập nhật hằng năm và ít nhất; phải gồm những thông tin sau đây: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a) </w:t>
      </w:r>
      <w:r>
        <w:rPr>
          <w:rFonts w:ascii="Times New Roman" w:hAnsi="Times New Roman" w:cs="Times New Roman"/>
        </w:rPr>
        <w:t>Chủ trương, chính sách của Đảng và Nhà nước trong công tác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b) </w:t>
      </w:r>
      <w:r>
        <w:rPr>
          <w:rFonts w:ascii="Times New Roman" w:hAnsi="Times New Roman" w:cs="Times New Roman"/>
        </w:rPr>
        <w:t>Hệ thống các văn bản quy phạm pháp luật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c) </w:t>
      </w:r>
      <w:r>
        <w:rPr>
          <w:rFonts w:ascii="Times New Roman" w:hAnsi="Times New Roman" w:cs="Times New Roman"/>
        </w:rPr>
        <w:t>Tổ chức bộ máy làm công tác quản lý nhà nước về an toàn, vệ sinh lao động; hệ thống các cơ quan nghiên cứu, đào tạo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d) </w:t>
      </w:r>
      <w:r>
        <w:rPr>
          <w:rFonts w:ascii="Times New Roman" w:hAnsi="Times New Roman" w:cs="Times New Roman"/>
        </w:rPr>
        <w:t>Cơ chế phối hợp giữa các cơ quan quản lý nhà nước, tổ chức công đoàn, tổ chức đại diện người sử dụng lao động và các tổ chức liên quan;</w:t>
      </w:r>
    </w:p>
    <w:p w:rsidR="003E1DAA" w:rsidRDefault="003E1DAA">
      <w:pPr>
        <w:spacing w:before="120"/>
        <w:jc w:val="both"/>
        <w:rPr>
          <w:rFonts w:ascii="Times New Roman" w:hAnsi="Times New Roman" w:cs="Times New Roman"/>
        </w:rPr>
      </w:pPr>
      <w:r>
        <w:rPr>
          <w:rFonts w:ascii="Times New Roman" w:hAnsi="Times New Roman" w:cs="Times New Roman"/>
        </w:rPr>
        <w:t>đ) Các chương trình, sự kiện an toàn, vệ sinh lao động cấp quốc gia và cấp tỉnh;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e) </w:t>
      </w:r>
      <w:r>
        <w:rPr>
          <w:rFonts w:ascii="Times New Roman" w:hAnsi="Times New Roman" w:cs="Times New Roman"/>
        </w:rPr>
        <w:t>Các hoạt động thanh tra, kiểm tra, tuyên truyền. Phổ biến pháp luật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g) </w:t>
      </w:r>
      <w:r>
        <w:rPr>
          <w:rFonts w:ascii="Times New Roman" w:hAnsi="Times New Roman" w:cs="Times New Roman"/>
        </w:rPr>
        <w:t>Các hoạt động dịch vụ trong lĩnh vực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h) </w:t>
      </w:r>
      <w:r>
        <w:rPr>
          <w:rFonts w:ascii="Times New Roman" w:hAnsi="Times New Roman" w:cs="Times New Roman"/>
        </w:rPr>
        <w:t>Các dữ liệu về tai nạn lao động, bệnh nghề nghiệp, sự cố k</w:t>
      </w:r>
      <w:r>
        <w:rPr>
          <w:rFonts w:ascii="Times New Roman" w:hAnsi="Times New Roman" w:cs="Times New Roman"/>
          <w:lang w:val="en-US"/>
        </w:rPr>
        <w:t>ỹ</w:t>
      </w:r>
      <w:r>
        <w:rPr>
          <w:rFonts w:ascii="Times New Roman" w:hAnsi="Times New Roman" w:cs="Times New Roman"/>
        </w:rPr>
        <w:t xml:space="preserve"> thuật gây mất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Bộ Lao động - Thương binh và Xã hội chủ trì, phối hợp với các bộ, cơ quan ngang bộ, Cơ quan thuộc Chính phủ, Ủy ban nhân dân cấp tỉnh tổ chức các hoạt động thông tin, tuyên truyền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Mục 5</w:t>
      </w:r>
      <w:r>
        <w:rPr>
          <w:rFonts w:ascii="Times New Roman" w:hAnsi="Times New Roman" w:cs="Times New Roman"/>
          <w:b/>
          <w:lang w:val="en-US"/>
        </w:rPr>
        <w:t xml:space="preserve">. </w:t>
      </w:r>
      <w:r>
        <w:rPr>
          <w:rFonts w:ascii="Times New Roman" w:hAnsi="Times New Roman" w:cs="Times New Roman"/>
          <w:b/>
        </w:rPr>
        <w:t>NGHIÊN CỨU, ỨNG DỤNG KHOA HỌC KỸ THUẬT VỀ AN TOÀN,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Điề</w:t>
      </w:r>
      <w:r>
        <w:rPr>
          <w:rFonts w:ascii="Times New Roman" w:hAnsi="Times New Roman" w:cs="Times New Roman"/>
          <w:b/>
          <w:lang w:val="en-US"/>
        </w:rPr>
        <w:t>u</w:t>
      </w:r>
      <w:r>
        <w:rPr>
          <w:rFonts w:ascii="Times New Roman" w:hAnsi="Times New Roman" w:cs="Times New Roman"/>
          <w:b/>
        </w:rPr>
        <w:t xml:space="preserve"> 46. Nghiên cứu, ứng dụng khoa học, công nghệ về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Bộ Khoa học và Công nghệ quản lý thống nhất việc nghiên cứu và ứng dụng khoa học kỹ thuật về an toàn lao động,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Bộ Lao động - Thương binh và Xã hội chủ trì, phối hợp Bộ Khoa học và Công nghệ và các cơ quan liên quan nghiên cứu, đề xuất xây dựng phòng thí nghiệm, thử nghiệm đạt chuẩn Quốc gia phục vụ an toàn, vệ sinh lao động.</w:t>
      </w:r>
    </w:p>
    <w:p w:rsidR="003E1DAA" w:rsidRDefault="003E1DAA" w:rsidP="002E2DD3">
      <w:pPr>
        <w:spacing w:before="120"/>
        <w:jc w:val="center"/>
        <w:rPr>
          <w:rFonts w:ascii="Times New Roman" w:hAnsi="Times New Roman" w:cs="Times New Roman"/>
          <w:b/>
          <w:lang w:val="en-US"/>
        </w:rPr>
      </w:pPr>
      <w:r>
        <w:rPr>
          <w:rFonts w:ascii="Times New Roman" w:hAnsi="Times New Roman" w:cs="Times New Roman"/>
          <w:b/>
        </w:rPr>
        <w:lastRenderedPageBreak/>
        <w:t>Chương VII</w:t>
      </w:r>
    </w:p>
    <w:p w:rsidR="003E1DAA" w:rsidRDefault="003E1DAA">
      <w:pPr>
        <w:spacing w:before="120"/>
        <w:jc w:val="center"/>
        <w:rPr>
          <w:rFonts w:ascii="Times New Roman" w:hAnsi="Times New Roman" w:cs="Times New Roman"/>
          <w:b/>
        </w:rPr>
      </w:pPr>
      <w:r>
        <w:rPr>
          <w:rFonts w:ascii="Times New Roman" w:hAnsi="Times New Roman" w:cs="Times New Roman"/>
          <w:b/>
        </w:rPr>
        <w:t>ĐIỀU KHOẢN THI HÀNH</w:t>
      </w:r>
    </w:p>
    <w:p w:rsidR="003E1DAA" w:rsidRDefault="003E1DAA">
      <w:pPr>
        <w:spacing w:before="120"/>
        <w:jc w:val="both"/>
        <w:rPr>
          <w:rFonts w:ascii="Times New Roman" w:hAnsi="Times New Roman" w:cs="Times New Roman"/>
          <w:b/>
        </w:rPr>
      </w:pPr>
      <w:r>
        <w:rPr>
          <w:rFonts w:ascii="Times New Roman" w:hAnsi="Times New Roman" w:cs="Times New Roman"/>
          <w:b/>
        </w:rPr>
        <w:t>Điều 47. Hiệu lực thi hành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Nghị định này có hiệu lực thi hành kể từ ngày 01 tháng 7 năm 2016.</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Các quy định tại Điều 9, 10, 11, 12, 13 và 14 của Nghị định số 45/2013/NĐ-CP ngày 10 tháng 5 năm 2013 của Chính phủ quy định chi tiết một số điều của Bộ luật lao động về thời giờ làm việc, thời giờ nghỉ ngơi và an toàn lao động, vệ sinh lao động, Điểm a, b và c Khoản 6 Điều 34 Nghị định số 59/2015/NĐ-CP ngày 18 tháng 6 năm 2015 của Chính phủ về quản lý dự án đầu tư xây dựng hết hiệu lực kể từ ngày Nghị định này có hiệu lực.</w:t>
      </w:r>
    </w:p>
    <w:p w:rsidR="003E1DAA" w:rsidRDefault="003E1DAA">
      <w:pPr>
        <w:spacing w:before="120"/>
        <w:jc w:val="both"/>
        <w:rPr>
          <w:rFonts w:ascii="Times New Roman" w:hAnsi="Times New Roman" w:cs="Times New Roman"/>
          <w:b/>
        </w:rPr>
      </w:pPr>
      <w:r>
        <w:rPr>
          <w:rFonts w:ascii="Times New Roman" w:hAnsi="Times New Roman" w:cs="Times New Roman"/>
          <w:b/>
        </w:rPr>
        <w:t>Điều 48. Trách nhi</w:t>
      </w:r>
      <w:r>
        <w:rPr>
          <w:rFonts w:ascii="Times New Roman" w:hAnsi="Times New Roman" w:cs="Times New Roman"/>
          <w:b/>
          <w:lang w:val="en-US"/>
        </w:rPr>
        <w:t>ệ</w:t>
      </w:r>
      <w:r>
        <w:rPr>
          <w:rFonts w:ascii="Times New Roman" w:hAnsi="Times New Roman" w:cs="Times New Roman"/>
          <w:b/>
        </w:rPr>
        <w:t>m thi hành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Bộ trưởng Bộ Lao động - Thương binh và Xã hội hướng dẫn thi hành Nghị định này.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Bộ trưởng, Thủ trưởng cơ quan ngang bộ hướng dẫn thi hành điều, khoản được giao trong Nghị định này và biện pháp thực hiện chức năng quản lý nhà nước về an toàn, vệ sinh lao động trong phạm vi, nhiệm vụ, quyền hạn của mình.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Các Bộ trưởng, Thủ trưởng cơ quan ngang bộ, Thủ trưởng cơ quan thuộc Chính phủ, Chủ tịch Ủy ban nhân dân tỉnh, thành phố trực thuộc trung ương chịu trách nhiệm thi hành Nghị định này./.</w:t>
      </w:r>
    </w:p>
    <w:p w:rsidR="003E1DAA" w:rsidRDefault="003E1DAA">
      <w:pPr>
        <w:spacing w:before="120"/>
        <w:jc w:val="both"/>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lang w:val="en-US"/>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Ban Bí thư Trung ương Đảng;</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Thủ tướng, các Phó Thủ t</w:t>
            </w:r>
            <w:r w:rsidRPr="003E1DAA">
              <w:rPr>
                <w:rFonts w:ascii="Times New Roman" w:hAnsi="Times New Roman" w:cs="Times New Roman"/>
                <w:sz w:val="22"/>
                <w:szCs w:val="22"/>
                <w:lang w:val="en-US"/>
              </w:rPr>
              <w:t>ướn</w:t>
            </w:r>
            <w:r w:rsidRPr="003E1DAA">
              <w:rPr>
                <w:rFonts w:ascii="Times New Roman" w:hAnsi="Times New Roman" w:cs="Times New Roman"/>
                <w:sz w:val="22"/>
                <w:szCs w:val="22"/>
              </w:rPr>
              <w:t>g Chính phủ;</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Các Bộ, cơ quan ngang bộ, cơ quan thuộc Chính ph</w:t>
            </w:r>
            <w:r w:rsidRPr="003E1DAA">
              <w:rPr>
                <w:rFonts w:ascii="Times New Roman" w:hAnsi="Times New Roman" w:cs="Times New Roman"/>
                <w:sz w:val="22"/>
                <w:szCs w:val="22"/>
                <w:lang w:val="en-US"/>
              </w:rPr>
              <w:t>ủ;</w:t>
            </w:r>
            <w:r w:rsidRPr="003E1DAA">
              <w:rPr>
                <w:rFonts w:ascii="Times New Roman" w:hAnsi="Times New Roman" w:cs="Times New Roman"/>
                <w:sz w:val="22"/>
                <w:szCs w:val="22"/>
                <w:lang w:val="en-US"/>
              </w:rPr>
              <w:br/>
              <w:t xml:space="preserve">- </w:t>
            </w:r>
            <w:r w:rsidRPr="003E1DAA">
              <w:rPr>
                <w:rFonts w:ascii="Times New Roman" w:hAnsi="Times New Roman" w:cs="Times New Roman"/>
                <w:sz w:val="22"/>
                <w:szCs w:val="22"/>
              </w:rPr>
              <w:t>HĐND, UBND các t</w:t>
            </w:r>
            <w:r w:rsidRPr="003E1DAA">
              <w:rPr>
                <w:rFonts w:ascii="Times New Roman" w:hAnsi="Times New Roman" w:cs="Times New Roman"/>
                <w:sz w:val="22"/>
                <w:szCs w:val="22"/>
                <w:lang w:val="en-US"/>
              </w:rPr>
              <w:t>ỉ</w:t>
            </w:r>
            <w:r w:rsidRPr="003E1DAA">
              <w:rPr>
                <w:rFonts w:ascii="Times New Roman" w:hAnsi="Times New Roman" w:cs="Times New Roman"/>
                <w:sz w:val="22"/>
                <w:szCs w:val="22"/>
              </w:rPr>
              <w:t>nh, thành phố trực thuộc trung</w:t>
            </w:r>
            <w:r w:rsidRPr="003E1DAA">
              <w:rPr>
                <w:rFonts w:ascii="Times New Roman" w:hAnsi="Times New Roman" w:cs="Times New Roman"/>
                <w:sz w:val="22"/>
                <w:szCs w:val="22"/>
                <w:lang w:val="en-US"/>
              </w:rPr>
              <w:t xml:space="preserve"> ương;</w:t>
            </w:r>
            <w:r w:rsidRPr="003E1DAA">
              <w:rPr>
                <w:rFonts w:ascii="Times New Roman" w:hAnsi="Times New Roman" w:cs="Times New Roman"/>
                <w:sz w:val="22"/>
                <w:szCs w:val="22"/>
                <w:lang w:val="en-US"/>
              </w:rPr>
              <w:br/>
              <w:t xml:space="preserve">- </w:t>
            </w:r>
            <w:r w:rsidRPr="003E1DAA">
              <w:rPr>
                <w:rFonts w:ascii="Times New Roman" w:hAnsi="Times New Roman" w:cs="Times New Roman"/>
                <w:sz w:val="22"/>
                <w:szCs w:val="22"/>
              </w:rPr>
              <w:t>Văn phòng Trung ương và các Ban của Đảng;</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Văn phòng Tổng Bí thư;</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Văn phòng Chủ tịch nước;</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Hội đồng Dân tộc và các Ủy ban của Quốc hội;</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Văn phòng Quốc hội;</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Tòa án nhân dân tối cao;</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Viện kiểm sát nhân dân tối cao;</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Kiểm toán Nhà nước;</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Ủy ban Giám sát tài chính Quốc gia;</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Ngân hàng Chính sách xã hội;</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Ngân hàng Phát triển Việt Nam;</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Ủy</w:t>
            </w:r>
            <w:r w:rsidRPr="003E1DAA">
              <w:rPr>
                <w:rFonts w:ascii="Times New Roman" w:hAnsi="Times New Roman" w:cs="Times New Roman"/>
                <w:sz w:val="22"/>
                <w:szCs w:val="22"/>
              </w:rPr>
              <w:t xml:space="preserve"> ban trung ương Mặt trận Tổ quốc Việt Nam;</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Cơ quan Trung ương của các đoàn thể;</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 xml:space="preserve">VPCP: BTCN, các PCN, Trợ lý TTg, TGĐ </w:t>
            </w:r>
            <w:r w:rsidRPr="003E1DAA">
              <w:rPr>
                <w:rFonts w:ascii="Times New Roman" w:hAnsi="Times New Roman" w:cs="Times New Roman"/>
                <w:sz w:val="22"/>
                <w:szCs w:val="22"/>
                <w:lang w:val="en-US"/>
              </w:rPr>
              <w:t>C</w:t>
            </w:r>
            <w:r w:rsidRPr="003E1DAA">
              <w:rPr>
                <w:rFonts w:ascii="Times New Roman" w:hAnsi="Times New Roman" w:cs="Times New Roman"/>
                <w:sz w:val="22"/>
                <w:szCs w:val="22"/>
              </w:rPr>
              <w:t>ổng TTĐT,</w:t>
            </w:r>
            <w:r w:rsidRPr="003E1DAA">
              <w:rPr>
                <w:rFonts w:ascii="Times New Roman" w:hAnsi="Times New Roman" w:cs="Times New Roman"/>
                <w:sz w:val="22"/>
                <w:szCs w:val="22"/>
                <w:lang w:val="en-US"/>
              </w:rPr>
              <w:br/>
            </w:r>
            <w:r w:rsidRPr="003E1DAA">
              <w:rPr>
                <w:rFonts w:ascii="Times New Roman" w:hAnsi="Times New Roman" w:cs="Times New Roman"/>
                <w:sz w:val="22"/>
                <w:szCs w:val="22"/>
              </w:rPr>
              <w:t>các Vụ, Cục, đơn vị trực thuộc, Công báo;</w:t>
            </w:r>
            <w:r w:rsidRPr="003E1DAA">
              <w:rPr>
                <w:rFonts w:ascii="Times New Roman" w:hAnsi="Times New Roman" w:cs="Times New Roman"/>
                <w:sz w:val="22"/>
                <w:szCs w:val="22"/>
              </w:rPr>
              <w:br/>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 xml:space="preserve">Lưu: </w:t>
            </w:r>
            <w:r w:rsidRPr="003E1DAA">
              <w:rPr>
                <w:rFonts w:ascii="Times New Roman" w:hAnsi="Times New Roman" w:cs="Times New Roman"/>
                <w:sz w:val="22"/>
                <w:szCs w:val="22"/>
                <w:lang w:val="en-US"/>
              </w:rPr>
              <w:t>V</w:t>
            </w:r>
            <w:r w:rsidRPr="003E1DAA">
              <w:rPr>
                <w:rFonts w:ascii="Times New Roman" w:hAnsi="Times New Roman" w:cs="Times New Roman"/>
                <w:sz w:val="22"/>
                <w:szCs w:val="22"/>
              </w:rPr>
              <w:t>T, KGVX (3b)</w:t>
            </w:r>
            <w:r w:rsidRPr="003E1DAA">
              <w:rPr>
                <w:rFonts w:ascii="Times New Roman" w:hAnsi="Times New Roman" w:cs="Times New Roman"/>
                <w:sz w:val="22"/>
                <w:szCs w:val="22"/>
                <w:lang w:val="en-US"/>
              </w:rPr>
              <w:t>.</w:t>
            </w:r>
          </w:p>
        </w:tc>
        <w:tc>
          <w:tcPr>
            <w:tcW w:w="4428" w:type="dxa"/>
            <w:shd w:val="clear" w:color="auto" w:fill="auto"/>
          </w:tcPr>
          <w:p w:rsidR="003E1DAA" w:rsidRPr="003E1DAA" w:rsidRDefault="003E1DAA" w:rsidP="003E1DAA">
            <w:pPr>
              <w:spacing w:before="120"/>
              <w:jc w:val="center"/>
              <w:rPr>
                <w:rFonts w:ascii="Times New Roman" w:hAnsi="Times New Roman" w:cs="Times New Roman"/>
                <w:b/>
                <w:lang w:val="en-US"/>
              </w:rPr>
            </w:pPr>
            <w:r w:rsidRPr="003E1DAA">
              <w:rPr>
                <w:rFonts w:ascii="Times New Roman" w:hAnsi="Times New Roman" w:cs="Times New Roman"/>
                <w:b/>
              </w:rPr>
              <w:t>TM. CHÍNH PHỦ</w:t>
            </w:r>
            <w:r w:rsidRPr="003E1DAA">
              <w:rPr>
                <w:rFonts w:ascii="Times New Roman" w:hAnsi="Times New Roman" w:cs="Times New Roman"/>
                <w:b/>
                <w:lang w:val="en-US"/>
              </w:rPr>
              <w:br/>
              <w:t>THỦ TƯỚNG</w:t>
            </w:r>
            <w:r w:rsidRPr="003E1DAA">
              <w:rPr>
                <w:rFonts w:ascii="Times New Roman" w:hAnsi="Times New Roman" w:cs="Times New Roman"/>
                <w:b/>
                <w:lang w:val="en-US"/>
              </w:rPr>
              <w:br/>
            </w:r>
            <w:r w:rsidRPr="003E1DAA">
              <w:rPr>
                <w:rFonts w:ascii="Times New Roman" w:hAnsi="Times New Roman" w:cs="Times New Roman"/>
                <w:b/>
                <w:lang w:val="en-US"/>
              </w:rPr>
              <w:br/>
            </w:r>
            <w:r w:rsidRPr="003E1DAA">
              <w:rPr>
                <w:rFonts w:ascii="Times New Roman" w:hAnsi="Times New Roman" w:cs="Times New Roman"/>
                <w:b/>
                <w:lang w:val="en-US"/>
              </w:rPr>
              <w:br/>
            </w:r>
          </w:p>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lang w:val="en-US"/>
              </w:rPr>
              <w:br/>
            </w:r>
            <w:r w:rsidRPr="003E1DAA">
              <w:rPr>
                <w:rFonts w:ascii="Times New Roman" w:hAnsi="Times New Roman" w:cs="Times New Roman"/>
                <w:b/>
                <w:lang w:val="en-US"/>
              </w:rPr>
              <w:br/>
              <w:t>Nguyễn Xuân Phúc</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lastRenderedPageBreak/>
        <w:t xml:space="preserve"> </w:t>
      </w:r>
    </w:p>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br w:type="page"/>
      </w:r>
      <w:r>
        <w:rPr>
          <w:rFonts w:ascii="Times New Roman" w:hAnsi="Times New Roman" w:cs="Times New Roman"/>
          <w:b/>
          <w:lang w:val="en-US"/>
        </w:rPr>
        <w:lastRenderedPageBreak/>
        <w:t>PHỤ LỤC I</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HỒ SƠ VỆ SINH MÔI TRƯỜNG LAO ĐỘNG ĐỐI VỚI CÁC YẾU TỐ CÓ HẠI, PHÒNG CHỐNG BỆNH NGHỀ NGHIỆP</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p w:rsidR="003E1DAA" w:rsidRDefault="003E1DAA">
      <w:pPr>
        <w:spacing w:before="120"/>
        <w:jc w:val="both"/>
        <w:rPr>
          <w:rFonts w:ascii="Times New Roman" w:hAnsi="Times New Roman" w:cs="Times New Roman"/>
          <w:b/>
        </w:rPr>
      </w:pPr>
      <w:r>
        <w:rPr>
          <w:rFonts w:ascii="Times New Roman" w:hAnsi="Times New Roman" w:cs="Times New Roman"/>
          <w:b/>
        </w:rPr>
        <w:t>Mục I. M</w:t>
      </w:r>
      <w:r>
        <w:rPr>
          <w:rFonts w:ascii="Times New Roman" w:hAnsi="Times New Roman" w:cs="Times New Roman"/>
          <w:b/>
          <w:lang w:val="en-US"/>
        </w:rPr>
        <w:t>ẫ</w:t>
      </w:r>
      <w:r>
        <w:rPr>
          <w:rFonts w:ascii="Times New Roman" w:hAnsi="Times New Roman" w:cs="Times New Roman"/>
          <w:b/>
        </w:rPr>
        <w:t>u Hồ sơ vệ sinh môi trường lao động đối với các yếu tố có hại, phòng chống bệnh nghề nghiệp</w:t>
      </w:r>
    </w:p>
    <w:p w:rsidR="003E1DAA" w:rsidRDefault="003E1DAA">
      <w:pPr>
        <w:spacing w:before="120"/>
        <w:jc w:val="center"/>
        <w:rPr>
          <w:rFonts w:ascii="Times New Roman" w:hAnsi="Times New Roman" w:cs="Times New Roman"/>
          <w:lang w:val="en-US"/>
        </w:rPr>
      </w:pPr>
      <w:r>
        <w:rPr>
          <w:rFonts w:ascii="Times New Roman" w:hAnsi="Times New Roman" w:cs="Times New Roman"/>
          <w:b/>
        </w:rPr>
        <w:t>CỘNG HÒA XÃ HỘI CHỦ NGHĨA VIỆT NAM</w:t>
      </w:r>
      <w:r>
        <w:rPr>
          <w:rFonts w:ascii="Times New Roman" w:hAnsi="Times New Roman" w:cs="Times New Roman"/>
          <w:b/>
        </w:rPr>
        <w:br/>
        <w:t xml:space="preserve">Độc lập - Tự do - Hạnh phúc </w:t>
      </w:r>
      <w:r>
        <w:rPr>
          <w:rFonts w:ascii="Times New Roman" w:hAnsi="Times New Roman" w:cs="Times New Roman"/>
          <w:b/>
        </w:rPr>
        <w:br/>
        <w:t>---------------</w:t>
      </w: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t>HỒ SƠ</w:t>
      </w:r>
    </w:p>
    <w:p w:rsidR="003E1DAA" w:rsidRDefault="003E1DAA">
      <w:pPr>
        <w:spacing w:before="120"/>
        <w:jc w:val="center"/>
        <w:rPr>
          <w:rFonts w:ascii="Times New Roman" w:hAnsi="Times New Roman" w:cs="Times New Roman"/>
          <w:b/>
          <w:lang w:val="en-US"/>
        </w:rPr>
      </w:pPr>
      <w:r>
        <w:rPr>
          <w:rFonts w:ascii="Times New Roman" w:hAnsi="Times New Roman" w:cs="Times New Roman"/>
          <w:b/>
        </w:rPr>
        <w:t>VỆ SINH MÔI TRƯỜNG LAO ĐỘNG</w:t>
      </w:r>
    </w:p>
    <w:p w:rsidR="003E1DAA" w:rsidRDefault="003E1DAA">
      <w:pPr>
        <w:spacing w:before="120"/>
        <w:jc w:val="center"/>
        <w:rPr>
          <w:rFonts w:ascii="Times New Roman" w:hAnsi="Times New Roman" w:cs="Times New Roman"/>
          <w:b/>
          <w:lang w:val="en-US"/>
        </w:rPr>
      </w:pPr>
    </w:p>
    <w:p w:rsidR="003E1DAA" w:rsidRDefault="003E1DAA">
      <w:pPr>
        <w:spacing w:before="120"/>
        <w:jc w:val="center"/>
        <w:rPr>
          <w:rFonts w:ascii="Times New Roman" w:hAnsi="Times New Roman" w:cs="Times New Roman"/>
          <w:lang w:val="en-US"/>
        </w:rPr>
      </w:pPr>
    </w:p>
    <w:p w:rsidR="003E1DAA" w:rsidRDefault="003E1DAA">
      <w:pPr>
        <w:tabs>
          <w:tab w:val="left" w:leader="underscore" w:pos="9120"/>
        </w:tabs>
        <w:spacing w:before="120"/>
        <w:jc w:val="both"/>
        <w:rPr>
          <w:rFonts w:ascii="Times New Roman" w:hAnsi="Times New Roman" w:cs="Times New Roman"/>
          <w:lang w:val="en-US"/>
        </w:rPr>
      </w:pPr>
      <w:r>
        <w:rPr>
          <w:rFonts w:ascii="Times New Roman" w:hAnsi="Times New Roman" w:cs="Times New Roman"/>
        </w:rPr>
        <w:t>Tên cơ sở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Ngành sản xuất:</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Đơn vị chủ quản: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Địa chỉ:</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4800"/>
          <w:tab w:val="left" w:leader="underscore" w:pos="9120"/>
        </w:tabs>
        <w:spacing w:before="120"/>
        <w:jc w:val="both"/>
        <w:rPr>
          <w:rFonts w:ascii="Times New Roman" w:hAnsi="Times New Roman" w:cs="Times New Roman"/>
        </w:rPr>
      </w:pPr>
      <w:r>
        <w:rPr>
          <w:rFonts w:ascii="Times New Roman" w:hAnsi="Times New Roman" w:cs="Times New Roman"/>
        </w:rPr>
        <w:t xml:space="preserve">Điện thoại: </w:t>
      </w:r>
      <w:r>
        <w:rPr>
          <w:rFonts w:ascii="Times New Roman" w:hAnsi="Times New Roman" w:cs="Times New Roman"/>
        </w:rPr>
        <w:tab/>
      </w:r>
      <w:r>
        <w:rPr>
          <w:rFonts w:ascii="Times New Roman" w:hAnsi="Times New Roman" w:cs="Times New Roman"/>
          <w:lang w:val="en-US"/>
        </w:rPr>
        <w:t>Số</w:t>
      </w:r>
      <w:r>
        <w:rPr>
          <w:rFonts w:ascii="Times New Roman" w:hAnsi="Times New Roman" w:cs="Times New Roman"/>
        </w:rPr>
        <w:t xml:space="preserve"> Fax: </w:t>
      </w:r>
      <w:r>
        <w:rPr>
          <w:rFonts w:ascii="Times New Roman" w:hAnsi="Times New Roman" w:cs="Times New Roman"/>
        </w:rPr>
        <w:tab/>
      </w:r>
    </w:p>
    <w:p w:rsidR="003E1DAA" w:rsidRDefault="003E1DAA">
      <w:pPr>
        <w:tabs>
          <w:tab w:val="left" w:leader="underscore" w:pos="4800"/>
          <w:tab w:val="left" w:leader="underscore" w:pos="9120"/>
        </w:tabs>
        <w:spacing w:before="120"/>
        <w:jc w:val="both"/>
        <w:rPr>
          <w:rFonts w:ascii="Times New Roman" w:hAnsi="Times New Roman" w:cs="Times New Roman"/>
        </w:rPr>
      </w:pPr>
      <w:r>
        <w:rPr>
          <w:rFonts w:ascii="Times New Roman" w:hAnsi="Times New Roman" w:cs="Times New Roman"/>
        </w:rPr>
        <w:t xml:space="preserve">E-mail: </w:t>
      </w:r>
      <w:r>
        <w:rPr>
          <w:rFonts w:ascii="Times New Roman" w:hAnsi="Times New Roman" w:cs="Times New Roman"/>
        </w:rPr>
        <w:tab/>
        <w:t>Web-site:</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lang w:val="en-US"/>
        </w:rPr>
      </w:pPr>
      <w:r>
        <w:rPr>
          <w:rFonts w:ascii="Times New Roman" w:hAnsi="Times New Roman" w:cs="Times New Roman"/>
        </w:rPr>
        <w:t>Ngày lập hồ sơ vệ sinh môi trường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lang w:val="en-US"/>
        </w:rPr>
      </w:pPr>
      <w:r>
        <w:rPr>
          <w:rFonts w:ascii="Times New Roman" w:hAnsi="Times New Roman" w:cs="Times New Roman"/>
          <w:b/>
        </w:rPr>
        <w:t>Năm:</w:t>
      </w:r>
      <w:r>
        <w:rPr>
          <w:rFonts w:ascii="Times New Roman" w:hAnsi="Times New Roman" w:cs="Times New Roman"/>
          <w:lang w:val="en-US"/>
        </w:rPr>
        <w:t xml:space="preserve"> _______</w:t>
      </w:r>
    </w:p>
    <w:p w:rsidR="003E1DAA" w:rsidRDefault="003E1DAA">
      <w:pPr>
        <w:spacing w:before="120"/>
        <w:jc w:val="center"/>
        <w:rPr>
          <w:rFonts w:ascii="Times New Roman" w:hAnsi="Times New Roman" w:cs="Times New Roman"/>
          <w:lang w:val="en-US"/>
        </w:rPr>
      </w:pPr>
    </w:p>
    <w:p w:rsidR="003E1DAA" w:rsidRDefault="003E1DAA">
      <w:pPr>
        <w:spacing w:before="120"/>
        <w:jc w:val="center"/>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rPr>
        <w:lastRenderedPageBreak/>
        <w:t>Phần I</w:t>
      </w:r>
    </w:p>
    <w:p w:rsidR="003E1DAA" w:rsidRDefault="003E1DAA">
      <w:pPr>
        <w:spacing w:before="120"/>
        <w:jc w:val="center"/>
        <w:rPr>
          <w:rFonts w:ascii="Times New Roman" w:hAnsi="Times New Roman" w:cs="Times New Roman"/>
          <w:b/>
        </w:rPr>
      </w:pPr>
      <w:r>
        <w:rPr>
          <w:rFonts w:ascii="Times New Roman" w:hAnsi="Times New Roman" w:cs="Times New Roman"/>
          <w:b/>
        </w:rPr>
        <w:t>TÌNH HÌNH CHUNG</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Tên cơ sở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Cơ quan quản lý trực tiếp:</w:t>
      </w:r>
      <w:r>
        <w:rPr>
          <w:rFonts w:ascii="Times New Roman" w:hAnsi="Times New Roman" w:cs="Times New Roman"/>
          <w:lang w:val="en-US"/>
        </w:rPr>
        <w:t xml:space="preserve"> </w:t>
      </w:r>
      <w:r>
        <w:rPr>
          <w:rFonts w:ascii="Times New Roman" w:hAnsi="Times New Roman" w:cs="Times New Roman"/>
        </w:rPr>
        <w:tab/>
      </w:r>
      <w:bookmarkStart w:id="2" w:name="bookmark1"/>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Địa chỉ:</w:t>
      </w:r>
      <w:bookmarkEnd w:id="2"/>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Sản phẩm ngành sản xuất, kinh doanh (Các sản phẩm chính), dịch vụ:</w:t>
      </w:r>
      <w:r>
        <w:rPr>
          <w:rFonts w:ascii="Times New Roman" w:hAnsi="Times New Roman" w:cs="Times New Roman"/>
          <w:lang w:val="en-US"/>
        </w:rPr>
        <w:t xml:space="preserve"> </w:t>
      </w:r>
      <w:r>
        <w:rPr>
          <w:rFonts w:ascii="Times New Roman" w:hAnsi="Times New Roman" w:cs="Times New Roman"/>
        </w:rPr>
        <w:tab/>
      </w:r>
      <w:bookmarkStart w:id="3" w:name="bookmark2"/>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Năm thành lập:</w:t>
      </w:r>
      <w:bookmarkEnd w:id="3"/>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Tổng số người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lao động trực tiếp:</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lao động tiếp xúc với yếu tố có hại, nguy hiểm:</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lao động làm nghề, công việc đặc biệt nặng nhọc, độc hại, nguy hiểm và nặng</w:t>
      </w:r>
      <w:r>
        <w:rPr>
          <w:rFonts w:ascii="Times New Roman" w:hAnsi="Times New Roman" w:cs="Times New Roman"/>
          <w:lang w:val="en-US"/>
        </w:rPr>
        <w:t xml:space="preserve"> </w:t>
      </w:r>
      <w:r>
        <w:rPr>
          <w:rFonts w:ascii="Times New Roman" w:hAnsi="Times New Roman" w:cs="Times New Roman"/>
        </w:rPr>
        <w:t>nhọc, độc hại, nguy hi</w:t>
      </w:r>
      <w:r>
        <w:rPr>
          <w:rFonts w:ascii="Times New Roman" w:hAnsi="Times New Roman" w:cs="Times New Roman"/>
          <w:lang w:val="en-US"/>
        </w:rPr>
        <w:t>ể</w:t>
      </w:r>
      <w:r>
        <w:rPr>
          <w:rFonts w:ascii="Times New Roman" w:hAnsi="Times New Roman" w:cs="Times New Roman"/>
        </w:rPr>
        <w:t>m:</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Quy mô (Sản lượng sản phẩm):</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lang w:val="en-US"/>
        </w:rPr>
      </w:pPr>
      <w:r>
        <w:rPr>
          <w:rFonts w:ascii="Times New Roman" w:hAnsi="Times New Roman" w:cs="Times New Roman"/>
        </w:rPr>
        <w:tab/>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Tóm t</w:t>
      </w:r>
      <w:r>
        <w:rPr>
          <w:rFonts w:ascii="Times New Roman" w:hAnsi="Times New Roman" w:cs="Times New Roman"/>
          <w:lang w:val="en-US"/>
        </w:rPr>
        <w:t>ắ</w:t>
      </w:r>
      <w:r>
        <w:rPr>
          <w:rFonts w:ascii="Times New Roman" w:hAnsi="Times New Roman" w:cs="Times New Roman"/>
        </w:rPr>
        <w:t>t quy trình công nghệ, dịch vụ:</w:t>
      </w:r>
    </w:p>
    <w:p w:rsidR="003E1DAA" w:rsidRDefault="003E1DAA">
      <w:pPr>
        <w:tabs>
          <w:tab w:val="left" w:leader="underscore" w:pos="9120"/>
        </w:tabs>
        <w:spacing w:before="120"/>
        <w:rPr>
          <w:rFonts w:ascii="Times New Roman" w:hAnsi="Times New Roman" w:cs="Times New Roman"/>
        </w:rPr>
      </w:pPr>
      <w:bookmarkStart w:id="4" w:name="bookmark3"/>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lượng nguyên liệu, nhiên liệu, năng lượng sử dụng trong 01 năm:</w:t>
      </w:r>
      <w:bookmarkEnd w:id="4"/>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 Nguyên liệu:</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 Nhiên liệu:</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lang w:val="en-US"/>
        </w:rPr>
      </w:pPr>
      <w:r>
        <w:rPr>
          <w:rFonts w:ascii="Times New Roman" w:hAnsi="Times New Roman" w:cs="Times New Roman"/>
        </w:rPr>
        <w:t>+ Năng lượng:</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Số lượng, chủng loại các chất thải công nghiệp/sản xuất/y tế/khác (lỏng, rắn, khí, bụi, vi sinh) trong 24 giờ:</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Các công trình thiết bị xử lý chất thải công nghiệp/sản xuấ</w:t>
      </w:r>
      <w:r>
        <w:rPr>
          <w:rFonts w:ascii="Times New Roman" w:hAnsi="Times New Roman" w:cs="Times New Roman"/>
          <w:lang w:val="en-US"/>
        </w:rPr>
        <w:t>t/</w:t>
      </w:r>
      <w:r>
        <w:rPr>
          <w:rFonts w:ascii="Times New Roman" w:hAnsi="Times New Roman" w:cs="Times New Roman"/>
        </w:rPr>
        <w:t>y tế/khác:</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 xml:space="preserve">Yếu tố có hại trong môi trường lao động và biện </w:t>
      </w:r>
      <w:r>
        <w:rPr>
          <w:rFonts w:ascii="Times New Roman" w:hAnsi="Times New Roman" w:cs="Times New Roman"/>
          <w:lang w:val="en-US"/>
        </w:rPr>
        <w:t xml:space="preserve">pháp </w:t>
      </w:r>
      <w:r>
        <w:rPr>
          <w:rFonts w:ascii="Times New Roman" w:hAnsi="Times New Roman" w:cs="Times New Roman"/>
        </w:rPr>
        <w:t>khắc phục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Các yếu tố có hại có thể phát sinh trong quá trình hoạt động của cơ sở lao động (nguồn gây ô </w:t>
      </w:r>
      <w:r>
        <w:rPr>
          <w:rFonts w:ascii="Times New Roman" w:hAnsi="Times New Roman" w:cs="Times New Roman"/>
        </w:rPr>
        <w:lastRenderedPageBreak/>
        <w:t>nhiễm; các khu vực ảnh hưởng)</w:t>
      </w:r>
      <w:r>
        <w:rPr>
          <w:rStyle w:val="FootnoteReference"/>
          <w:rFonts w:ascii="Times New Roman" w:hAnsi="Times New Roman" w:cs="Times New Roman"/>
        </w:rPr>
        <w:footnoteReference w:customMarkFollows="1" w:id="1"/>
        <w:t>1</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Các giải pháp hiện có xử lý yếu tố có hại trong môi trường lao động:</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Vệ sinh môi trường xung quanh:</w:t>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Khoảng cách gần nhất từ các nguồn thải đến khu dân cư:</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Khoảng cách gần nhất từ các nguồn thải đến nguồn nước sinh hoạt của nhân dân</w:t>
      </w:r>
      <w:r>
        <w:rPr>
          <w:rFonts w:ascii="Times New Roman" w:hAnsi="Times New Roman" w:cs="Times New Roman"/>
          <w:lang w:val="en-US"/>
        </w:rPr>
        <w:t xml:space="preserve"> </w:t>
      </w:r>
      <w:r>
        <w:rPr>
          <w:rFonts w:ascii="Times New Roman" w:hAnsi="Times New Roman" w:cs="Times New Roman"/>
        </w:rPr>
        <w:t>(trạm cấp nước, giếng khoan, giếng khơi, hồ, ao):</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Hệ thống nước sinh hoạt tại cơ sở lao động (nước máy, nước giếng khoan, nước</w:t>
      </w:r>
      <w:r>
        <w:rPr>
          <w:rFonts w:ascii="Times New Roman" w:hAnsi="Times New Roman" w:cs="Times New Roman"/>
          <w:lang w:val="en-US"/>
        </w:rPr>
        <w:t xml:space="preserve"> </w:t>
      </w:r>
      <w:r>
        <w:rPr>
          <w:rFonts w:ascii="Times New Roman" w:hAnsi="Times New Roman" w:cs="Times New Roman"/>
        </w:rPr>
        <w:t>giếng khơi, nước ao, hồ, sông,...):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Hệ thống nước thải tại cơ sở lao động:</w:t>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 Có được xử lý theo quy định của pháp luật hiện hành: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 Không được xử lý theo quy định của pháp luật hiện hành: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Tỷ lệ đất để trồng cây xanh trong khuôn viên cơ sở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Các công trình phúc lợi cho người lao động (NLĐ):</w:t>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 Công trình vệ sinh (Bình quân 1 hố xí/số NLĐ/1 ca):</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jc w:val="both"/>
        <w:rPr>
          <w:rFonts w:ascii="Times New Roman" w:hAnsi="Times New Roman" w:cs="Times New Roman"/>
        </w:rPr>
      </w:pPr>
      <w:r>
        <w:rPr>
          <w:rFonts w:ascii="Times New Roman" w:hAnsi="Times New Roman" w:cs="Times New Roman"/>
        </w:rPr>
        <w:t>+ Nhà tắm (Bình quân 1 vòi tắm/số NLĐ/1 ca):</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 Nhà nghỉ giữa ca: không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w:t>
      </w:r>
      <w:r>
        <w:rPr>
          <w:rFonts w:ascii="Times New Roman" w:hAnsi="Times New Roman" w:cs="Times New Roman"/>
        </w:rPr>
        <w:t xml:space="preserve"> có [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S</w:t>
      </w:r>
      <w:r>
        <w:rPr>
          <w:rFonts w:ascii="Times New Roman" w:hAnsi="Times New Roman" w:cs="Times New Roman"/>
        </w:rPr>
        <w:t>ố chỗ:</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 xml:space="preserve">+ Nhà ăn: </w:t>
      </w:r>
      <w:r>
        <w:rPr>
          <w:rFonts w:ascii="Times New Roman" w:hAnsi="Times New Roman" w:cs="Times New Roman"/>
          <w:lang w:val="en-US"/>
        </w:rPr>
        <w:t xml:space="preserve">                </w:t>
      </w:r>
      <w:r>
        <w:rPr>
          <w:rFonts w:ascii="Times New Roman" w:hAnsi="Times New Roman" w:cs="Times New Roman"/>
        </w:rPr>
        <w:t>không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w:t>
      </w:r>
      <w:r>
        <w:rPr>
          <w:rFonts w:ascii="Times New Roman" w:hAnsi="Times New Roman" w:cs="Times New Roman"/>
        </w:rPr>
        <w:t xml:space="preserve"> có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S</w:t>
      </w:r>
      <w:r>
        <w:rPr>
          <w:rFonts w:ascii="Times New Roman" w:hAnsi="Times New Roman" w:cs="Times New Roman"/>
        </w:rPr>
        <w:t>ố chỗ:</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lang w:val="en-US"/>
        </w:rPr>
      </w:pPr>
      <w:r>
        <w:rPr>
          <w:rFonts w:ascii="Times New Roman" w:hAnsi="Times New Roman" w:cs="Times New Roman"/>
        </w:rPr>
        <w:t>+ Công trình phúc lợi khác:</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7. </w:t>
      </w:r>
      <w:r>
        <w:rPr>
          <w:rFonts w:ascii="Times New Roman" w:hAnsi="Times New Roman" w:cs="Times New Roman"/>
        </w:rPr>
        <w:t>Tổ chức y tế:</w:t>
      </w:r>
    </w:p>
    <w:p w:rsidR="003E1DAA" w:rsidRDefault="003E1DAA">
      <w:pPr>
        <w:tabs>
          <w:tab w:val="left" w:leader="underscore"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 xml:space="preserve">Tổ chức phòng y tế: Có [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w:t>
      </w:r>
      <w:r>
        <w:rPr>
          <w:rFonts w:ascii="Times New Roman" w:hAnsi="Times New Roman" w:cs="Times New Roman"/>
        </w:rPr>
        <w:t>Không [</w:t>
      </w:r>
      <w:r>
        <w:rPr>
          <w:rFonts w:ascii="Times New Roman" w:hAnsi="Times New Roman" w:cs="Times New Roman"/>
          <w:lang w:val="en-US"/>
        </w:rPr>
        <w:t xml:space="preserve"> </w:t>
      </w:r>
      <w:r>
        <w:rPr>
          <w:rFonts w:ascii="Times New Roman" w:hAnsi="Times New Roman" w:cs="Times New Roman"/>
        </w:rPr>
        <w:t xml:space="preserve"> ] </w:t>
      </w:r>
      <w:r>
        <w:rPr>
          <w:rFonts w:ascii="Times New Roman" w:hAnsi="Times New Roman" w:cs="Times New Roman"/>
          <w:lang w:val="en-US"/>
        </w:rPr>
        <w:t xml:space="preserve">    </w:t>
      </w:r>
      <w:r>
        <w:rPr>
          <w:rFonts w:ascii="Times New Roman" w:hAnsi="Times New Roman" w:cs="Times New Roman"/>
        </w:rPr>
        <w:t xml:space="preserve">Hợp đồng: </w:t>
      </w: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Giường bệnh:</w:t>
      </w:r>
      <w:r>
        <w:rPr>
          <w:rFonts w:ascii="Times New Roman" w:hAnsi="Times New Roman" w:cs="Times New Roman"/>
          <w:lang w:val="en-US"/>
        </w:rPr>
        <w:t xml:space="preserve">           </w:t>
      </w:r>
      <w:r>
        <w:rPr>
          <w:rFonts w:ascii="Times New Roman" w:hAnsi="Times New Roman" w:cs="Times New Roman"/>
        </w:rPr>
        <w:t>Có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w:t>
      </w:r>
      <w:r>
        <w:rPr>
          <w:rFonts w:ascii="Times New Roman" w:hAnsi="Times New Roman" w:cs="Times New Roman"/>
        </w:rPr>
        <w:t>Không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 xml:space="preserve">    </w:t>
      </w:r>
      <w:r>
        <w:rPr>
          <w:rFonts w:ascii="Times New Roman" w:hAnsi="Times New Roman" w:cs="Times New Roman"/>
        </w:rPr>
        <w:t xml:space="preserve"> </w:t>
      </w:r>
      <w:r>
        <w:rPr>
          <w:rFonts w:ascii="Times New Roman" w:hAnsi="Times New Roman" w:cs="Times New Roman"/>
          <w:lang w:val="en-US"/>
        </w:rPr>
        <w:t>S</w:t>
      </w:r>
      <w:r>
        <w:rPr>
          <w:rFonts w:ascii="Times New Roman" w:hAnsi="Times New Roman" w:cs="Times New Roman"/>
        </w:rPr>
        <w:t>ố lượng:</w:t>
      </w:r>
      <w:r>
        <w:rPr>
          <w:rFonts w:ascii="Times New Roman" w:hAnsi="Times New Roman" w:cs="Times New Roman"/>
          <w:lang w:val="en-US"/>
        </w:rPr>
        <w:t xml:space="preserve"> </w:t>
      </w:r>
      <w:r>
        <w:rPr>
          <w:rFonts w:ascii="Times New Roman" w:hAnsi="Times New Roman" w:cs="Times New Roman"/>
        </w:rPr>
        <w:t>......................</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Tổng số cán bộ y tế: .... </w:t>
      </w:r>
      <w:r>
        <w:rPr>
          <w:rFonts w:ascii="Times New Roman" w:hAnsi="Times New Roman" w:cs="Times New Roman"/>
          <w:lang w:val="en-US"/>
        </w:rPr>
        <w:t xml:space="preserve">   </w:t>
      </w:r>
      <w:r>
        <w:rPr>
          <w:rFonts w:ascii="Times New Roman" w:hAnsi="Times New Roman" w:cs="Times New Roman"/>
        </w:rPr>
        <w:t xml:space="preserve">trong đó: </w:t>
      </w:r>
      <w:r>
        <w:rPr>
          <w:rFonts w:ascii="Times New Roman" w:hAnsi="Times New Roman" w:cs="Times New Roman"/>
          <w:lang w:val="en-US"/>
        </w:rPr>
        <w:t xml:space="preserve">      </w:t>
      </w:r>
      <w:r>
        <w:rPr>
          <w:rFonts w:ascii="Times New Roman" w:hAnsi="Times New Roman" w:cs="Times New Roman"/>
        </w:rPr>
        <w:t xml:space="preserve">Bác sĩ: .... </w:t>
      </w:r>
      <w:r>
        <w:rPr>
          <w:rFonts w:ascii="Times New Roman" w:hAnsi="Times New Roman" w:cs="Times New Roman"/>
          <w:lang w:val="en-US"/>
        </w:rPr>
        <w:t xml:space="preserve">              </w:t>
      </w:r>
      <w:r>
        <w:rPr>
          <w:rFonts w:ascii="Times New Roman" w:hAnsi="Times New Roman" w:cs="Times New Roman"/>
        </w:rPr>
        <w:t xml:space="preserve"> Y sĩ ....</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Điều dưỡng: .... </w:t>
      </w:r>
      <w:r>
        <w:rPr>
          <w:rFonts w:ascii="Times New Roman" w:hAnsi="Times New Roman" w:cs="Times New Roman"/>
          <w:lang w:val="en-US"/>
        </w:rPr>
        <w:t xml:space="preserve">      </w:t>
      </w:r>
      <w:r>
        <w:rPr>
          <w:rFonts w:ascii="Times New Roman" w:hAnsi="Times New Roman" w:cs="Times New Roman"/>
        </w:rPr>
        <w:t>Khác: ....</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Cơ sở làm việc của tổ chức y tế tại cơ sở lao động (mô tả; địa chỉ nếu là đơn vị hợp đồng y tế):</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Cơ s</w:t>
      </w:r>
      <w:r>
        <w:rPr>
          <w:rFonts w:ascii="Times New Roman" w:hAnsi="Times New Roman" w:cs="Times New Roman"/>
          <w:lang w:val="en-US"/>
        </w:rPr>
        <w:t>ố</w:t>
      </w:r>
      <w:r>
        <w:rPr>
          <w:rFonts w:ascii="Times New Roman" w:hAnsi="Times New Roman" w:cs="Times New Roman"/>
        </w:rPr>
        <w:t xml:space="preserve"> thu</w:t>
      </w:r>
      <w:r>
        <w:rPr>
          <w:rFonts w:ascii="Times New Roman" w:hAnsi="Times New Roman" w:cs="Times New Roman"/>
          <w:lang w:val="en-US"/>
        </w:rPr>
        <w:t>ố</w:t>
      </w:r>
      <w:r>
        <w:rPr>
          <w:rFonts w:ascii="Times New Roman" w:hAnsi="Times New Roman" w:cs="Times New Roman"/>
        </w:rPr>
        <w:t>c, phương tiện và dụng cụ phục vụ sơ cấp cứu tại ch</w:t>
      </w:r>
      <w:r>
        <w:rPr>
          <w:rFonts w:ascii="Times New Roman" w:hAnsi="Times New Roman" w:cs="Times New Roman"/>
          <w:lang w:val="en-US"/>
        </w:rPr>
        <w:t>ỗ</w:t>
      </w:r>
      <w:r>
        <w:rPr>
          <w:rFonts w:ascii="Times New Roman" w:hAnsi="Times New Roman" w:cs="Times New Roman"/>
        </w:rPr>
        <w:t>:</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lastRenderedPageBreak/>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Phương án tổ chức cấp cứu tại chỗ:</w:t>
      </w:r>
    </w:p>
    <w:p w:rsidR="003E1DAA" w:rsidRDefault="003E1DAA">
      <w:pPr>
        <w:tabs>
          <w:tab w:val="left" w:leader="underscore" w:pos="9120"/>
        </w:tabs>
        <w:spacing w:before="120"/>
        <w:rPr>
          <w:rFonts w:ascii="Times New Roman" w:hAnsi="Times New Roman" w:cs="Times New Roman"/>
        </w:rPr>
      </w:pPr>
      <w:bookmarkStart w:id="5" w:name="bookmark4"/>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jc w:val="center"/>
        <w:rPr>
          <w:rFonts w:ascii="Times New Roman" w:hAnsi="Times New Roman" w:cs="Times New Roman"/>
          <w:b/>
          <w:lang w:val="en-US"/>
        </w:rPr>
      </w:pPr>
      <w:r>
        <w:rPr>
          <w:rFonts w:ascii="Times New Roman" w:hAnsi="Times New Roman" w:cs="Times New Roman"/>
          <w:b/>
        </w:rPr>
        <w:t>Phần II</w:t>
      </w:r>
      <w:bookmarkEnd w:id="5"/>
    </w:p>
    <w:p w:rsidR="003E1DAA" w:rsidRDefault="003E1DAA">
      <w:pPr>
        <w:spacing w:before="120"/>
        <w:jc w:val="center"/>
        <w:rPr>
          <w:rFonts w:ascii="Times New Roman" w:hAnsi="Times New Roman" w:cs="Times New Roman"/>
        </w:rPr>
      </w:pPr>
      <w:r>
        <w:rPr>
          <w:rFonts w:ascii="Times New Roman" w:hAnsi="Times New Roman" w:cs="Times New Roman"/>
          <w:b/>
        </w:rPr>
        <w:t>VỆ SINH LAO ĐỘNG CÁC PHÂN XƯỞNG, KHU VỰC LÀM VIỆC</w:t>
      </w:r>
      <w:r>
        <w:rPr>
          <w:rFonts w:ascii="Times New Roman" w:hAnsi="Times New Roman" w:cs="Times New Roman"/>
          <w:b/>
          <w:lang w:val="en-US"/>
        </w:rPr>
        <w:br/>
      </w:r>
      <w:r>
        <w:rPr>
          <w:rFonts w:ascii="Times New Roman" w:hAnsi="Times New Roman" w:cs="Times New Roman"/>
          <w:i/>
        </w:rPr>
        <w:t>(M</w:t>
      </w:r>
      <w:r>
        <w:rPr>
          <w:rFonts w:ascii="Times New Roman" w:hAnsi="Times New Roman" w:cs="Times New Roman"/>
          <w:i/>
          <w:lang w:val="en-US"/>
        </w:rPr>
        <w:t>ỗ</w:t>
      </w:r>
      <w:r>
        <w:rPr>
          <w:rFonts w:ascii="Times New Roman" w:hAnsi="Times New Roman" w:cs="Times New Roman"/>
          <w:i/>
        </w:rPr>
        <w:t>i phân xưởng, khu vực, bộ phận ghi 1 trang)</w:t>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Tên phân xưởng, khu vực, bộ phận làm việc:</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Quy mô và nhiệm vụ:</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Thay đổi, cải tạo, mở rộng: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underscore"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Môi trường lao động và số lao động tiếp xúc với các yếu tố có hại tại nơi làm việc:</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3347"/>
        <w:gridCol w:w="1873"/>
        <w:gridCol w:w="1778"/>
        <w:gridCol w:w="1648"/>
      </w:tblGrid>
      <w:tr w:rsidR="003E1DAA">
        <w:tc>
          <w:tcPr>
            <w:tcW w:w="3347" w:type="dxa"/>
          </w:tcPr>
          <w:p w:rsidR="003E1DAA" w:rsidRDefault="003E1DAA">
            <w:pPr>
              <w:spacing w:before="120"/>
              <w:jc w:val="center"/>
              <w:rPr>
                <w:rFonts w:ascii="Times New Roman" w:hAnsi="Times New Roman" w:cs="Times New Roman"/>
              </w:rPr>
            </w:pPr>
            <w:r>
              <w:rPr>
                <w:rFonts w:ascii="Times New Roman" w:hAnsi="Times New Roman" w:cs="Times New Roman"/>
              </w:rPr>
              <w:t>Yếu tố có hại phải quan trắc (Người sử dụng lao động tự điền theo ph</w:t>
            </w:r>
            <w:r>
              <w:rPr>
                <w:rFonts w:ascii="Times New Roman" w:hAnsi="Times New Roman" w:cs="Times New Roman"/>
                <w:lang w:val="en-US"/>
              </w:rPr>
              <w:t>ụ</w:t>
            </w:r>
            <w:r>
              <w:rPr>
                <w:rFonts w:ascii="Times New Roman" w:hAnsi="Times New Roman" w:cs="Times New Roman"/>
              </w:rPr>
              <w:t xml:space="preserve"> l</w:t>
            </w:r>
            <w:r>
              <w:rPr>
                <w:rFonts w:ascii="Times New Roman" w:hAnsi="Times New Roman" w:cs="Times New Roman"/>
                <w:lang w:val="en-US"/>
              </w:rPr>
              <w:t>ụ</w:t>
            </w:r>
            <w:r>
              <w:rPr>
                <w:rFonts w:ascii="Times New Roman" w:hAnsi="Times New Roman" w:cs="Times New Roman"/>
              </w:rPr>
              <w:t>c</w:t>
            </w:r>
            <w:r>
              <w:rPr>
                <w:rFonts w:ascii="Times New Roman" w:hAnsi="Times New Roman" w:cs="Times New Roman"/>
                <w:lang w:val="en-US"/>
              </w:rPr>
              <w:t>……</w:t>
            </w:r>
            <w:r>
              <w:rPr>
                <w:rFonts w:ascii="Times New Roman" w:hAnsi="Times New Roman" w:cs="Times New Roman"/>
              </w:rPr>
              <w:t>)</w:t>
            </w:r>
            <w:r>
              <w:rPr>
                <w:rStyle w:val="FootnoteReference"/>
                <w:rFonts w:ascii="Times New Roman" w:hAnsi="Times New Roman" w:cs="Times New Roman"/>
              </w:rPr>
              <w:footnoteReference w:customMarkFollows="1" w:id="2"/>
              <w:t>2</w:t>
            </w:r>
          </w:p>
        </w:tc>
        <w:tc>
          <w:tcPr>
            <w:tcW w:w="1873" w:type="dxa"/>
          </w:tcPr>
          <w:p w:rsidR="003E1DAA" w:rsidRDefault="003E1DAA">
            <w:pPr>
              <w:spacing w:before="120"/>
              <w:jc w:val="center"/>
              <w:rPr>
                <w:rFonts w:ascii="Times New Roman" w:hAnsi="Times New Roman" w:cs="Times New Roman"/>
              </w:rPr>
            </w:pPr>
            <w:r>
              <w:rPr>
                <w:rFonts w:ascii="Times New Roman" w:hAnsi="Times New Roman" w:cs="Times New Roman"/>
                <w:lang w:val="en-US"/>
              </w:rPr>
              <w:t>S</w:t>
            </w:r>
            <w:r>
              <w:rPr>
                <w:rFonts w:ascii="Times New Roman" w:hAnsi="Times New Roman" w:cs="Times New Roman"/>
              </w:rPr>
              <w:t>ố người tiếp xúc</w:t>
            </w:r>
          </w:p>
        </w:tc>
        <w:tc>
          <w:tcPr>
            <w:tcW w:w="1778" w:type="dxa"/>
          </w:tcPr>
          <w:p w:rsidR="003E1DAA" w:rsidRDefault="003E1DAA">
            <w:pPr>
              <w:spacing w:before="120"/>
              <w:jc w:val="center"/>
              <w:rPr>
                <w:rFonts w:ascii="Times New Roman" w:hAnsi="Times New Roman" w:cs="Times New Roman"/>
              </w:rPr>
            </w:pPr>
            <w:r>
              <w:rPr>
                <w:rFonts w:ascii="Times New Roman" w:hAnsi="Times New Roman" w:cs="Times New Roman"/>
              </w:rPr>
              <w:t>Trong đó số nữ</w:t>
            </w:r>
          </w:p>
        </w:tc>
        <w:tc>
          <w:tcPr>
            <w:tcW w:w="1648" w:type="dxa"/>
          </w:tcPr>
          <w:p w:rsidR="003E1DAA" w:rsidRDefault="003E1DAA">
            <w:pPr>
              <w:spacing w:before="120"/>
              <w:jc w:val="center"/>
              <w:rPr>
                <w:rFonts w:ascii="Times New Roman" w:hAnsi="Times New Roman" w:cs="Times New Roman"/>
              </w:rPr>
            </w:pPr>
            <w:r>
              <w:rPr>
                <w:rFonts w:ascii="Times New Roman" w:hAnsi="Times New Roman" w:cs="Times New Roman"/>
              </w:rPr>
              <w:t>Ghi chú</w:t>
            </w: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r w:rsidR="003E1DAA">
        <w:tc>
          <w:tcPr>
            <w:tcW w:w="3347" w:type="dxa"/>
          </w:tcPr>
          <w:p w:rsidR="003E1DAA" w:rsidRDefault="003E1DAA">
            <w:pPr>
              <w:spacing w:before="120"/>
              <w:jc w:val="center"/>
              <w:rPr>
                <w:rFonts w:ascii="Times New Roman" w:hAnsi="Times New Roman" w:cs="Times New Roman"/>
              </w:rPr>
            </w:pPr>
          </w:p>
        </w:tc>
        <w:tc>
          <w:tcPr>
            <w:tcW w:w="1873" w:type="dxa"/>
          </w:tcPr>
          <w:p w:rsidR="003E1DAA" w:rsidRDefault="003E1DAA">
            <w:pPr>
              <w:spacing w:before="120"/>
              <w:jc w:val="center"/>
              <w:rPr>
                <w:rFonts w:ascii="Times New Roman" w:hAnsi="Times New Roman" w:cs="Times New Roman"/>
              </w:rPr>
            </w:pPr>
          </w:p>
        </w:tc>
        <w:tc>
          <w:tcPr>
            <w:tcW w:w="1778" w:type="dxa"/>
          </w:tcPr>
          <w:p w:rsidR="003E1DAA" w:rsidRDefault="003E1DAA">
            <w:pPr>
              <w:spacing w:before="120"/>
              <w:jc w:val="center"/>
              <w:rPr>
                <w:rFonts w:ascii="Times New Roman" w:hAnsi="Times New Roman" w:cs="Times New Roman"/>
              </w:rPr>
            </w:pPr>
          </w:p>
        </w:tc>
        <w:tc>
          <w:tcPr>
            <w:tcW w:w="1648" w:type="dxa"/>
          </w:tcPr>
          <w:p w:rsidR="003E1DAA" w:rsidRDefault="003E1DAA">
            <w:pPr>
              <w:spacing w:before="120"/>
              <w:jc w:val="center"/>
              <w:rPr>
                <w:rFonts w:ascii="Times New Roman" w:hAnsi="Times New Roman" w:cs="Times New Roman"/>
              </w:rPr>
            </w:pPr>
          </w:p>
        </w:tc>
      </w:tr>
    </w:tbl>
    <w:p w:rsidR="003E1DAA" w:rsidRDefault="003E1DAA">
      <w:pPr>
        <w:spacing w:before="120"/>
        <w:jc w:val="center"/>
        <w:rPr>
          <w:rFonts w:ascii="Times New Roman" w:hAnsi="Times New Roman" w:cs="Times New Roman"/>
          <w:b/>
          <w:lang w:val="en-US"/>
        </w:rPr>
      </w:pPr>
      <w:bookmarkStart w:id="6" w:name="bookmark5"/>
      <w:r>
        <w:rPr>
          <w:rFonts w:ascii="Times New Roman" w:hAnsi="Times New Roman" w:cs="Times New Roman"/>
          <w:b/>
        </w:rPr>
        <w:br w:type="page"/>
      </w:r>
      <w:r>
        <w:rPr>
          <w:rFonts w:ascii="Times New Roman" w:hAnsi="Times New Roman" w:cs="Times New Roman"/>
          <w:b/>
        </w:rPr>
        <w:lastRenderedPageBreak/>
        <w:t>Phần III</w:t>
      </w:r>
    </w:p>
    <w:bookmarkEnd w:id="6"/>
    <w:p w:rsidR="003E1DAA" w:rsidRDefault="003E1DAA">
      <w:pPr>
        <w:spacing w:before="120"/>
        <w:jc w:val="center"/>
        <w:rPr>
          <w:rFonts w:ascii="Times New Roman" w:hAnsi="Times New Roman" w:cs="Times New Roman"/>
        </w:rPr>
      </w:pPr>
      <w:r>
        <w:rPr>
          <w:rFonts w:ascii="Times New Roman" w:hAnsi="Times New Roman" w:cs="Times New Roman"/>
          <w:b/>
        </w:rPr>
        <w:t>THỐNG KÊ CÁC THIẾT BỊ BẢO ĐẢM VỆ SINH LAO ĐỘNG</w:t>
      </w:r>
      <w:r>
        <w:rPr>
          <w:rFonts w:ascii="Times New Roman" w:hAnsi="Times New Roman" w:cs="Times New Roman"/>
          <w:b/>
          <w:lang w:val="en-US"/>
        </w:rPr>
        <w:br/>
      </w:r>
      <w:r>
        <w:rPr>
          <w:rFonts w:ascii="Times New Roman" w:hAnsi="Times New Roman" w:cs="Times New Roman"/>
          <w:i/>
        </w:rPr>
        <w:t>(m</w:t>
      </w:r>
      <w:r>
        <w:rPr>
          <w:rFonts w:ascii="Times New Roman" w:hAnsi="Times New Roman" w:cs="Times New Roman"/>
          <w:i/>
          <w:lang w:val="en-US"/>
        </w:rPr>
        <w:t>ỗ</w:t>
      </w:r>
      <w:r>
        <w:rPr>
          <w:rFonts w:ascii="Times New Roman" w:hAnsi="Times New Roman" w:cs="Times New Roman"/>
          <w:i/>
        </w:rPr>
        <w:t xml:space="preserve">i phân xưởng, khu vực, bộ phận ghi 1 </w:t>
      </w:r>
      <w:r>
        <w:rPr>
          <w:rFonts w:ascii="Times New Roman" w:hAnsi="Times New Roman" w:cs="Times New Roman"/>
          <w:i/>
          <w:lang w:val="en-US"/>
        </w:rPr>
        <w:t>trang</w:t>
      </w:r>
      <w:r>
        <w:rPr>
          <w:rFonts w:ascii="Times New Roman" w:hAnsi="Times New Roman" w:cs="Times New Roman"/>
          <w:i/>
        </w:rPr>
        <w:t xml:space="preserve"> tương ứng với ph</w:t>
      </w:r>
      <w:r>
        <w:rPr>
          <w:rFonts w:ascii="Times New Roman" w:hAnsi="Times New Roman" w:cs="Times New Roman"/>
          <w:i/>
          <w:lang w:val="en-US"/>
        </w:rPr>
        <w:t>ầ</w:t>
      </w:r>
      <w:r>
        <w:rPr>
          <w:rFonts w:ascii="Times New Roman" w:hAnsi="Times New Roman" w:cs="Times New Roman"/>
          <w:i/>
        </w:rPr>
        <w:t>n II)</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46"/>
        <w:gridCol w:w="1698"/>
        <w:gridCol w:w="3956"/>
        <w:gridCol w:w="2246"/>
      </w:tblGrid>
      <w:tr w:rsidR="003E1DAA">
        <w:tc>
          <w:tcPr>
            <w:tcW w:w="746" w:type="dxa"/>
          </w:tcPr>
          <w:p w:rsidR="003E1DAA" w:rsidRDefault="003E1DAA">
            <w:pPr>
              <w:spacing w:before="120"/>
              <w:jc w:val="center"/>
              <w:rPr>
                <w:rFonts w:ascii="Times New Roman" w:hAnsi="Times New Roman" w:cs="Times New Roman"/>
              </w:rPr>
            </w:pPr>
            <w:r>
              <w:rPr>
                <w:rFonts w:ascii="Times New Roman" w:hAnsi="Times New Roman" w:cs="Times New Roman"/>
              </w:rPr>
              <w:t>Năm</w:t>
            </w:r>
          </w:p>
        </w:tc>
        <w:tc>
          <w:tcPr>
            <w:tcW w:w="1698" w:type="dxa"/>
          </w:tcPr>
          <w:p w:rsidR="003E1DAA" w:rsidRDefault="003E1DAA">
            <w:pPr>
              <w:spacing w:before="120"/>
              <w:jc w:val="center"/>
              <w:rPr>
                <w:rFonts w:ascii="Times New Roman" w:hAnsi="Times New Roman" w:cs="Times New Roman"/>
              </w:rPr>
            </w:pPr>
            <w:r>
              <w:rPr>
                <w:rFonts w:ascii="Times New Roman" w:hAnsi="Times New Roman" w:cs="Times New Roman"/>
              </w:rPr>
              <w:t>Phương pháp</w:t>
            </w:r>
          </w:p>
        </w:tc>
        <w:tc>
          <w:tcPr>
            <w:tcW w:w="3956" w:type="dxa"/>
          </w:tcPr>
          <w:p w:rsidR="003E1DAA" w:rsidRDefault="003E1DAA">
            <w:pPr>
              <w:spacing w:before="120"/>
              <w:jc w:val="center"/>
              <w:rPr>
                <w:rFonts w:ascii="Times New Roman" w:hAnsi="Times New Roman" w:cs="Times New Roman"/>
              </w:rPr>
            </w:pPr>
            <w:r>
              <w:rPr>
                <w:rFonts w:ascii="Times New Roman" w:hAnsi="Times New Roman" w:cs="Times New Roman"/>
              </w:rPr>
              <w:t>Chủng loại và thiết bị vệ sinh môi trường lao động (Ghi rõ số lượng)</w:t>
            </w:r>
          </w:p>
        </w:tc>
        <w:tc>
          <w:tcPr>
            <w:tcW w:w="2246" w:type="dxa"/>
          </w:tcPr>
          <w:p w:rsidR="003E1DAA" w:rsidRDefault="003E1DAA">
            <w:pPr>
              <w:spacing w:before="120"/>
              <w:jc w:val="center"/>
              <w:rPr>
                <w:rFonts w:ascii="Times New Roman" w:hAnsi="Times New Roman" w:cs="Times New Roman"/>
              </w:rPr>
            </w:pPr>
            <w:r>
              <w:rPr>
                <w:rFonts w:ascii="Times New Roman" w:hAnsi="Times New Roman" w:cs="Times New Roman"/>
              </w:rPr>
              <w:t>Hoạt động (còn sử dụng được, hỏng)</w:t>
            </w:r>
          </w:p>
        </w:tc>
      </w:tr>
      <w:tr w:rsidR="003E1DAA">
        <w:tc>
          <w:tcPr>
            <w:tcW w:w="746" w:type="dxa"/>
            <w:vMerge w:val="restart"/>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Thông gió</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Chiếu sáng</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Chống ồn, rung</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Chống bụi</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Chống hơi khí độc</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Chống tác nhân vi sinh vật</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vAlign w:val="center"/>
          </w:tcPr>
          <w:p w:rsidR="003E1DAA" w:rsidRDefault="003E1DAA">
            <w:pPr>
              <w:spacing w:before="120"/>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val="restart"/>
          </w:tcPr>
          <w:p w:rsidR="003E1DAA" w:rsidRDefault="003E1DAA">
            <w:pPr>
              <w:spacing w:before="120"/>
              <w:jc w:val="right"/>
              <w:rPr>
                <w:rFonts w:ascii="Times New Roman" w:hAnsi="Times New Roman" w:cs="Times New Roman"/>
              </w:rPr>
            </w:pPr>
          </w:p>
        </w:tc>
        <w:tc>
          <w:tcPr>
            <w:tcW w:w="1698" w:type="dxa"/>
            <w:vMerge w:val="restart"/>
            <w:vAlign w:val="center"/>
          </w:tcPr>
          <w:p w:rsidR="003E1DAA" w:rsidRDefault="003E1DAA">
            <w:pPr>
              <w:spacing w:before="120"/>
              <w:rPr>
                <w:rFonts w:ascii="Times New Roman" w:hAnsi="Times New Roman" w:cs="Times New Roman"/>
              </w:rPr>
            </w:pPr>
            <w:r>
              <w:rPr>
                <w:rFonts w:ascii="Times New Roman" w:hAnsi="Times New Roman" w:cs="Times New Roman"/>
              </w:rPr>
              <w:t>Khác</w:t>
            </w: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tcPr>
          <w:p w:rsidR="003E1DAA" w:rsidRDefault="003E1DAA">
            <w:pPr>
              <w:spacing w:before="120"/>
              <w:jc w:val="right"/>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tcPr>
          <w:p w:rsidR="003E1DAA" w:rsidRDefault="003E1DAA">
            <w:pPr>
              <w:spacing w:before="120"/>
              <w:jc w:val="right"/>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r w:rsidR="003E1DAA">
        <w:tc>
          <w:tcPr>
            <w:tcW w:w="746" w:type="dxa"/>
            <w:vMerge/>
          </w:tcPr>
          <w:p w:rsidR="003E1DAA" w:rsidRDefault="003E1DAA">
            <w:pPr>
              <w:spacing w:before="120"/>
              <w:jc w:val="right"/>
              <w:rPr>
                <w:rFonts w:ascii="Times New Roman" w:hAnsi="Times New Roman" w:cs="Times New Roman"/>
              </w:rPr>
            </w:pPr>
          </w:p>
        </w:tc>
        <w:tc>
          <w:tcPr>
            <w:tcW w:w="1698" w:type="dxa"/>
            <w:vMerge/>
          </w:tcPr>
          <w:p w:rsidR="003E1DAA" w:rsidRDefault="003E1DAA">
            <w:pPr>
              <w:spacing w:before="120"/>
              <w:jc w:val="right"/>
              <w:rPr>
                <w:rFonts w:ascii="Times New Roman" w:hAnsi="Times New Roman" w:cs="Times New Roman"/>
              </w:rPr>
            </w:pPr>
          </w:p>
        </w:tc>
        <w:tc>
          <w:tcPr>
            <w:tcW w:w="3956" w:type="dxa"/>
          </w:tcPr>
          <w:p w:rsidR="003E1DAA" w:rsidRDefault="003E1DAA">
            <w:pPr>
              <w:spacing w:before="120"/>
              <w:jc w:val="right"/>
              <w:rPr>
                <w:rFonts w:ascii="Times New Roman" w:hAnsi="Times New Roman" w:cs="Times New Roman"/>
              </w:rPr>
            </w:pPr>
          </w:p>
        </w:tc>
        <w:tc>
          <w:tcPr>
            <w:tcW w:w="2246" w:type="dxa"/>
          </w:tcPr>
          <w:p w:rsidR="003E1DAA" w:rsidRDefault="003E1DAA">
            <w:pPr>
              <w:spacing w:before="120"/>
              <w:jc w:val="right"/>
              <w:rPr>
                <w:rFonts w:ascii="Times New Roman" w:hAnsi="Times New Roman" w:cs="Times New Roman"/>
              </w:rPr>
            </w:pPr>
          </w:p>
        </w:tc>
      </w:tr>
    </w:tbl>
    <w:p w:rsidR="003E1DAA" w:rsidRDefault="003E1DAA">
      <w:pPr>
        <w:spacing w:before="120"/>
        <w:jc w:val="center"/>
        <w:rPr>
          <w:rFonts w:ascii="Times New Roman" w:hAnsi="Times New Roman" w:cs="Times New Roman"/>
          <w:b/>
          <w:lang w:val="en-US"/>
        </w:rPr>
      </w:pPr>
      <w:bookmarkStart w:id="7" w:name="bookmark6"/>
      <w:r>
        <w:rPr>
          <w:rFonts w:ascii="Times New Roman" w:hAnsi="Times New Roman" w:cs="Times New Roman"/>
          <w:b/>
        </w:rPr>
        <w:br w:type="page"/>
      </w:r>
      <w:r>
        <w:rPr>
          <w:rFonts w:ascii="Times New Roman" w:hAnsi="Times New Roman" w:cs="Times New Roman"/>
          <w:b/>
        </w:rPr>
        <w:lastRenderedPageBreak/>
        <w:t>Phần IV</w:t>
      </w:r>
      <w:bookmarkEnd w:id="7"/>
    </w:p>
    <w:p w:rsidR="003E1DAA" w:rsidRDefault="003E1DAA">
      <w:pPr>
        <w:spacing w:before="120"/>
        <w:jc w:val="center"/>
        <w:rPr>
          <w:rFonts w:ascii="Times New Roman" w:hAnsi="Times New Roman" w:cs="Times New Roman"/>
          <w:b/>
        </w:rPr>
      </w:pPr>
      <w:r>
        <w:rPr>
          <w:rFonts w:ascii="Times New Roman" w:hAnsi="Times New Roman" w:cs="Times New Roman"/>
          <w:b/>
        </w:rPr>
        <w:t>TỔNG HỢP CÁC YẾU TỐ CÓ HẠI TẠI CƠ SỞ LAO ĐỘNG CẦN QUAN TRẮC</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99"/>
        <w:gridCol w:w="3497"/>
        <w:gridCol w:w="2537"/>
        <w:gridCol w:w="2013"/>
      </w:tblGrid>
      <w:tr w:rsidR="003E1DAA">
        <w:tc>
          <w:tcPr>
            <w:tcW w:w="59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TT</w:t>
            </w:r>
          </w:p>
        </w:tc>
        <w:tc>
          <w:tcPr>
            <w:tcW w:w="349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Y</w:t>
            </w:r>
            <w:r>
              <w:rPr>
                <w:rFonts w:ascii="Times New Roman" w:hAnsi="Times New Roman" w:cs="Times New Roman"/>
                <w:lang w:val="en-US"/>
              </w:rPr>
              <w:t>ế</w:t>
            </w:r>
            <w:r>
              <w:rPr>
                <w:rFonts w:ascii="Times New Roman" w:hAnsi="Times New Roman" w:cs="Times New Roman"/>
              </w:rPr>
              <w:t>u t</w:t>
            </w:r>
            <w:r>
              <w:rPr>
                <w:rFonts w:ascii="Times New Roman" w:hAnsi="Times New Roman" w:cs="Times New Roman"/>
                <w:lang w:val="en-US"/>
              </w:rPr>
              <w:t>ố</w:t>
            </w:r>
            <w:r>
              <w:rPr>
                <w:rFonts w:ascii="Times New Roman" w:hAnsi="Times New Roman" w:cs="Times New Roman"/>
              </w:rPr>
              <w:t xml:space="preserve"> có hại c</w:t>
            </w:r>
            <w:r>
              <w:rPr>
                <w:rFonts w:ascii="Times New Roman" w:hAnsi="Times New Roman" w:cs="Times New Roman"/>
                <w:lang w:val="en-US"/>
              </w:rPr>
              <w:t>ầ</w:t>
            </w:r>
            <w:r>
              <w:rPr>
                <w:rFonts w:ascii="Times New Roman" w:hAnsi="Times New Roman" w:cs="Times New Roman"/>
              </w:rPr>
              <w:t>n quan tr</w:t>
            </w:r>
            <w:r>
              <w:rPr>
                <w:rFonts w:ascii="Times New Roman" w:hAnsi="Times New Roman" w:cs="Times New Roman"/>
                <w:lang w:val="en-US"/>
              </w:rPr>
              <w:t>ắ</w:t>
            </w:r>
            <w:r>
              <w:rPr>
                <w:rFonts w:ascii="Times New Roman" w:hAnsi="Times New Roman" w:cs="Times New Roman"/>
              </w:rPr>
              <w:t>c</w:t>
            </w:r>
          </w:p>
        </w:tc>
        <w:tc>
          <w:tcPr>
            <w:tcW w:w="25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vị trí</w:t>
            </w:r>
            <w:r>
              <w:rPr>
                <w:rFonts w:ascii="Times New Roman" w:hAnsi="Times New Roman" w:cs="Times New Roman"/>
                <w:lang w:val="en-US"/>
              </w:rPr>
              <w:t xml:space="preserve"> </w:t>
            </w:r>
            <w:r>
              <w:rPr>
                <w:rFonts w:ascii="Times New Roman" w:hAnsi="Times New Roman" w:cs="Times New Roman"/>
              </w:rPr>
              <w:t>c</w:t>
            </w:r>
            <w:r>
              <w:rPr>
                <w:rFonts w:ascii="Times New Roman" w:hAnsi="Times New Roman" w:cs="Times New Roman"/>
                <w:lang w:val="en-US"/>
              </w:rPr>
              <w:t>ầ</w:t>
            </w:r>
            <w:r>
              <w:rPr>
                <w:rFonts w:ascii="Times New Roman" w:hAnsi="Times New Roman" w:cs="Times New Roman"/>
              </w:rPr>
              <w:t>n quan tr</w:t>
            </w:r>
            <w:r>
              <w:rPr>
                <w:rFonts w:ascii="Times New Roman" w:hAnsi="Times New Roman" w:cs="Times New Roman"/>
                <w:lang w:val="en-US"/>
              </w:rPr>
              <w:t>ắ</w:t>
            </w:r>
            <w:r>
              <w:rPr>
                <w:rFonts w:ascii="Times New Roman" w:hAnsi="Times New Roman" w:cs="Times New Roman"/>
              </w:rPr>
              <w:t>c</w:t>
            </w:r>
          </w:p>
        </w:tc>
        <w:tc>
          <w:tcPr>
            <w:tcW w:w="201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lượng mẫu</w:t>
            </w: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r w:rsidR="003E1DAA">
        <w:tc>
          <w:tcPr>
            <w:tcW w:w="599" w:type="dxa"/>
            <w:vAlign w:val="center"/>
          </w:tcPr>
          <w:p w:rsidR="003E1DAA" w:rsidRDefault="003E1DAA">
            <w:pPr>
              <w:spacing w:before="120"/>
              <w:jc w:val="center"/>
              <w:rPr>
                <w:rFonts w:ascii="Times New Roman" w:hAnsi="Times New Roman" w:cs="Times New Roman"/>
              </w:rPr>
            </w:pPr>
          </w:p>
        </w:tc>
        <w:tc>
          <w:tcPr>
            <w:tcW w:w="3497" w:type="dxa"/>
            <w:vAlign w:val="center"/>
          </w:tcPr>
          <w:p w:rsidR="003E1DAA" w:rsidRDefault="003E1DAA">
            <w:pPr>
              <w:spacing w:before="120"/>
              <w:jc w:val="center"/>
              <w:rPr>
                <w:rFonts w:ascii="Times New Roman" w:hAnsi="Times New Roman" w:cs="Times New Roman"/>
              </w:rPr>
            </w:pPr>
          </w:p>
        </w:tc>
        <w:tc>
          <w:tcPr>
            <w:tcW w:w="2537" w:type="dxa"/>
            <w:vAlign w:val="center"/>
          </w:tcPr>
          <w:p w:rsidR="003E1DAA" w:rsidRDefault="003E1DAA">
            <w:pPr>
              <w:spacing w:before="120"/>
              <w:jc w:val="center"/>
              <w:rPr>
                <w:rFonts w:ascii="Times New Roman" w:hAnsi="Times New Roman" w:cs="Times New Roman"/>
              </w:rPr>
            </w:pPr>
          </w:p>
        </w:tc>
        <w:tc>
          <w:tcPr>
            <w:tcW w:w="2013"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jc w:val="center"/>
        <w:rPr>
          <w:rFonts w:ascii="Times New Roman" w:hAnsi="Times New Roman" w:cs="Times New Roman"/>
          <w:b/>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HỒ SƠ VỆ SINH MÔI TRƯỜNG LAO ĐỘNG</w:t>
      </w:r>
    </w:p>
    <w:p w:rsidR="003E1DAA" w:rsidRDefault="003E1DAA">
      <w:pPr>
        <w:spacing w:before="120"/>
        <w:jc w:val="both"/>
        <w:rPr>
          <w:rFonts w:ascii="Times New Roman" w:hAnsi="Times New Roman" w:cs="Times New Roman"/>
          <w:b/>
        </w:rPr>
      </w:pPr>
      <w:r>
        <w:rPr>
          <w:rFonts w:ascii="Times New Roman" w:hAnsi="Times New Roman" w:cs="Times New Roman"/>
          <w:b/>
        </w:rPr>
        <w:t>Phần I. Tình hình chung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Tên cơ sở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Quy mô.</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Tóm tắt quy trình công nghệ, dịch vụ.</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 xml:space="preserve">Yếu tố có hại trong môi trường lao động và biện </w:t>
      </w:r>
      <w:r>
        <w:rPr>
          <w:rFonts w:ascii="Times New Roman" w:hAnsi="Times New Roman" w:cs="Times New Roman"/>
          <w:lang w:val="en-US"/>
        </w:rPr>
        <w:t xml:space="preserve">pháp </w:t>
      </w:r>
      <w:r>
        <w:rPr>
          <w:rFonts w:ascii="Times New Roman" w:hAnsi="Times New Roman" w:cs="Times New Roman"/>
        </w:rPr>
        <w:t>khắc phục.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Vệ sinh môi trường xung quanh.</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Các công trình phúc lợi cho người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7. </w:t>
      </w:r>
      <w:r>
        <w:rPr>
          <w:rFonts w:ascii="Times New Roman" w:hAnsi="Times New Roman" w:cs="Times New Roman"/>
        </w:rPr>
        <w:t>Tổ chức y tế:</w:t>
      </w:r>
    </w:p>
    <w:p w:rsidR="003E1DAA" w:rsidRDefault="003E1DAA">
      <w:pPr>
        <w:spacing w:before="120"/>
        <w:jc w:val="both"/>
        <w:rPr>
          <w:rFonts w:ascii="Times New Roman" w:hAnsi="Times New Roman" w:cs="Times New Roman"/>
          <w:b/>
        </w:rPr>
      </w:pPr>
      <w:r>
        <w:rPr>
          <w:rFonts w:ascii="Times New Roman" w:hAnsi="Times New Roman" w:cs="Times New Roman"/>
          <w:b/>
        </w:rPr>
        <w:t>Phần II: Vệ sinh lao động các phân xưởng, khu vực làm việc</w:t>
      </w:r>
    </w:p>
    <w:p w:rsidR="003E1DAA" w:rsidRDefault="003E1DAA">
      <w:pPr>
        <w:spacing w:before="120"/>
        <w:jc w:val="both"/>
        <w:rPr>
          <w:rFonts w:ascii="Times New Roman" w:hAnsi="Times New Roman" w:cs="Times New Roman"/>
          <w:b/>
        </w:rPr>
      </w:pPr>
      <w:r>
        <w:rPr>
          <w:rFonts w:ascii="Times New Roman" w:hAnsi="Times New Roman" w:cs="Times New Roman"/>
          <w:b/>
        </w:rPr>
        <w:t xml:space="preserve">Phần </w:t>
      </w:r>
      <w:r>
        <w:rPr>
          <w:rFonts w:ascii="Times New Roman" w:hAnsi="Times New Roman" w:cs="Times New Roman"/>
          <w:b/>
          <w:lang w:val="en-US"/>
        </w:rPr>
        <w:t>III</w:t>
      </w:r>
      <w:r>
        <w:rPr>
          <w:rFonts w:ascii="Times New Roman" w:hAnsi="Times New Roman" w:cs="Times New Roman"/>
          <w:b/>
        </w:rPr>
        <w:t>: Thống kê các thiết bị bảo đảm vệ sinh lao động</w:t>
      </w:r>
    </w:p>
    <w:p w:rsidR="003E1DAA" w:rsidRDefault="003E1DAA">
      <w:pPr>
        <w:spacing w:before="120"/>
        <w:jc w:val="both"/>
        <w:rPr>
          <w:rFonts w:ascii="Times New Roman" w:hAnsi="Times New Roman" w:cs="Times New Roman"/>
          <w:b/>
        </w:rPr>
      </w:pPr>
      <w:r>
        <w:rPr>
          <w:rFonts w:ascii="Times New Roman" w:hAnsi="Times New Roman" w:cs="Times New Roman"/>
          <w:b/>
        </w:rPr>
        <w:t>Phần IV: Tổng hợp các yếu tố có hại tại cơ sở lao động cần quan trắc.</w:t>
      </w:r>
    </w:p>
    <w:p w:rsidR="003E1DAA" w:rsidRDefault="003E1DAA">
      <w:pPr>
        <w:spacing w:before="120"/>
        <w:jc w:val="both"/>
        <w:rPr>
          <w:rFonts w:ascii="Times New Roman" w:hAnsi="Times New Roman" w:cs="Times New Roman"/>
          <w:b/>
          <w:i/>
        </w:rPr>
      </w:pPr>
      <w:r>
        <w:rPr>
          <w:rFonts w:ascii="Times New Roman" w:hAnsi="Times New Roman" w:cs="Times New Roman"/>
          <w:b/>
          <w:i/>
        </w:rPr>
        <w:t>Ghi chú:</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Người sử dụng lao động phải khai báo đầy đủ, chính xác các y</w:t>
      </w:r>
      <w:r>
        <w:rPr>
          <w:rFonts w:ascii="Times New Roman" w:hAnsi="Times New Roman" w:cs="Times New Roman"/>
          <w:lang w:val="en-US"/>
        </w:rPr>
        <w:t>ế</w:t>
      </w:r>
      <w:r>
        <w:rPr>
          <w:rFonts w:ascii="Times New Roman" w:hAnsi="Times New Roman" w:cs="Times New Roman"/>
        </w:rPr>
        <w:t>u tố có hại tại nơi làm việc vào Hồ sơ vệ sinh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Hồ sơ vệ sinh lao động là căn cứ để người sử dụng lao động xây dựng kế hoạch quan trắc môi trường lao động, cải thiện điều kiện làm việc, ngăn ngừa tai nạn lao động, bệnh nghề nghiệp.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Kết quả quan trắc môi trường lao động định kỳ hàng năm được cập nhật và bổ sung vào Hồ sơ vệ sinh lao động.</w:t>
      </w:r>
    </w:p>
    <w:p w:rsidR="003E1DAA" w:rsidRDefault="003E1DAA">
      <w:pPr>
        <w:spacing w:before="120"/>
        <w:jc w:val="both"/>
        <w:rPr>
          <w:rFonts w:ascii="Times New Roman" w:hAnsi="Times New Roman" w:cs="Times New Roman"/>
          <w:lang w:val="en-US"/>
        </w:rPr>
      </w:pPr>
    </w:p>
    <w:p w:rsidR="003E1DAA" w:rsidRDefault="003E1DAA">
      <w:pPr>
        <w:spacing w:before="120"/>
        <w:jc w:val="both"/>
        <w:rPr>
          <w:rFonts w:ascii="Times New Roman" w:hAnsi="Times New Roman" w:cs="Times New Roman"/>
          <w:b/>
        </w:rPr>
      </w:pPr>
      <w:r>
        <w:rPr>
          <w:rFonts w:ascii="Times New Roman" w:hAnsi="Times New Roman" w:cs="Times New Roman"/>
          <w:b/>
        </w:rPr>
        <w:t>Mục II. Danh mục các y</w:t>
      </w:r>
      <w:r>
        <w:rPr>
          <w:rFonts w:ascii="Times New Roman" w:hAnsi="Times New Roman" w:cs="Times New Roman"/>
          <w:b/>
          <w:lang w:val="en-US"/>
        </w:rPr>
        <w:t>ế</w:t>
      </w:r>
      <w:r>
        <w:rPr>
          <w:rFonts w:ascii="Times New Roman" w:hAnsi="Times New Roman" w:cs="Times New Roman"/>
          <w:b/>
        </w:rPr>
        <w:t>u t</w:t>
      </w:r>
      <w:r>
        <w:rPr>
          <w:rFonts w:ascii="Times New Roman" w:hAnsi="Times New Roman" w:cs="Times New Roman"/>
          <w:b/>
          <w:lang w:val="en-US"/>
        </w:rPr>
        <w:t>ố</w:t>
      </w:r>
      <w:r>
        <w:rPr>
          <w:rFonts w:ascii="Times New Roman" w:hAnsi="Times New Roman" w:cs="Times New Roman"/>
          <w:b/>
        </w:rPr>
        <w:t xml:space="preserve"> có hại trong môi trường lao động</w:t>
      </w:r>
    </w:p>
    <w:p w:rsidR="003E1DAA" w:rsidRDefault="003E1DAA">
      <w:pPr>
        <w:spacing w:before="120"/>
        <w:jc w:val="center"/>
        <w:rPr>
          <w:rFonts w:ascii="Times New Roman" w:hAnsi="Times New Roman" w:cs="Times New Roman"/>
          <w:b/>
        </w:rPr>
      </w:pPr>
      <w:r>
        <w:rPr>
          <w:rFonts w:ascii="Times New Roman" w:hAnsi="Times New Roman" w:cs="Times New Roman"/>
          <w:b/>
        </w:rPr>
        <w:t>CÁC YẾU TỐ CÓ HẠI TRONG MÔI TRƯỜNG LAO ĐỘNG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Yếu tố vi khí hậu bất lợi:</w:t>
      </w:r>
    </w:p>
    <w:p w:rsidR="003E1DAA" w:rsidRDefault="003E1DAA">
      <w:pPr>
        <w:spacing w:before="120"/>
        <w:jc w:val="both"/>
        <w:rPr>
          <w:rFonts w:ascii="Times New Roman" w:hAnsi="Times New Roman" w:cs="Times New Roman"/>
        </w:rPr>
      </w:pPr>
      <w:bookmarkStart w:id="8" w:name="bookmark8"/>
      <w:r>
        <w:rPr>
          <w:rFonts w:ascii="Times New Roman" w:hAnsi="Times New Roman" w:cs="Times New Roman"/>
          <w:lang w:val="en-US"/>
        </w:rPr>
        <w:t xml:space="preserve">- </w:t>
      </w:r>
      <w:r>
        <w:rPr>
          <w:rFonts w:ascii="Times New Roman" w:hAnsi="Times New Roman" w:cs="Times New Roman"/>
        </w:rPr>
        <w:t>Nhiệt độ:</w:t>
      </w:r>
      <w:bookmarkEnd w:id="8"/>
    </w:p>
    <w:p w:rsidR="003E1DAA" w:rsidRDefault="003E1DAA">
      <w:pPr>
        <w:spacing w:before="120"/>
        <w:jc w:val="both"/>
        <w:rPr>
          <w:rFonts w:ascii="Times New Roman" w:hAnsi="Times New Roman" w:cs="Times New Roman"/>
        </w:rPr>
      </w:pPr>
      <w:bookmarkStart w:id="9" w:name="bookmark9"/>
      <w:r>
        <w:rPr>
          <w:rFonts w:ascii="Times New Roman" w:hAnsi="Times New Roman" w:cs="Times New Roman"/>
          <w:lang w:val="en-US"/>
        </w:rPr>
        <w:t xml:space="preserve">- </w:t>
      </w:r>
      <w:r>
        <w:rPr>
          <w:rFonts w:ascii="Times New Roman" w:hAnsi="Times New Roman" w:cs="Times New Roman"/>
        </w:rPr>
        <w:t>Độ ẩm:</w:t>
      </w:r>
      <w:bookmarkEnd w:id="9"/>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w:t>
      </w:r>
      <w:r>
        <w:rPr>
          <w:rFonts w:ascii="Times New Roman" w:hAnsi="Times New Roman" w:cs="Times New Roman"/>
          <w:lang w:val="en-US"/>
        </w:rPr>
        <w:t>ố</w:t>
      </w:r>
      <w:r>
        <w:rPr>
          <w:rFonts w:ascii="Times New Roman" w:hAnsi="Times New Roman" w:cs="Times New Roman"/>
        </w:rPr>
        <w:t>c độ gió:</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Bức xạ nhiệt: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Yếu tố vật lý:</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Ánh sáng: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Tiếng ồn theo dải tần: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Rung chuyển theo dải tần:</w:t>
      </w:r>
    </w:p>
    <w:p w:rsidR="003E1DAA" w:rsidRDefault="003E1DAA">
      <w:pPr>
        <w:spacing w:before="120"/>
        <w:jc w:val="both"/>
        <w:rPr>
          <w:rFonts w:ascii="Times New Roman" w:hAnsi="Times New Roman" w:cs="Times New Roman"/>
        </w:rPr>
      </w:pPr>
      <w:r>
        <w:rPr>
          <w:rFonts w:ascii="Times New Roman" w:hAnsi="Times New Roman" w:cs="Times New Roman"/>
        </w:rPr>
        <w:t>-</w:t>
      </w:r>
      <w:r>
        <w:rPr>
          <w:rFonts w:ascii="Times New Roman" w:hAnsi="Times New Roman" w:cs="Times New Roman"/>
          <w:lang w:val="en-US"/>
        </w:rPr>
        <w:t xml:space="preserve"> </w:t>
      </w:r>
      <w:r>
        <w:rPr>
          <w:rFonts w:ascii="Times New Roman" w:hAnsi="Times New Roman" w:cs="Times New Roman"/>
        </w:rPr>
        <w:t>Vận tốc rung đứng hoặc ngang: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Phóng xạ:</w:t>
      </w:r>
    </w:p>
    <w:p w:rsidR="003E1DAA" w:rsidRDefault="003E1DAA">
      <w:pPr>
        <w:spacing w:before="120"/>
        <w:jc w:val="both"/>
        <w:rPr>
          <w:rFonts w:ascii="Times New Roman" w:hAnsi="Times New Roman" w:cs="Times New Roman"/>
        </w:rPr>
      </w:pPr>
      <w:r>
        <w:rPr>
          <w:rFonts w:ascii="Times New Roman" w:hAnsi="Times New Roman" w:cs="Times New Roman"/>
          <w:lang w:val="en-US"/>
        </w:rPr>
        <w:lastRenderedPageBreak/>
        <w:t xml:space="preserve">- </w:t>
      </w:r>
      <w:r>
        <w:rPr>
          <w:rFonts w:ascii="Times New Roman" w:hAnsi="Times New Roman" w:cs="Times New Roman"/>
        </w:rPr>
        <w:t>Điện từ trường tần số công nghiệp: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Điện từ trường tần số cao:</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Bức xạ tử ngoại: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Các yếu tố vật lý khác (ghi rõ):</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Yếu tố bụi các loại:</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toàn phần: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hô hấp: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thông thường: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silic:</w:t>
      </w:r>
      <w:r>
        <w:rPr>
          <w:rFonts w:ascii="Times New Roman" w:hAnsi="Times New Roman" w:cs="Times New Roman"/>
          <w:lang w:val="en-US"/>
        </w:rPr>
        <w:t xml:space="preserve">                               </w:t>
      </w:r>
      <w:r>
        <w:rPr>
          <w:rFonts w:ascii="Times New Roman" w:hAnsi="Times New Roman" w:cs="Times New Roman"/>
        </w:rPr>
        <w:t xml:space="preserve"> phân tích hàm lượng silic tự do:</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amiăng: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kim loại (chì, mangan, cadimi,... đề nghị ghi rõ):</w:t>
      </w:r>
    </w:p>
    <w:p w:rsidR="003E1DAA" w:rsidRDefault="003E1DAA">
      <w:pPr>
        <w:spacing w:before="120"/>
        <w:jc w:val="both"/>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Bụi than: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talc:</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Bụi bông:</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Các loại bụi khác (ghi rõ):</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Y</w:t>
      </w:r>
      <w:r>
        <w:rPr>
          <w:rFonts w:ascii="Times New Roman" w:hAnsi="Times New Roman" w:cs="Times New Roman"/>
          <w:lang w:val="en-US"/>
        </w:rPr>
        <w:t>ế</w:t>
      </w:r>
      <w:r>
        <w:rPr>
          <w:rFonts w:ascii="Times New Roman" w:hAnsi="Times New Roman" w:cs="Times New Roman"/>
        </w:rPr>
        <w:t>u tố hơi khí độc (Liệt kê ghi rõ các yếu tố có giới hạn cho phép theo quy chuẩn vệ sinh lao động) như:</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Thủy ngân: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Asen: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Oxit cac bon: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Benzen và các hợp chất (Toluene, Xylene):</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Trinitro toluen (TNT):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Nicotin:</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Hóa chất trừ sâu:</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Các hóa chất khác (Ghi rõ):</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Yếu tố tâm sinh lý và ec-gô-nô-my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Đánh giá gánh nặng thần kinh tâm lý:</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Đánh giá ec-gô-nô-my:</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6. </w:t>
      </w:r>
      <w:r>
        <w:rPr>
          <w:rFonts w:ascii="Times New Roman" w:hAnsi="Times New Roman" w:cs="Times New Roman"/>
        </w:rPr>
        <w:t>Đánh giá yếu tố tiếp xúc nghề nghiệp</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Yếu tố vi sinh vật:</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Yếu tố gây dị ứng, mẫn cảm:</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Dung môi:</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II</w:t>
      </w:r>
    </w:p>
    <w:p w:rsidR="003E1DAA" w:rsidRDefault="003E1DAA">
      <w:pPr>
        <w:spacing w:before="120"/>
        <w:jc w:val="center"/>
        <w:rPr>
          <w:rFonts w:ascii="Times New Roman" w:hAnsi="Times New Roman" w:cs="Times New Roman"/>
        </w:rPr>
      </w:pPr>
      <w:r>
        <w:rPr>
          <w:rFonts w:ascii="Times New Roman" w:hAnsi="Times New Roman" w:cs="Times New Roman"/>
          <w:lang w:val="en-US"/>
        </w:rPr>
        <w:t xml:space="preserve">DANH </w:t>
      </w:r>
      <w:r>
        <w:rPr>
          <w:rFonts w:ascii="Times New Roman" w:hAnsi="Times New Roman" w:cs="Times New Roman"/>
        </w:rPr>
        <w:t>MỤC CÁC CHẤN THƯƠNG ĐỂ XÁC ĐỊNH LOẠI TAI NẠN LAO ĐỘNG NẶNG</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49"/>
        <w:gridCol w:w="7691"/>
      </w:tblGrid>
      <w:tr w:rsidR="003E1DAA">
        <w:tc>
          <w:tcPr>
            <w:tcW w:w="949" w:type="dxa"/>
            <w:tcBorders>
              <w:tl2br w:val="nil"/>
              <w:tr2bl w:val="nil"/>
            </w:tcBorders>
          </w:tcPr>
          <w:p w:rsidR="003E1DAA" w:rsidRDefault="003E1DAA">
            <w:pPr>
              <w:spacing w:before="120"/>
              <w:jc w:val="center"/>
              <w:rPr>
                <w:rFonts w:ascii="Times New Roman" w:hAnsi="Times New Roman" w:cs="Times New Roman"/>
                <w:b/>
                <w:lang w:val="en-US"/>
              </w:rPr>
            </w:pPr>
            <w:r>
              <w:rPr>
                <w:rFonts w:ascii="Times New Roman" w:hAnsi="Times New Roman" w:cs="Times New Roman"/>
                <w:b/>
              </w:rPr>
              <w:t>MÃ</w:t>
            </w:r>
            <w:r>
              <w:rPr>
                <w:rFonts w:ascii="Times New Roman" w:hAnsi="Times New Roman" w:cs="Times New Roman"/>
                <w:b/>
                <w:lang w:val="en-US"/>
              </w:rPr>
              <w:t xml:space="preserve"> </w:t>
            </w:r>
            <w:r>
              <w:rPr>
                <w:rFonts w:ascii="Times New Roman" w:hAnsi="Times New Roman" w:cs="Times New Roman"/>
                <w:b/>
              </w:rPr>
              <w:t>S</w:t>
            </w:r>
            <w:r>
              <w:rPr>
                <w:rFonts w:ascii="Times New Roman" w:hAnsi="Times New Roman" w:cs="Times New Roman"/>
                <w:b/>
                <w:lang w:val="en-US"/>
              </w:rPr>
              <w:t>Ố</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TÊN CHẤN THƯƠNG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b/>
              </w:rPr>
            </w:pPr>
            <w:r>
              <w:rPr>
                <w:rFonts w:ascii="Times New Roman" w:hAnsi="Times New Roman" w:cs="Times New Roman"/>
                <w:b/>
              </w:rPr>
              <w:t>01</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Đầu, mặt, cổ</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011.</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Các chấn thương sọ não hở hoặc kín;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Dập não;</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013.</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Máu tụ trong sọ;</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014.</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Vỡ sọ;</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015.</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Bị lột da đầu;</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016.</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đồng tử mắt;</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017.</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Vỡ và dập các xương cuốn của sọ;</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018.</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Vỡ các xương hàm mặt;</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019.</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phần mềm rộng ở mặt;</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0110.</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Bị thương vào cổ, tác hại đến thanh quản và thực quản.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b/>
              </w:rPr>
            </w:pPr>
            <w:r>
              <w:rPr>
                <w:rFonts w:ascii="Times New Roman" w:hAnsi="Times New Roman" w:cs="Times New Roman"/>
                <w:b/>
              </w:rPr>
              <w:t>02</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Ngực, bụng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021.</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lồng ngực tác hại đến cơ quan bên trong;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Hội chứng chèn ép trung thất;</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023.</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Dập lồng ngực hay lồng ngực bị ép nặng;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024.</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Gãy xương sườn;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025.</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phần mềm rộng ở bụng;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026.</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Bị thương và dập mạnh ở bụng tác hại tới các cơ quan bên trong;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027.</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Thủng, vỡ tạng trong ổ bụng;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028.</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Đụng, dập, ảnh hưởng tới vận động của xương sống;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029.</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Vỡ, trật xương sống;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0210.</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Vỡ xương chậu;</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0211.</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xương chậu ảnh hưởng lớn tới vận động của thân và chi dưới;</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rPr>
            </w:pPr>
            <w:r>
              <w:rPr>
                <w:rFonts w:ascii="Times New Roman" w:hAnsi="Times New Roman" w:cs="Times New Roman"/>
              </w:rPr>
              <w:t>0212.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cơ quan sinh dục.</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t>03</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Phần chi trên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031.</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 xml:space="preserve">Tổn thương xương, </w:t>
            </w:r>
            <w:r>
              <w:rPr>
                <w:rFonts w:ascii="Times New Roman" w:hAnsi="Times New Roman" w:cs="Times New Roman"/>
                <w:lang w:val="en-US"/>
              </w:rPr>
              <w:t>t</w:t>
            </w:r>
            <w:r>
              <w:rPr>
                <w:rFonts w:ascii="Times New Roman" w:hAnsi="Times New Roman" w:cs="Times New Roman"/>
              </w:rPr>
              <w:t>hần kinh, mạch máu ảnh hưởng tới vận động của chi trên;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032.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phần mềm rộng khắp ở các chi trên;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033.</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Tổn thương ở vai, cánh tay, bàn tay, cổ tay làm hại đến các gân;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lastRenderedPageBreak/>
              <w:t>034.</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Dập, gẫy, vỡ nát các xương đòn, bả vai, cánh tay, cẳng tay, cổ tay, bàn tay, đốt ngón tay;</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035.</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Trật, trẹo các khớp xương.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t>04</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Phần chi dưới</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041.</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Chấn thương ở các chi dưới gây tổn thương mạch máu, thần kinh, xương</w:t>
            </w:r>
            <w:r>
              <w:rPr>
                <w:rFonts w:ascii="Times New Roman" w:hAnsi="Times New Roman" w:cs="Times New Roman"/>
                <w:lang w:val="en-US"/>
              </w:rPr>
              <w:t xml:space="preserve"> </w:t>
            </w:r>
            <w:r>
              <w:rPr>
                <w:rFonts w:ascii="Times New Roman" w:hAnsi="Times New Roman" w:cs="Times New Roman"/>
              </w:rPr>
              <w:t>ảnh hưởng tới vận động của các chi dưới;</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042.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Bị thương rộng khắp ở chi dưới;</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043.</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G</w:t>
            </w:r>
            <w:r>
              <w:rPr>
                <w:rFonts w:ascii="Times New Roman" w:hAnsi="Times New Roman" w:cs="Times New Roman"/>
                <w:lang w:val="en-US"/>
              </w:rPr>
              <w:t>ẫ</w:t>
            </w:r>
            <w:r>
              <w:rPr>
                <w:rFonts w:ascii="Times New Roman" w:hAnsi="Times New Roman" w:cs="Times New Roman"/>
              </w:rPr>
              <w:t>y và dập xương hông, khớp hông, đùi, đầu gối, ống, cổ chân, bàn chân</w:t>
            </w:r>
            <w:r>
              <w:rPr>
                <w:rFonts w:ascii="Times New Roman" w:hAnsi="Times New Roman" w:cs="Times New Roman"/>
                <w:lang w:val="en-US"/>
              </w:rPr>
              <w:t xml:space="preserve"> </w:t>
            </w:r>
            <w:r>
              <w:rPr>
                <w:rFonts w:ascii="Times New Roman" w:hAnsi="Times New Roman" w:cs="Times New Roman"/>
              </w:rPr>
              <w:t>và các ngón.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t>05</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Bỏng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051.</w:t>
            </w:r>
          </w:p>
        </w:tc>
        <w:tc>
          <w:tcPr>
            <w:tcW w:w="7691" w:type="dxa"/>
            <w:tcBorders>
              <w:tl2br w:val="nil"/>
              <w:tr2bl w:val="nil"/>
            </w:tcBorders>
          </w:tcPr>
          <w:p w:rsidR="003E1DAA" w:rsidRDefault="003E1DAA">
            <w:pPr>
              <w:spacing w:before="120"/>
              <w:rPr>
                <w:rFonts w:ascii="Times New Roman" w:hAnsi="Times New Roman" w:cs="Times New Roman"/>
              </w:rPr>
            </w:pPr>
            <w:bookmarkStart w:id="10" w:name="bookmark11"/>
            <w:r>
              <w:rPr>
                <w:rFonts w:ascii="Times New Roman" w:hAnsi="Times New Roman" w:cs="Times New Roman"/>
              </w:rPr>
              <w:t>Bỏng độ 3;</w:t>
            </w:r>
            <w:bookmarkEnd w:id="10"/>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052.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Bỏng do nhiệt rộng khắp độ 2, độ 3;</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053.</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Bỏng nặng do hóa chất độ 2, độ 3;</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054.</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Bỏng điện nặng;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055.</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Bị bỏng lạnh độ 3;</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056.</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Bị bỏng lạnh rộng khắp độ 2, độ 3.</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t>06</w:t>
            </w:r>
          </w:p>
        </w:tc>
        <w:tc>
          <w:tcPr>
            <w:tcW w:w="7691" w:type="dxa"/>
            <w:tcBorders>
              <w:tl2br w:val="nil"/>
              <w:tr2bl w:val="nil"/>
            </w:tcBorders>
          </w:tcPr>
          <w:p w:rsidR="003E1DAA" w:rsidRDefault="003E1DAA">
            <w:pPr>
              <w:spacing w:before="120"/>
              <w:rPr>
                <w:rFonts w:ascii="Times New Roman" w:hAnsi="Times New Roman" w:cs="Times New Roman"/>
                <w:b/>
              </w:rPr>
            </w:pPr>
            <w:r>
              <w:rPr>
                <w:rFonts w:ascii="Times New Roman" w:hAnsi="Times New Roman" w:cs="Times New Roman"/>
                <w:b/>
              </w:rPr>
              <w:t xml:space="preserve">Nhiễm độc các chất sau </w:t>
            </w:r>
            <w:r>
              <w:rPr>
                <w:rFonts w:ascii="Times New Roman" w:hAnsi="Times New Roman" w:cs="Times New Roman"/>
                <w:b/>
                <w:lang w:val="en-US"/>
              </w:rPr>
              <w:t>ở</w:t>
            </w:r>
            <w:r>
              <w:rPr>
                <w:rFonts w:ascii="Times New Roman" w:hAnsi="Times New Roman" w:cs="Times New Roman"/>
                <w:b/>
              </w:rPr>
              <w:t xml:space="preserve"> mức độ nặng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061.</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Ô xít cácbon: bị ngất, mê sảng, rối loạn dinh dưỡng của da, sưng phổi,</w:t>
            </w:r>
            <w:r>
              <w:rPr>
                <w:rFonts w:ascii="Times New Roman" w:hAnsi="Times New Roman" w:cs="Times New Roman"/>
                <w:lang w:val="en-US"/>
              </w:rPr>
              <w:t xml:space="preserve"> </w:t>
            </w:r>
            <w:r>
              <w:rPr>
                <w:rFonts w:ascii="Times New Roman" w:hAnsi="Times New Roman" w:cs="Times New Roman"/>
              </w:rPr>
              <w:t>trạng thái trong người bàng hoàng, tâm lý mệt mỏi, uể oải, suy giảm trí nhớ, có những biến đổi rõ rệt trong bộ phận tuần hoàn;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062.</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Ô xít nitơ: hình thức sưng phổi hoàn toàn, biến chứng hoặc không biến</w:t>
            </w:r>
            <w:r>
              <w:rPr>
                <w:rFonts w:ascii="Times New Roman" w:hAnsi="Times New Roman" w:cs="Times New Roman"/>
                <w:lang w:val="en-US"/>
              </w:rPr>
              <w:t xml:space="preserve"> </w:t>
            </w:r>
            <w:r>
              <w:rPr>
                <w:rFonts w:ascii="Times New Roman" w:hAnsi="Times New Roman" w:cs="Times New Roman"/>
              </w:rPr>
              <w:t>chứng thành viêm phế quản;</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063.</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Hydro sunfua: kích thích mạnh, trạng thái động kinh, có thể sưng phổi, mê</w:t>
            </w:r>
            <w:r>
              <w:rPr>
                <w:rFonts w:ascii="Times New Roman" w:hAnsi="Times New Roman" w:cs="Times New Roman"/>
                <w:lang w:val="en-US"/>
              </w:rPr>
              <w:t xml:space="preserve"> </w:t>
            </w:r>
            <w:r>
              <w:rPr>
                <w:rFonts w:ascii="Times New Roman" w:hAnsi="Times New Roman" w:cs="Times New Roman"/>
              </w:rPr>
              <w:t>sảng;</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064.</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 xml:space="preserve">Ô xít các bon níc </w:t>
            </w:r>
            <w:r>
              <w:rPr>
                <w:rFonts w:ascii="Times New Roman" w:hAnsi="Times New Roman" w:cs="Times New Roman"/>
                <w:lang w:val="en-US"/>
              </w:rPr>
              <w:t>ở</w:t>
            </w:r>
            <w:r>
              <w:rPr>
                <w:rFonts w:ascii="Times New Roman" w:hAnsi="Times New Roman" w:cs="Times New Roman"/>
              </w:rPr>
              <w:t xml:space="preserve"> nồng độ cao: ngừng thở, sau đó thở chậm chạp, chảy</w:t>
            </w:r>
            <w:r>
              <w:rPr>
                <w:rFonts w:ascii="Times New Roman" w:hAnsi="Times New Roman" w:cs="Times New Roman"/>
                <w:lang w:val="en-US"/>
              </w:rPr>
              <w:t xml:space="preserve"> </w:t>
            </w:r>
            <w:r>
              <w:rPr>
                <w:rFonts w:ascii="Times New Roman" w:hAnsi="Times New Roman" w:cs="Times New Roman"/>
              </w:rPr>
              <w:t>máu ở mũi, miệng và ruột, suy nhược, ngất;</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065.</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 xml:space="preserve">Nhiễm độc cấp các </w:t>
            </w:r>
            <w:r>
              <w:rPr>
                <w:rFonts w:ascii="Times New Roman" w:hAnsi="Times New Roman" w:cs="Times New Roman"/>
                <w:lang w:val="en-US"/>
              </w:rPr>
              <w:t>l</w:t>
            </w:r>
            <w:r>
              <w:rPr>
                <w:rFonts w:ascii="Times New Roman" w:hAnsi="Times New Roman" w:cs="Times New Roman"/>
              </w:rPr>
              <w:t>oại hóa chất bảo vệ thực vật;</w:t>
            </w:r>
          </w:p>
        </w:tc>
      </w:tr>
      <w:tr w:rsidR="003E1DAA">
        <w:tc>
          <w:tcPr>
            <w:tcW w:w="949" w:type="dxa"/>
            <w:tcBorders>
              <w:tl2br w:val="nil"/>
              <w:tr2bl w:val="nil"/>
            </w:tcBorders>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066.</w:t>
            </w:r>
          </w:p>
        </w:tc>
        <w:tc>
          <w:tcPr>
            <w:tcW w:w="7691" w:type="dxa"/>
            <w:tcBorders>
              <w:tl2br w:val="nil"/>
              <w:tr2bl w:val="nil"/>
            </w:tcBorders>
          </w:tcPr>
          <w:p w:rsidR="003E1DAA" w:rsidRDefault="003E1DAA">
            <w:pPr>
              <w:spacing w:before="120"/>
              <w:rPr>
                <w:rFonts w:ascii="Times New Roman" w:hAnsi="Times New Roman" w:cs="Times New Roman"/>
              </w:rPr>
            </w:pPr>
            <w:r>
              <w:rPr>
                <w:rFonts w:ascii="Times New Roman" w:hAnsi="Times New Roman" w:cs="Times New Roman"/>
              </w:rPr>
              <w:t>Các loại hóa chất độc khác thuộc danh mục phải khai báo, đăng ký.</w:t>
            </w:r>
          </w:p>
        </w:tc>
      </w:tr>
    </w:tbl>
    <w:p w:rsidR="003E1DAA" w:rsidRDefault="003E1DAA">
      <w:pPr>
        <w:spacing w:before="120"/>
        <w:rPr>
          <w:rFonts w:ascii="Times New Roman" w:hAnsi="Times New Roman" w:cs="Times New Roman"/>
          <w:lang w:val="en-US"/>
        </w:rPr>
      </w:pPr>
      <w:bookmarkStart w:id="11" w:name="bookmark10"/>
    </w:p>
    <w:bookmarkEnd w:id="11"/>
    <w:p w:rsidR="003E1DAA" w:rsidRDefault="003E1DAA">
      <w:pPr>
        <w:spacing w:before="120"/>
        <w:jc w:val="center"/>
        <w:rPr>
          <w:rFonts w:ascii="Times New Roman" w:hAnsi="Times New Roman" w:cs="Times New Roman"/>
          <w:b/>
          <w:lang w:val="en-US"/>
        </w:rPr>
      </w:pPr>
      <w:r>
        <w:rPr>
          <w:rFonts w:ascii="Times New Roman" w:hAnsi="Times New Roman" w:cs="Times New Roman"/>
          <w:b/>
        </w:rPr>
        <w:br w:type="page"/>
      </w:r>
      <w:r>
        <w:rPr>
          <w:rFonts w:ascii="Times New Roman" w:hAnsi="Times New Roman" w:cs="Times New Roman"/>
          <w:b/>
        </w:rPr>
        <w:lastRenderedPageBreak/>
        <w:t>PHỤ LỤC III</w:t>
      </w:r>
    </w:p>
    <w:p w:rsidR="003E1DAA" w:rsidRDefault="003E1DAA">
      <w:pPr>
        <w:spacing w:before="120"/>
        <w:jc w:val="center"/>
        <w:rPr>
          <w:rFonts w:ascii="Times New Roman" w:hAnsi="Times New Roman" w:cs="Times New Roman"/>
          <w:i/>
        </w:rPr>
      </w:pPr>
      <w:r>
        <w:rPr>
          <w:rFonts w:ascii="Times New Roman" w:hAnsi="Times New Roman" w:cs="Times New Roman"/>
          <w:lang w:val="en-US"/>
        </w:rPr>
        <w:t>MẪU KHAI BÁO TAI NẠN LAO ĐỘNG</w:t>
      </w:r>
      <w:r>
        <w:rPr>
          <w:rFonts w:ascii="Times New Roman" w:hAnsi="Times New Roman" w:cs="Times New Roman"/>
          <w:lang w:val="en-US"/>
        </w:rPr>
        <w:br/>
      </w:r>
      <w:r>
        <w:rPr>
          <w:rFonts w:ascii="Times New Roman" w:hAnsi="Times New Roman" w:cs="Times New Roman"/>
          <w:i/>
          <w:lang w:val="en-US"/>
        </w:rPr>
        <w:t xml:space="preserve">(Kèm </w:t>
      </w:r>
      <w:r>
        <w:rPr>
          <w:rFonts w:ascii="Times New Roman" w:hAnsi="Times New Roman" w:cs="Times New Roman"/>
          <w:i/>
        </w:rPr>
        <w:t>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4346"/>
        <w:gridCol w:w="4965"/>
      </w:tblGrid>
      <w:tr w:rsidR="003E1DAA" w:rsidRPr="003E1DAA" w:rsidTr="003E1DAA">
        <w:tc>
          <w:tcPr>
            <w:tcW w:w="4346" w:type="dxa"/>
            <w:shd w:val="clear" w:color="auto" w:fill="auto"/>
          </w:tcPr>
          <w:p w:rsidR="003E1DAA" w:rsidRPr="003E1DAA" w:rsidRDefault="003E1DAA" w:rsidP="003E1DAA">
            <w:pPr>
              <w:spacing w:before="120"/>
              <w:jc w:val="center"/>
              <w:rPr>
                <w:rFonts w:ascii="Times New Roman" w:hAnsi="Times New Roman" w:cs="Times New Roman"/>
                <w:b/>
                <w:sz w:val="22"/>
                <w:szCs w:val="22"/>
              </w:rPr>
            </w:pPr>
            <w:r w:rsidRPr="003E1DAA">
              <w:rPr>
                <w:rFonts w:ascii="Times New Roman" w:hAnsi="Times New Roman" w:cs="Times New Roman"/>
                <w:sz w:val="22"/>
                <w:szCs w:val="22"/>
              </w:rPr>
              <w:t>CƠ QUAN QUẢN LÝ CẤP TRÊN (NẾU CÓ)</w:t>
            </w:r>
            <w:r w:rsidRPr="003E1DAA">
              <w:rPr>
                <w:rFonts w:ascii="Times New Roman" w:hAnsi="Times New Roman" w:cs="Times New Roman"/>
                <w:sz w:val="22"/>
                <w:szCs w:val="22"/>
              </w:rPr>
              <w:br/>
            </w:r>
            <w:r w:rsidRPr="003E1DAA">
              <w:rPr>
                <w:rFonts w:ascii="Times New Roman" w:hAnsi="Times New Roman" w:cs="Times New Roman"/>
                <w:b/>
                <w:sz w:val="22"/>
                <w:szCs w:val="22"/>
              </w:rPr>
              <w:t>CƠ SỞ X</w:t>
            </w:r>
            <w:r w:rsidRPr="003E1DAA">
              <w:rPr>
                <w:rFonts w:ascii="Times New Roman" w:hAnsi="Times New Roman" w:cs="Times New Roman"/>
                <w:b/>
                <w:sz w:val="22"/>
                <w:szCs w:val="22"/>
                <w:lang w:val="en-US"/>
              </w:rPr>
              <w:t>Ả</w:t>
            </w:r>
            <w:r w:rsidRPr="003E1DAA">
              <w:rPr>
                <w:rFonts w:ascii="Times New Roman" w:hAnsi="Times New Roman" w:cs="Times New Roman"/>
                <w:b/>
                <w:sz w:val="22"/>
                <w:szCs w:val="22"/>
              </w:rPr>
              <w:t>Y RA TAI NẠN LAO ĐỘNG</w:t>
            </w:r>
            <w:r w:rsidRPr="003E1DAA">
              <w:rPr>
                <w:rFonts w:ascii="Times New Roman" w:hAnsi="Times New Roman" w:cs="Times New Roman"/>
                <w:b/>
                <w:sz w:val="22"/>
                <w:szCs w:val="22"/>
              </w:rPr>
              <w:br/>
              <w:t>-------</w:t>
            </w:r>
          </w:p>
        </w:tc>
        <w:tc>
          <w:tcPr>
            <w:tcW w:w="4965" w:type="dxa"/>
            <w:shd w:val="clear" w:color="auto" w:fill="auto"/>
          </w:tcPr>
          <w:p w:rsidR="003E1DAA" w:rsidRPr="003E1DAA" w:rsidRDefault="003E1DAA" w:rsidP="003E1DAA">
            <w:pPr>
              <w:spacing w:before="120"/>
              <w:jc w:val="center"/>
              <w:rPr>
                <w:rFonts w:ascii="Times New Roman" w:hAnsi="Times New Roman" w:cs="Times New Roman"/>
                <w:sz w:val="22"/>
                <w:szCs w:val="22"/>
              </w:rPr>
            </w:pPr>
            <w:r w:rsidRPr="003E1DAA">
              <w:rPr>
                <w:rFonts w:ascii="Times New Roman" w:hAnsi="Times New Roman" w:cs="Times New Roman"/>
                <w:b/>
                <w:sz w:val="22"/>
                <w:szCs w:val="22"/>
              </w:rPr>
              <w:t>CỘNG HÒA XÃ HỘI CHỦ NGHĨA VIỆT NAM</w:t>
            </w:r>
            <w:r w:rsidRPr="003E1DAA">
              <w:rPr>
                <w:rFonts w:ascii="Times New Roman" w:hAnsi="Times New Roman" w:cs="Times New Roman"/>
                <w:b/>
                <w:sz w:val="22"/>
                <w:szCs w:val="22"/>
              </w:rPr>
              <w:br/>
              <w:t xml:space="preserve">Độc lập - Tự do - Hạnh phúc </w:t>
            </w:r>
            <w:r w:rsidRPr="003E1DAA">
              <w:rPr>
                <w:rFonts w:ascii="Times New Roman" w:hAnsi="Times New Roman" w:cs="Times New Roman"/>
                <w:b/>
                <w:sz w:val="22"/>
                <w:szCs w:val="22"/>
              </w:rPr>
              <w:br/>
              <w:t>---------------</w:t>
            </w:r>
          </w:p>
        </w:tc>
      </w:tr>
      <w:tr w:rsidR="003E1DAA" w:rsidRPr="003E1DAA" w:rsidTr="003E1DAA">
        <w:tc>
          <w:tcPr>
            <w:tcW w:w="4346" w:type="dxa"/>
            <w:shd w:val="clear" w:color="auto" w:fill="auto"/>
          </w:tcPr>
          <w:p w:rsidR="003E1DAA" w:rsidRPr="003E1DAA" w:rsidRDefault="003E1DAA" w:rsidP="003E1DAA">
            <w:pPr>
              <w:spacing w:before="120"/>
              <w:rPr>
                <w:rFonts w:ascii="Times New Roman" w:hAnsi="Times New Roman" w:cs="Times New Roman"/>
                <w:sz w:val="22"/>
                <w:szCs w:val="22"/>
                <w:lang w:val="en-US"/>
              </w:rPr>
            </w:pPr>
            <w:r w:rsidRPr="003E1DAA">
              <w:rPr>
                <w:rFonts w:ascii="Times New Roman" w:hAnsi="Times New Roman" w:cs="Times New Roman"/>
                <w:sz w:val="22"/>
                <w:szCs w:val="22"/>
              </w:rPr>
              <w:t>Địa chỉ:</w:t>
            </w:r>
            <w:r w:rsidRPr="003E1DAA">
              <w:rPr>
                <w:rFonts w:ascii="Times New Roman" w:hAnsi="Times New Roman" w:cs="Times New Roman"/>
                <w:sz w:val="22"/>
                <w:szCs w:val="22"/>
                <w:lang w:val="en-US"/>
              </w:rPr>
              <w:t xml:space="preserve"> </w:t>
            </w:r>
            <w:bookmarkStart w:id="12" w:name="bookmark13"/>
            <w:r w:rsidRPr="003E1DAA">
              <w:rPr>
                <w:rFonts w:ascii="Times New Roman" w:hAnsi="Times New Roman" w:cs="Times New Roman"/>
                <w:sz w:val="22"/>
                <w:szCs w:val="22"/>
              </w:rPr>
              <w:t>.................................................</w:t>
            </w:r>
          </w:p>
          <w:p w:rsidR="003E1DAA" w:rsidRPr="003E1DAA" w:rsidRDefault="003E1DAA" w:rsidP="003E1DAA">
            <w:pPr>
              <w:spacing w:before="120"/>
              <w:rPr>
                <w:rFonts w:ascii="Times New Roman" w:hAnsi="Times New Roman" w:cs="Times New Roman"/>
                <w:sz w:val="22"/>
                <w:szCs w:val="22"/>
                <w:lang w:val="en-US"/>
              </w:rPr>
            </w:pPr>
            <w:r w:rsidRPr="003E1DAA">
              <w:rPr>
                <w:rFonts w:ascii="Times New Roman" w:hAnsi="Times New Roman" w:cs="Times New Roman"/>
                <w:sz w:val="22"/>
                <w:szCs w:val="22"/>
              </w:rPr>
              <w:t>Điện thoại/Fax:</w:t>
            </w:r>
            <w:r w:rsidRPr="003E1DAA">
              <w:rPr>
                <w:rFonts w:ascii="Times New Roman" w:hAnsi="Times New Roman" w:cs="Times New Roman"/>
                <w:sz w:val="22"/>
                <w:szCs w:val="22"/>
                <w:lang w:val="en-US"/>
              </w:rPr>
              <w:t xml:space="preserve"> </w:t>
            </w:r>
            <w:bookmarkEnd w:id="12"/>
            <w:r w:rsidRPr="003E1DAA">
              <w:rPr>
                <w:rFonts w:ascii="Times New Roman" w:hAnsi="Times New Roman" w:cs="Times New Roman"/>
                <w:sz w:val="22"/>
                <w:szCs w:val="22"/>
              </w:rPr>
              <w:t>.....................................</w:t>
            </w:r>
          </w:p>
          <w:p w:rsidR="003E1DAA" w:rsidRPr="003E1DAA" w:rsidRDefault="003E1DAA" w:rsidP="003E1DAA">
            <w:pPr>
              <w:spacing w:before="120"/>
              <w:rPr>
                <w:rFonts w:ascii="Times New Roman" w:hAnsi="Times New Roman" w:cs="Times New Roman"/>
                <w:sz w:val="22"/>
                <w:szCs w:val="22"/>
                <w:lang w:val="en-US"/>
              </w:rPr>
            </w:pPr>
            <w:r w:rsidRPr="003E1DAA">
              <w:rPr>
                <w:rFonts w:ascii="Times New Roman" w:hAnsi="Times New Roman" w:cs="Times New Roman"/>
                <w:sz w:val="22"/>
                <w:szCs w:val="22"/>
              </w:rPr>
              <w:t>Email:</w:t>
            </w:r>
            <w:r w:rsidRPr="003E1DAA">
              <w:rPr>
                <w:rFonts w:ascii="Times New Roman" w:hAnsi="Times New Roman" w:cs="Times New Roman"/>
                <w:sz w:val="22"/>
                <w:szCs w:val="22"/>
                <w:lang w:val="en-US"/>
              </w:rPr>
              <w:t xml:space="preserve"> </w:t>
            </w:r>
            <w:r w:rsidRPr="003E1DAA">
              <w:rPr>
                <w:rFonts w:ascii="Times New Roman" w:hAnsi="Times New Roman" w:cs="Times New Roman"/>
                <w:sz w:val="22"/>
                <w:szCs w:val="22"/>
              </w:rPr>
              <w:t>...................................................</w:t>
            </w:r>
          </w:p>
        </w:tc>
        <w:tc>
          <w:tcPr>
            <w:tcW w:w="4965" w:type="dxa"/>
            <w:shd w:val="clear" w:color="auto" w:fill="auto"/>
          </w:tcPr>
          <w:p w:rsidR="003E1DAA" w:rsidRPr="003E1DAA" w:rsidRDefault="003E1DAA" w:rsidP="003E1DAA">
            <w:pPr>
              <w:spacing w:before="120"/>
              <w:jc w:val="center"/>
              <w:rPr>
                <w:rFonts w:ascii="Times New Roman" w:hAnsi="Times New Roman" w:cs="Times New Roman"/>
                <w:i/>
                <w:sz w:val="22"/>
                <w:szCs w:val="22"/>
                <w:lang w:val="en-US"/>
              </w:rPr>
            </w:pPr>
            <w:r w:rsidRPr="003E1DAA">
              <w:rPr>
                <w:rFonts w:ascii="Times New Roman" w:hAnsi="Times New Roman" w:cs="Times New Roman"/>
                <w:i/>
                <w:sz w:val="22"/>
                <w:szCs w:val="22"/>
              </w:rPr>
              <w:t>...................., ngày</w:t>
            </w:r>
            <w:r w:rsidRPr="003E1DAA">
              <w:rPr>
                <w:rFonts w:ascii="Times New Roman" w:hAnsi="Times New Roman" w:cs="Times New Roman"/>
                <w:i/>
                <w:sz w:val="22"/>
                <w:szCs w:val="22"/>
                <w:lang w:val="en-US"/>
              </w:rPr>
              <w:t xml:space="preserve"> ….</w:t>
            </w:r>
            <w:r w:rsidRPr="003E1DAA">
              <w:rPr>
                <w:rFonts w:ascii="Times New Roman" w:hAnsi="Times New Roman" w:cs="Times New Roman"/>
                <w:i/>
                <w:sz w:val="22"/>
                <w:szCs w:val="22"/>
              </w:rPr>
              <w:t xml:space="preserve"> tháng</w:t>
            </w:r>
            <w:r w:rsidRPr="003E1DAA">
              <w:rPr>
                <w:rFonts w:ascii="Times New Roman" w:hAnsi="Times New Roman" w:cs="Times New Roman"/>
                <w:i/>
                <w:sz w:val="22"/>
                <w:szCs w:val="22"/>
                <w:lang w:val="en-US"/>
              </w:rPr>
              <w:t xml:space="preserve"> …. </w:t>
            </w:r>
            <w:r w:rsidRPr="003E1DAA">
              <w:rPr>
                <w:rFonts w:ascii="Times New Roman" w:hAnsi="Times New Roman" w:cs="Times New Roman"/>
                <w:i/>
                <w:sz w:val="22"/>
                <w:szCs w:val="22"/>
              </w:rPr>
              <w:t>năm</w:t>
            </w:r>
            <w:r w:rsidRPr="003E1DAA">
              <w:rPr>
                <w:rFonts w:ascii="Times New Roman" w:hAnsi="Times New Roman" w:cs="Times New Roman"/>
                <w:i/>
                <w:sz w:val="22"/>
                <w:szCs w:val="22"/>
                <w:lang w:val="en-US"/>
              </w:rPr>
              <w:t>……..</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t>KHAI BÁO TAI NẠN LAO ĐỘNG</w:t>
      </w:r>
    </w:p>
    <w:tbl>
      <w:tblPr>
        <w:tblW w:w="0" w:type="auto"/>
        <w:tblInd w:w="0" w:type="dxa"/>
        <w:tblLayout w:type="fixed"/>
        <w:tblLook w:val="0000" w:firstRow="0" w:lastRow="0" w:firstColumn="0" w:lastColumn="0" w:noHBand="0" w:noVBand="0"/>
      </w:tblPr>
      <w:tblGrid>
        <w:gridCol w:w="2388"/>
        <w:gridCol w:w="6468"/>
      </w:tblGrid>
      <w:tr w:rsidR="003E1DAA" w:rsidRPr="003E1DAA" w:rsidTr="003E1DAA">
        <w:tc>
          <w:tcPr>
            <w:tcW w:w="2388" w:type="dxa"/>
            <w:shd w:val="clear" w:color="auto" w:fill="auto"/>
          </w:tcPr>
          <w:p w:rsidR="003E1DAA" w:rsidRPr="003E1DAA" w:rsidRDefault="003E1DAA" w:rsidP="003E1DAA">
            <w:pPr>
              <w:spacing w:before="120"/>
              <w:jc w:val="right"/>
              <w:rPr>
                <w:rFonts w:ascii="Times New Roman" w:hAnsi="Times New Roman" w:cs="Times New Roman"/>
              </w:rPr>
            </w:pPr>
            <w:r w:rsidRPr="003E1DAA">
              <w:rPr>
                <w:rFonts w:ascii="Times New Roman" w:hAnsi="Times New Roman" w:cs="Times New Roman"/>
              </w:rPr>
              <w:t>Kính gửi:</w:t>
            </w:r>
          </w:p>
        </w:tc>
        <w:tc>
          <w:tcPr>
            <w:tcW w:w="6468" w:type="dxa"/>
            <w:shd w:val="clear" w:color="auto" w:fill="auto"/>
          </w:tcPr>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lang w:val="en-US"/>
              </w:rPr>
              <w:t xml:space="preserve">- </w:t>
            </w:r>
            <w:r w:rsidRPr="003E1DAA">
              <w:rPr>
                <w:rFonts w:ascii="Times New Roman" w:hAnsi="Times New Roman" w:cs="Times New Roman"/>
              </w:rPr>
              <w:t>Thanh tra Sở Lao động - Thương binh và Xã hội ...</w:t>
            </w:r>
            <w:r w:rsidRPr="003E1DAA">
              <w:rPr>
                <w:rFonts w:ascii="Times New Roman" w:hAnsi="Times New Roman" w:cs="Times New Roman"/>
                <w:vertAlign w:val="superscript"/>
              </w:rPr>
              <w:t>1</w:t>
            </w:r>
            <w:r w:rsidRPr="003E1DAA">
              <w:rPr>
                <w:rFonts w:ascii="Times New Roman" w:hAnsi="Times New Roman" w:cs="Times New Roman"/>
              </w:rPr>
              <w:t>...</w:t>
            </w:r>
            <w:r w:rsidRPr="003E1DAA">
              <w:rPr>
                <w:rFonts w:ascii="Times New Roman" w:hAnsi="Times New Roman" w:cs="Times New Roman"/>
                <w:lang w:val="en-US"/>
              </w:rPr>
              <w:br/>
              <w:t xml:space="preserve">- </w:t>
            </w:r>
            <w:r w:rsidRPr="003E1DAA">
              <w:rPr>
                <w:rFonts w:ascii="Times New Roman" w:hAnsi="Times New Roman" w:cs="Times New Roman"/>
              </w:rPr>
              <w:t>Công an huyện ...</w:t>
            </w:r>
            <w:r w:rsidRPr="003E1DAA">
              <w:rPr>
                <w:rFonts w:ascii="Times New Roman" w:hAnsi="Times New Roman" w:cs="Times New Roman"/>
                <w:vertAlign w:val="superscript"/>
              </w:rPr>
              <w:t>2</w:t>
            </w:r>
            <w:r w:rsidRPr="003E1DAA">
              <w:rPr>
                <w:rFonts w:ascii="Times New Roman" w:hAnsi="Times New Roman" w:cs="Times New Roman"/>
              </w:rPr>
              <w:t>...</w:t>
            </w:r>
          </w:p>
        </w:tc>
      </w:tr>
    </w:tbl>
    <w:p w:rsidR="003E1DAA" w:rsidRDefault="003E1DAA">
      <w:pPr>
        <w:spacing w:before="120"/>
        <w:rPr>
          <w:rFonts w:ascii="Times New Roman" w:hAnsi="Times New Roman" w:cs="Times New Roman"/>
          <w:lang w:val="en-US"/>
        </w:rPr>
      </w:pP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 </w:t>
      </w:r>
      <w:r>
        <w:rPr>
          <w:rFonts w:ascii="Times New Roman" w:hAnsi="Times New Roman" w:cs="Times New Roman"/>
          <w:b/>
        </w:rPr>
        <w:t>Thông tin về vụ tai nạn:</w:t>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xảy ra tai nạn: ..... giờ ..... phút ..... ngày ..... tháng ..... năm</w:t>
      </w:r>
      <w:r>
        <w:rPr>
          <w:rFonts w:ascii="Times New Roman" w:hAnsi="Times New Roman" w:cs="Times New Roman"/>
          <w:lang w:val="en-US"/>
        </w:rPr>
        <w:t xml:space="preserve"> </w:t>
      </w:r>
      <w:r>
        <w:rPr>
          <w:rFonts w:ascii="Times New Roman" w:hAnsi="Times New Roman" w:cs="Times New Roman"/>
        </w:rPr>
        <w:t>.....</w:t>
      </w:r>
      <w:r>
        <w:rPr>
          <w:rFonts w:ascii="Times New Roman" w:hAnsi="Times New Roman" w:cs="Times New Roman"/>
          <w:lang w:val="en-US"/>
        </w:rPr>
        <w:t>;</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xảy ra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Tóm tắt diễn biến</w:t>
      </w:r>
      <w:r>
        <w:rPr>
          <w:rFonts w:ascii="Times New Roman" w:hAnsi="Times New Roman" w:cs="Times New Roman"/>
          <w:lang w:val="en-US"/>
        </w:rPr>
        <w:t>/</w:t>
      </w:r>
      <w:r>
        <w:rPr>
          <w:rFonts w:ascii="Times New Roman" w:hAnsi="Times New Roman" w:cs="Times New Roman"/>
        </w:rPr>
        <w:t xml:space="preserve"> hậu quả vụ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rPr>
        <w:t>2. Thông tin v</w:t>
      </w:r>
      <w:r>
        <w:rPr>
          <w:rFonts w:ascii="Times New Roman" w:hAnsi="Times New Roman" w:cs="Times New Roman"/>
          <w:b/>
          <w:lang w:val="en-US"/>
        </w:rPr>
        <w:t>ề</w:t>
      </w:r>
      <w:r>
        <w:rPr>
          <w:rFonts w:ascii="Times New Roman" w:hAnsi="Times New Roman" w:cs="Times New Roman"/>
          <w:b/>
        </w:rPr>
        <w:t xml:space="preserve"> các nạn nhân:</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637"/>
        <w:gridCol w:w="1892"/>
        <w:gridCol w:w="896"/>
        <w:gridCol w:w="991"/>
        <w:gridCol w:w="1487"/>
        <w:gridCol w:w="2743"/>
      </w:tblGrid>
      <w:tr w:rsidR="003E1DAA">
        <w:tc>
          <w:tcPr>
            <w:tcW w:w="637"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TT</w:t>
            </w:r>
          </w:p>
        </w:tc>
        <w:tc>
          <w:tcPr>
            <w:tcW w:w="1892"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H</w:t>
            </w:r>
            <w:r>
              <w:rPr>
                <w:rFonts w:ascii="Times New Roman" w:hAnsi="Times New Roman" w:cs="Times New Roman"/>
                <w:b/>
                <w:lang w:val="en-US"/>
              </w:rPr>
              <w:t>ọ</w:t>
            </w:r>
            <w:r>
              <w:rPr>
                <w:rFonts w:ascii="Times New Roman" w:hAnsi="Times New Roman" w:cs="Times New Roman"/>
                <w:b/>
              </w:rPr>
              <w:t xml:space="preserve"> và tên n</w:t>
            </w:r>
            <w:r>
              <w:rPr>
                <w:rFonts w:ascii="Times New Roman" w:hAnsi="Times New Roman" w:cs="Times New Roman"/>
                <w:b/>
                <w:lang w:val="en-US"/>
              </w:rPr>
              <w:t>ạ</w:t>
            </w:r>
            <w:r>
              <w:rPr>
                <w:rFonts w:ascii="Times New Roman" w:hAnsi="Times New Roman" w:cs="Times New Roman"/>
                <w:b/>
              </w:rPr>
              <w:t>n  nhân</w:t>
            </w:r>
          </w:p>
        </w:tc>
        <w:tc>
          <w:tcPr>
            <w:tcW w:w="896"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Năm</w:t>
            </w:r>
            <w:r>
              <w:rPr>
                <w:rFonts w:ascii="Times New Roman" w:hAnsi="Times New Roman" w:cs="Times New Roman"/>
                <w:b/>
                <w:lang w:val="en-US"/>
              </w:rPr>
              <w:t xml:space="preserve"> </w:t>
            </w:r>
            <w:r>
              <w:rPr>
                <w:rFonts w:ascii="Times New Roman" w:hAnsi="Times New Roman" w:cs="Times New Roman"/>
                <w:b/>
              </w:rPr>
              <w:t>sinh</w:t>
            </w:r>
          </w:p>
        </w:tc>
        <w:tc>
          <w:tcPr>
            <w:tcW w:w="991"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Gi</w:t>
            </w:r>
            <w:r>
              <w:rPr>
                <w:rFonts w:ascii="Times New Roman" w:hAnsi="Times New Roman" w:cs="Times New Roman"/>
                <w:b/>
                <w:lang w:val="en-US"/>
              </w:rPr>
              <w:t>ớ</w:t>
            </w:r>
            <w:r>
              <w:rPr>
                <w:rFonts w:ascii="Times New Roman" w:hAnsi="Times New Roman" w:cs="Times New Roman"/>
                <w:b/>
              </w:rPr>
              <w:t>i</w:t>
            </w:r>
            <w:r>
              <w:rPr>
                <w:rFonts w:ascii="Times New Roman" w:hAnsi="Times New Roman" w:cs="Times New Roman"/>
                <w:b/>
                <w:lang w:val="en-US"/>
              </w:rPr>
              <w:t xml:space="preserve"> </w:t>
            </w:r>
            <w:r>
              <w:rPr>
                <w:rFonts w:ascii="Times New Roman" w:hAnsi="Times New Roman" w:cs="Times New Roman"/>
                <w:b/>
              </w:rPr>
              <w:t>tính</w:t>
            </w:r>
          </w:p>
        </w:tc>
        <w:tc>
          <w:tcPr>
            <w:tcW w:w="1487"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Nghề nghiệp</w:t>
            </w:r>
            <w:r>
              <w:rPr>
                <w:rFonts w:ascii="Times New Roman" w:hAnsi="Times New Roman" w:cs="Times New Roman"/>
                <w:b/>
                <w:vertAlign w:val="superscript"/>
              </w:rPr>
              <w:t>3</w:t>
            </w:r>
          </w:p>
        </w:tc>
        <w:tc>
          <w:tcPr>
            <w:tcW w:w="2743"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Tình trạng tai nạn</w:t>
            </w:r>
            <w:r>
              <w:rPr>
                <w:rFonts w:ascii="Times New Roman" w:hAnsi="Times New Roman" w:cs="Times New Roman"/>
                <w:b/>
                <w:lang w:val="en-US"/>
              </w:rPr>
              <w:br/>
            </w:r>
            <w:r>
              <w:rPr>
                <w:rFonts w:ascii="Times New Roman" w:hAnsi="Times New Roman" w:cs="Times New Roman"/>
                <w:b/>
              </w:rPr>
              <w:t>(ch</w:t>
            </w:r>
            <w:r>
              <w:rPr>
                <w:rFonts w:ascii="Times New Roman" w:hAnsi="Times New Roman" w:cs="Times New Roman"/>
                <w:b/>
                <w:lang w:val="en-US"/>
              </w:rPr>
              <w:t>ế</w:t>
            </w:r>
            <w:r>
              <w:rPr>
                <w:rFonts w:ascii="Times New Roman" w:hAnsi="Times New Roman" w:cs="Times New Roman"/>
                <w:b/>
              </w:rPr>
              <w:t>t/bị thươ</w:t>
            </w:r>
            <w:r>
              <w:rPr>
                <w:rFonts w:ascii="Times New Roman" w:hAnsi="Times New Roman" w:cs="Times New Roman"/>
                <w:b/>
                <w:lang w:val="en-US"/>
              </w:rPr>
              <w:t>n</w:t>
            </w:r>
            <w:r>
              <w:rPr>
                <w:rFonts w:ascii="Times New Roman" w:hAnsi="Times New Roman" w:cs="Times New Roman"/>
                <w:b/>
              </w:rPr>
              <w:t>g nặng/nhẹ)</w:t>
            </w:r>
          </w:p>
        </w:tc>
      </w:tr>
      <w:tr w:rsidR="003E1DAA">
        <w:tc>
          <w:tcPr>
            <w:tcW w:w="6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1892" w:type="dxa"/>
            <w:vAlign w:val="center"/>
          </w:tcPr>
          <w:p w:rsidR="003E1DAA" w:rsidRDefault="003E1DAA">
            <w:pPr>
              <w:spacing w:before="120"/>
              <w:jc w:val="center"/>
              <w:rPr>
                <w:rFonts w:ascii="Times New Roman" w:hAnsi="Times New Roman" w:cs="Times New Roman"/>
              </w:rPr>
            </w:pPr>
          </w:p>
        </w:tc>
        <w:tc>
          <w:tcPr>
            <w:tcW w:w="896" w:type="dxa"/>
            <w:vAlign w:val="center"/>
          </w:tcPr>
          <w:p w:rsidR="003E1DAA" w:rsidRDefault="003E1DAA">
            <w:pPr>
              <w:spacing w:before="120"/>
              <w:jc w:val="center"/>
              <w:rPr>
                <w:rFonts w:ascii="Times New Roman" w:hAnsi="Times New Roman" w:cs="Times New Roman"/>
              </w:rPr>
            </w:pPr>
          </w:p>
        </w:tc>
        <w:tc>
          <w:tcPr>
            <w:tcW w:w="991" w:type="dxa"/>
            <w:vAlign w:val="center"/>
          </w:tcPr>
          <w:p w:rsidR="003E1DAA" w:rsidRDefault="003E1DAA">
            <w:pPr>
              <w:spacing w:before="120"/>
              <w:jc w:val="center"/>
              <w:rPr>
                <w:rFonts w:ascii="Times New Roman" w:hAnsi="Times New Roman" w:cs="Times New Roman"/>
              </w:rPr>
            </w:pPr>
          </w:p>
        </w:tc>
        <w:tc>
          <w:tcPr>
            <w:tcW w:w="1487" w:type="dxa"/>
            <w:vAlign w:val="center"/>
          </w:tcPr>
          <w:p w:rsidR="003E1DAA" w:rsidRDefault="003E1DAA">
            <w:pPr>
              <w:spacing w:before="120"/>
              <w:jc w:val="center"/>
              <w:rPr>
                <w:rFonts w:ascii="Times New Roman" w:hAnsi="Times New Roman" w:cs="Times New Roman"/>
              </w:rPr>
            </w:pPr>
          </w:p>
        </w:tc>
        <w:tc>
          <w:tcPr>
            <w:tcW w:w="2743" w:type="dxa"/>
            <w:vAlign w:val="center"/>
          </w:tcPr>
          <w:p w:rsidR="003E1DAA" w:rsidRDefault="003E1DAA">
            <w:pPr>
              <w:spacing w:before="120"/>
              <w:jc w:val="center"/>
              <w:rPr>
                <w:rFonts w:ascii="Times New Roman" w:hAnsi="Times New Roman" w:cs="Times New Roman"/>
              </w:rPr>
            </w:pPr>
          </w:p>
        </w:tc>
      </w:tr>
      <w:tr w:rsidR="003E1DAA">
        <w:tc>
          <w:tcPr>
            <w:tcW w:w="6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1892" w:type="dxa"/>
            <w:vAlign w:val="center"/>
          </w:tcPr>
          <w:p w:rsidR="003E1DAA" w:rsidRDefault="003E1DAA">
            <w:pPr>
              <w:spacing w:before="120"/>
              <w:jc w:val="center"/>
              <w:rPr>
                <w:rFonts w:ascii="Times New Roman" w:hAnsi="Times New Roman" w:cs="Times New Roman"/>
              </w:rPr>
            </w:pPr>
          </w:p>
        </w:tc>
        <w:tc>
          <w:tcPr>
            <w:tcW w:w="896" w:type="dxa"/>
            <w:vAlign w:val="center"/>
          </w:tcPr>
          <w:p w:rsidR="003E1DAA" w:rsidRDefault="003E1DAA">
            <w:pPr>
              <w:spacing w:before="120"/>
              <w:jc w:val="center"/>
              <w:rPr>
                <w:rFonts w:ascii="Times New Roman" w:hAnsi="Times New Roman" w:cs="Times New Roman"/>
              </w:rPr>
            </w:pPr>
          </w:p>
        </w:tc>
        <w:tc>
          <w:tcPr>
            <w:tcW w:w="991" w:type="dxa"/>
            <w:vAlign w:val="center"/>
          </w:tcPr>
          <w:p w:rsidR="003E1DAA" w:rsidRDefault="003E1DAA">
            <w:pPr>
              <w:spacing w:before="120"/>
              <w:jc w:val="center"/>
              <w:rPr>
                <w:rFonts w:ascii="Times New Roman" w:hAnsi="Times New Roman" w:cs="Times New Roman"/>
              </w:rPr>
            </w:pPr>
          </w:p>
        </w:tc>
        <w:tc>
          <w:tcPr>
            <w:tcW w:w="1487" w:type="dxa"/>
            <w:vAlign w:val="center"/>
          </w:tcPr>
          <w:p w:rsidR="003E1DAA" w:rsidRDefault="003E1DAA">
            <w:pPr>
              <w:spacing w:before="120"/>
              <w:jc w:val="center"/>
              <w:rPr>
                <w:rFonts w:ascii="Times New Roman" w:hAnsi="Times New Roman" w:cs="Times New Roman"/>
              </w:rPr>
            </w:pPr>
          </w:p>
        </w:tc>
        <w:tc>
          <w:tcPr>
            <w:tcW w:w="2743" w:type="dxa"/>
            <w:vAlign w:val="center"/>
          </w:tcPr>
          <w:p w:rsidR="003E1DAA" w:rsidRDefault="003E1DAA">
            <w:pPr>
              <w:spacing w:before="120"/>
              <w:jc w:val="center"/>
              <w:rPr>
                <w:rFonts w:ascii="Times New Roman" w:hAnsi="Times New Roman" w:cs="Times New Roman"/>
              </w:rPr>
            </w:pPr>
          </w:p>
        </w:tc>
      </w:tr>
      <w:tr w:rsidR="003E1DAA">
        <w:tc>
          <w:tcPr>
            <w:tcW w:w="6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1892" w:type="dxa"/>
            <w:vAlign w:val="center"/>
          </w:tcPr>
          <w:p w:rsidR="003E1DAA" w:rsidRDefault="003E1DAA">
            <w:pPr>
              <w:spacing w:before="120"/>
              <w:jc w:val="center"/>
              <w:rPr>
                <w:rFonts w:ascii="Times New Roman" w:hAnsi="Times New Roman" w:cs="Times New Roman"/>
              </w:rPr>
            </w:pPr>
          </w:p>
        </w:tc>
        <w:tc>
          <w:tcPr>
            <w:tcW w:w="896" w:type="dxa"/>
            <w:vAlign w:val="center"/>
          </w:tcPr>
          <w:p w:rsidR="003E1DAA" w:rsidRDefault="003E1DAA">
            <w:pPr>
              <w:spacing w:before="120"/>
              <w:jc w:val="center"/>
              <w:rPr>
                <w:rFonts w:ascii="Times New Roman" w:hAnsi="Times New Roman" w:cs="Times New Roman"/>
              </w:rPr>
            </w:pPr>
          </w:p>
        </w:tc>
        <w:tc>
          <w:tcPr>
            <w:tcW w:w="991" w:type="dxa"/>
            <w:vAlign w:val="center"/>
          </w:tcPr>
          <w:p w:rsidR="003E1DAA" w:rsidRDefault="003E1DAA">
            <w:pPr>
              <w:spacing w:before="120"/>
              <w:jc w:val="center"/>
              <w:rPr>
                <w:rFonts w:ascii="Times New Roman" w:hAnsi="Times New Roman" w:cs="Times New Roman"/>
              </w:rPr>
            </w:pPr>
          </w:p>
        </w:tc>
        <w:tc>
          <w:tcPr>
            <w:tcW w:w="1487" w:type="dxa"/>
            <w:vAlign w:val="center"/>
          </w:tcPr>
          <w:p w:rsidR="003E1DAA" w:rsidRDefault="003E1DAA">
            <w:pPr>
              <w:spacing w:before="120"/>
              <w:jc w:val="center"/>
              <w:rPr>
                <w:rFonts w:ascii="Times New Roman" w:hAnsi="Times New Roman" w:cs="Times New Roman"/>
              </w:rPr>
            </w:pPr>
          </w:p>
        </w:tc>
        <w:tc>
          <w:tcPr>
            <w:tcW w:w="2743" w:type="dxa"/>
            <w:vAlign w:val="center"/>
          </w:tcPr>
          <w:p w:rsidR="003E1DAA" w:rsidRDefault="003E1DAA">
            <w:pPr>
              <w:spacing w:before="120"/>
              <w:jc w:val="center"/>
              <w:rPr>
                <w:rFonts w:ascii="Times New Roman" w:hAnsi="Times New Roman" w:cs="Times New Roman"/>
              </w:rPr>
            </w:pPr>
          </w:p>
        </w:tc>
      </w:tr>
      <w:tr w:rsidR="003E1DAA">
        <w:tc>
          <w:tcPr>
            <w:tcW w:w="6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1892" w:type="dxa"/>
            <w:vAlign w:val="center"/>
          </w:tcPr>
          <w:p w:rsidR="003E1DAA" w:rsidRDefault="003E1DAA">
            <w:pPr>
              <w:spacing w:before="120"/>
              <w:rPr>
                <w:rFonts w:ascii="Times New Roman" w:hAnsi="Times New Roman" w:cs="Times New Roman"/>
              </w:rPr>
            </w:pPr>
            <w:r>
              <w:rPr>
                <w:rFonts w:ascii="Times New Roman" w:hAnsi="Times New Roman" w:cs="Times New Roman"/>
              </w:rPr>
              <w:t>.....</w:t>
            </w:r>
          </w:p>
        </w:tc>
        <w:tc>
          <w:tcPr>
            <w:tcW w:w="896" w:type="dxa"/>
            <w:vAlign w:val="center"/>
          </w:tcPr>
          <w:p w:rsidR="003E1DAA" w:rsidRDefault="003E1DAA">
            <w:pPr>
              <w:spacing w:before="120"/>
              <w:jc w:val="center"/>
              <w:rPr>
                <w:rFonts w:ascii="Times New Roman" w:hAnsi="Times New Roman" w:cs="Times New Roman"/>
              </w:rPr>
            </w:pPr>
          </w:p>
        </w:tc>
        <w:tc>
          <w:tcPr>
            <w:tcW w:w="991" w:type="dxa"/>
            <w:vAlign w:val="center"/>
          </w:tcPr>
          <w:p w:rsidR="003E1DAA" w:rsidRDefault="003E1DAA">
            <w:pPr>
              <w:spacing w:before="120"/>
              <w:jc w:val="center"/>
              <w:rPr>
                <w:rFonts w:ascii="Times New Roman" w:hAnsi="Times New Roman" w:cs="Times New Roman"/>
              </w:rPr>
            </w:pPr>
          </w:p>
        </w:tc>
        <w:tc>
          <w:tcPr>
            <w:tcW w:w="1487" w:type="dxa"/>
            <w:vAlign w:val="center"/>
          </w:tcPr>
          <w:p w:rsidR="003E1DAA" w:rsidRDefault="003E1DAA">
            <w:pPr>
              <w:spacing w:before="120"/>
              <w:jc w:val="center"/>
              <w:rPr>
                <w:rFonts w:ascii="Times New Roman" w:hAnsi="Times New Roman" w:cs="Times New Roman"/>
              </w:rPr>
            </w:pPr>
          </w:p>
        </w:tc>
        <w:tc>
          <w:tcPr>
            <w:tcW w:w="2743"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lang w:val="en-US"/>
              </w:rPr>
            </w:pPr>
          </w:p>
        </w:tc>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NGƯỜI KHAI BÁO</w:t>
            </w:r>
            <w:r w:rsidRPr="003E1DAA">
              <w:rPr>
                <w:rFonts w:ascii="Times New Roman" w:hAnsi="Times New Roman" w:cs="Times New Roman"/>
                <w:b/>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_______________</w:t>
      </w:r>
    </w:p>
    <w:p w:rsidR="003E1DAA" w:rsidRDefault="003E1DAA">
      <w:pPr>
        <w:spacing w:before="120"/>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Ghi tên đơn vị hành chính cấp t</w:t>
      </w:r>
      <w:r>
        <w:rPr>
          <w:rFonts w:ascii="Times New Roman" w:hAnsi="Times New Roman" w:cs="Times New Roman"/>
          <w:lang w:val="en-US"/>
        </w:rPr>
        <w:t>ỉ</w:t>
      </w:r>
      <w:r>
        <w:rPr>
          <w:rFonts w:ascii="Times New Roman" w:hAnsi="Times New Roman" w:cs="Times New Roman"/>
        </w:rPr>
        <w:t>nh.</w:t>
      </w:r>
    </w:p>
    <w:p w:rsidR="003E1DAA" w:rsidRDefault="003E1DAA">
      <w:pPr>
        <w:spacing w:before="120"/>
        <w:rPr>
          <w:rFonts w:ascii="Times New Roman" w:hAnsi="Times New Roman" w:cs="Times New Roman"/>
        </w:rPr>
      </w:pPr>
      <w:r>
        <w:rPr>
          <w:rFonts w:ascii="Times New Roman" w:hAnsi="Times New Roman" w:cs="Times New Roman"/>
          <w:vertAlign w:val="superscript"/>
        </w:rPr>
        <w:t>2</w:t>
      </w:r>
      <w:r>
        <w:rPr>
          <w:rFonts w:ascii="Times New Roman" w:hAnsi="Times New Roman" w:cs="Times New Roman"/>
          <w:lang w:val="en-US"/>
        </w:rPr>
        <w:t xml:space="preserve"> </w:t>
      </w:r>
      <w:r>
        <w:rPr>
          <w:rFonts w:ascii="Times New Roman" w:hAnsi="Times New Roman" w:cs="Times New Roman"/>
        </w:rPr>
        <w:t>Ghi tên đơn vị hành chính cấp huyện.</w:t>
      </w:r>
    </w:p>
    <w:p w:rsidR="003E1DAA" w:rsidRDefault="003E1DAA">
      <w:pPr>
        <w:spacing w:before="120"/>
        <w:rPr>
          <w:rFonts w:ascii="Times New Roman" w:hAnsi="Times New Roman" w:cs="Times New Roman"/>
        </w:rPr>
      </w:pPr>
      <w:r>
        <w:rPr>
          <w:rFonts w:ascii="Times New Roman" w:hAnsi="Times New Roman" w:cs="Times New Roman"/>
          <w:vertAlign w:val="superscript"/>
        </w:rPr>
        <w:t>3</w:t>
      </w:r>
      <w:r>
        <w:rPr>
          <w:rFonts w:ascii="Times New Roman" w:hAnsi="Times New Roman" w:cs="Times New Roman"/>
          <w:lang w:val="en-US"/>
        </w:rPr>
        <w:t xml:space="preserve"> </w:t>
      </w:r>
      <w:r>
        <w:rPr>
          <w:rFonts w:ascii="Times New Roman" w:hAnsi="Times New Roman" w:cs="Times New Roman"/>
        </w:rPr>
        <w:t>Ghi tên và mã số nghề nghiệp theo danh mục nghề nghiệp do Thủ tướng Chính phủ ban hành theo quy định của Luật Thống kê.</w:t>
      </w:r>
    </w:p>
    <w:p w:rsidR="003E1DAA" w:rsidRDefault="003E1DAA">
      <w:pPr>
        <w:spacing w:before="120"/>
        <w:rPr>
          <w:rFonts w:ascii="Times New Roman" w:hAnsi="Times New Roman" w:cs="Times New Roman"/>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rPr>
        <w:br w:type="page"/>
      </w:r>
      <w:r>
        <w:rPr>
          <w:rFonts w:ascii="Times New Roman" w:hAnsi="Times New Roman" w:cs="Times New Roman"/>
          <w:b/>
        </w:rPr>
        <w:lastRenderedPageBreak/>
        <w:t>PHỤ LỤC IV</w:t>
      </w:r>
    </w:p>
    <w:p w:rsidR="003E1DAA" w:rsidRDefault="003E1DAA">
      <w:pPr>
        <w:spacing w:before="120"/>
        <w:jc w:val="center"/>
        <w:rPr>
          <w:rFonts w:ascii="Times New Roman" w:hAnsi="Times New Roman" w:cs="Times New Roman"/>
          <w:i/>
        </w:rPr>
      </w:pPr>
      <w:r>
        <w:rPr>
          <w:rFonts w:ascii="Times New Roman" w:hAnsi="Times New Roman" w:cs="Times New Roman"/>
          <w:lang w:val="en-US"/>
        </w:rPr>
        <w:t>MẪU BÁO CÁO NHANH TAI NẠN LAO ĐỘNG ĐỐI VỚI NGƯỜI LAO ĐỘNG LÀM VIỆC KHÔNG THEO HỢP ĐỒNG LAO ĐỘNG</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708"/>
        <w:gridCol w:w="5438"/>
      </w:tblGrid>
      <w:tr w:rsidR="003E1DAA" w:rsidRPr="003E1DAA" w:rsidTr="003E1DAA">
        <w:tc>
          <w:tcPr>
            <w:tcW w:w="370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ỦY BAN NHÂN DÂN XÃ/PHƯỜNG....</w:t>
            </w:r>
            <w:r w:rsidRPr="003E1DAA">
              <w:rPr>
                <w:rFonts w:ascii="Times New Roman" w:hAnsi="Times New Roman" w:cs="Times New Roman"/>
                <w:b/>
              </w:rPr>
              <w:br/>
              <w:t>-------</w:t>
            </w:r>
          </w:p>
        </w:tc>
        <w:tc>
          <w:tcPr>
            <w:tcW w:w="543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708" w:type="dxa"/>
            <w:shd w:val="clear" w:color="auto" w:fill="auto"/>
          </w:tcPr>
          <w:p w:rsidR="003E1DAA" w:rsidRPr="003E1DAA" w:rsidRDefault="003E1DAA" w:rsidP="003E1DAA">
            <w:pPr>
              <w:spacing w:before="120"/>
              <w:jc w:val="center"/>
              <w:rPr>
                <w:rFonts w:ascii="Times New Roman" w:hAnsi="Times New Roman" w:cs="Times New Roman"/>
              </w:rPr>
            </w:pPr>
          </w:p>
        </w:tc>
        <w:tc>
          <w:tcPr>
            <w:tcW w:w="543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 </w:t>
            </w:r>
            <w:r w:rsidRPr="003E1DAA">
              <w:rPr>
                <w:rFonts w:ascii="Times New Roman" w:hAnsi="Times New Roman" w:cs="Times New Roman"/>
                <w:i/>
              </w:rPr>
              <w:t>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2388"/>
        <w:gridCol w:w="6468"/>
      </w:tblGrid>
      <w:tr w:rsidR="003E1DAA" w:rsidRPr="003E1DAA" w:rsidTr="003E1DAA">
        <w:tc>
          <w:tcPr>
            <w:tcW w:w="2388" w:type="dxa"/>
            <w:shd w:val="clear" w:color="auto" w:fill="auto"/>
          </w:tcPr>
          <w:p w:rsidR="003E1DAA" w:rsidRPr="003E1DAA" w:rsidRDefault="003E1DAA" w:rsidP="003E1DAA">
            <w:pPr>
              <w:spacing w:before="120"/>
              <w:jc w:val="right"/>
              <w:rPr>
                <w:rFonts w:ascii="Times New Roman" w:hAnsi="Times New Roman" w:cs="Times New Roman"/>
              </w:rPr>
            </w:pPr>
            <w:r w:rsidRPr="003E1DAA">
              <w:rPr>
                <w:rFonts w:ascii="Times New Roman" w:hAnsi="Times New Roman" w:cs="Times New Roman"/>
              </w:rPr>
              <w:t>Kính gửi:</w:t>
            </w:r>
          </w:p>
        </w:tc>
        <w:tc>
          <w:tcPr>
            <w:tcW w:w="6468" w:type="dxa"/>
            <w:shd w:val="clear" w:color="auto" w:fill="auto"/>
          </w:tcPr>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lang w:val="en-US"/>
              </w:rPr>
              <w:t xml:space="preserve">- </w:t>
            </w:r>
            <w:r w:rsidRPr="003E1DAA">
              <w:rPr>
                <w:rFonts w:ascii="Times New Roman" w:hAnsi="Times New Roman" w:cs="Times New Roman"/>
              </w:rPr>
              <w:t>Thanh tra Sở Lao động - Thương binh và Xã hội .....................</w:t>
            </w:r>
            <w:r w:rsidRPr="003E1DAA">
              <w:rPr>
                <w:rFonts w:ascii="Times New Roman" w:hAnsi="Times New Roman" w:cs="Times New Roman"/>
                <w:lang w:val="en-US"/>
              </w:rPr>
              <w:br/>
              <w:t xml:space="preserve">- </w:t>
            </w:r>
            <w:r w:rsidRPr="003E1DAA">
              <w:rPr>
                <w:rFonts w:ascii="Times New Roman" w:hAnsi="Times New Roman" w:cs="Times New Roman"/>
              </w:rPr>
              <w:t>Công an huyện ...........................................................................</w:t>
            </w:r>
          </w:p>
        </w:tc>
      </w:tr>
    </w:tbl>
    <w:p w:rsidR="003E1DAA" w:rsidRDefault="003E1DAA">
      <w:pPr>
        <w:spacing w:before="120"/>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Thông tin xã/phường:</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Xã/phường nơi xảy ra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Địa chỉ:</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4800"/>
          <w:tab w:val="left" w:leader="dot" w:pos="9120"/>
        </w:tabs>
        <w:spacing w:before="120"/>
        <w:rPr>
          <w:rFonts w:ascii="Times New Roman" w:hAnsi="Times New Roman" w:cs="Times New Roman"/>
        </w:rPr>
      </w:pPr>
      <w:r>
        <w:rPr>
          <w:rFonts w:ascii="Times New Roman" w:hAnsi="Times New Roman" w:cs="Times New Roman"/>
        </w:rPr>
        <w:t>-</w:t>
      </w:r>
      <w:r>
        <w:rPr>
          <w:rFonts w:ascii="Times New Roman" w:hAnsi="Times New Roman" w:cs="Times New Roman"/>
          <w:lang w:val="en-US"/>
        </w:rPr>
        <w:t xml:space="preserve"> </w:t>
      </w:r>
      <w:r>
        <w:rPr>
          <w:rFonts w:ascii="Times New Roman" w:hAnsi="Times New Roman" w:cs="Times New Roman"/>
        </w:rPr>
        <w:t xml:space="preserve">Điện thoại: </w:t>
      </w:r>
      <w:r>
        <w:rPr>
          <w:rFonts w:ascii="Times New Roman" w:hAnsi="Times New Roman" w:cs="Times New Roman"/>
        </w:rPr>
        <w:tab/>
        <w:t xml:space="preserve">; Fax: </w:t>
      </w:r>
      <w:r>
        <w:rPr>
          <w:rFonts w:ascii="Times New Roman" w:hAnsi="Times New Roman" w:cs="Times New Roman"/>
        </w:rPr>
        <w:tab/>
        <w:t>;</w:t>
      </w:r>
    </w:p>
    <w:p w:rsidR="003E1DAA" w:rsidRDefault="003E1DAA">
      <w:pPr>
        <w:spacing w:before="120"/>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Thông tin vụ tai nạn lao động</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Thời gian xảy ra tai nạn lao động; Giờ ..... phút .....</w:t>
      </w:r>
      <w:r>
        <w:rPr>
          <w:rFonts w:ascii="Times New Roman" w:hAnsi="Times New Roman" w:cs="Times New Roman"/>
          <w:lang w:val="en-US"/>
        </w:rPr>
        <w:t xml:space="preserve"> </w:t>
      </w:r>
      <w:r>
        <w:rPr>
          <w:rFonts w:ascii="Times New Roman" w:hAnsi="Times New Roman" w:cs="Times New Roman"/>
        </w:rPr>
        <w:t>ngày .....</w:t>
      </w:r>
      <w:r>
        <w:rPr>
          <w:rFonts w:ascii="Times New Roman" w:hAnsi="Times New Roman" w:cs="Times New Roman"/>
          <w:lang w:val="en-US"/>
        </w:rPr>
        <w:t xml:space="preserve"> </w:t>
      </w:r>
      <w:r>
        <w:rPr>
          <w:rFonts w:ascii="Times New Roman" w:hAnsi="Times New Roman" w:cs="Times New Roman"/>
        </w:rPr>
        <w:t>tháng .....</w:t>
      </w:r>
      <w:r>
        <w:rPr>
          <w:rFonts w:ascii="Times New Roman" w:hAnsi="Times New Roman" w:cs="Times New Roman"/>
          <w:lang w:val="en-US"/>
        </w:rPr>
        <w:t xml:space="preserve"> </w:t>
      </w:r>
      <w:r>
        <w:rPr>
          <w:rFonts w:ascii="Times New Roman" w:hAnsi="Times New Roman" w:cs="Times New Roman"/>
        </w:rPr>
        <w:t>năm .....</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Nơi xảy ra tai nạn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Sơ lược thông tin nạn nhân</w:t>
      </w:r>
    </w:p>
    <w:p w:rsidR="003E1DAA" w:rsidRDefault="003E1DAA">
      <w:pPr>
        <w:tabs>
          <w:tab w:val="left" w:leader="dot" w:pos="480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Họ và tên: </w:t>
      </w:r>
      <w:r>
        <w:rPr>
          <w:rFonts w:ascii="Times New Roman" w:hAnsi="Times New Roman" w:cs="Times New Roman"/>
        </w:rPr>
        <w:tab/>
        <w:t xml:space="preserve"> Nam/Nữ: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Ngày tháng năm sinh:</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Sơ bộ diễn biến vụ tai nạn lao động:</w:t>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5. </w:t>
      </w:r>
      <w:r>
        <w:rPr>
          <w:rFonts w:ascii="Times New Roman" w:hAnsi="Times New Roman" w:cs="Times New Roman"/>
        </w:rPr>
        <w:t>Tình trạng thương tích của nạn nh</w:t>
      </w:r>
      <w:r>
        <w:rPr>
          <w:rFonts w:ascii="Times New Roman" w:hAnsi="Times New Roman" w:cs="Times New Roman"/>
          <w:lang w:val="en-US"/>
        </w:rPr>
        <w:t>â</w:t>
      </w:r>
      <w:r>
        <w:rPr>
          <w:rFonts w:ascii="Times New Roman" w:hAnsi="Times New Roman" w:cs="Times New Roman"/>
        </w:rPr>
        <w:t>n:</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lang w:val="en-US"/>
              </w:rPr>
              <w:t xml:space="preserve">- </w:t>
            </w:r>
            <w:r w:rsidRPr="003E1DAA">
              <w:rPr>
                <w:rFonts w:ascii="Times New Roman" w:hAnsi="Times New Roman" w:cs="Times New Roman"/>
              </w:rPr>
              <w:t>Như trên;</w:t>
            </w:r>
            <w:r w:rsidRPr="003E1DAA">
              <w:rPr>
                <w:rFonts w:ascii="Times New Roman" w:hAnsi="Times New Roman" w:cs="Times New Roman"/>
              </w:rPr>
              <w:br/>
            </w:r>
            <w:r w:rsidRPr="003E1DAA">
              <w:rPr>
                <w:rFonts w:ascii="Times New Roman" w:hAnsi="Times New Roman" w:cs="Times New Roman"/>
                <w:lang w:val="en-US"/>
              </w:rPr>
              <w:t xml:space="preserve">- </w:t>
            </w:r>
            <w:r w:rsidRPr="003E1DAA">
              <w:rPr>
                <w:rFonts w:ascii="Times New Roman" w:hAnsi="Times New Roman" w:cs="Times New Roman"/>
              </w:rPr>
              <w:t>Lưu: VT.</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TM. ỦY BAN NHÂN DÂN</w:t>
            </w:r>
            <w:r w:rsidRPr="003E1DAA">
              <w:rPr>
                <w:rFonts w:ascii="Times New Roman" w:hAnsi="Times New Roman" w:cs="Times New Roman"/>
                <w:b/>
                <w:lang w:val="en-US"/>
              </w:rPr>
              <w:br/>
            </w:r>
            <w:r w:rsidRPr="003E1DAA">
              <w:rPr>
                <w:rFonts w:ascii="Times New Roman" w:hAnsi="Times New Roman" w:cs="Times New Roman"/>
                <w:b/>
              </w:rPr>
              <w:t>CHỦ TỊCH</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xml:space="preserve"> tên, đ</w:t>
            </w:r>
            <w:r w:rsidRPr="003E1DAA">
              <w:rPr>
                <w:rFonts w:ascii="Times New Roman" w:hAnsi="Times New Roman" w:cs="Times New Roman"/>
                <w:i/>
                <w:lang w:val="en-US"/>
              </w:rPr>
              <w:t>ó</w:t>
            </w:r>
            <w:r w:rsidRPr="003E1DAA">
              <w:rPr>
                <w:rFonts w:ascii="Times New Roman" w:hAnsi="Times New Roman" w:cs="Times New Roman"/>
                <w:i/>
              </w:rPr>
              <w:t>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V</w:t>
      </w:r>
    </w:p>
    <w:p w:rsidR="003E1DAA" w:rsidRDefault="003E1DAA">
      <w:pPr>
        <w:spacing w:before="120"/>
        <w:jc w:val="center"/>
        <w:rPr>
          <w:rFonts w:ascii="Times New Roman" w:hAnsi="Times New Roman" w:cs="Times New Roman"/>
        </w:rPr>
      </w:pPr>
      <w:r>
        <w:rPr>
          <w:rFonts w:ascii="Times New Roman" w:hAnsi="Times New Roman" w:cs="Times New Roman"/>
        </w:rPr>
        <w:t>MẪU QUYẾT ĐỊNH THÀNH LẬP</w:t>
      </w:r>
      <w:r>
        <w:rPr>
          <w:rFonts w:ascii="Times New Roman" w:hAnsi="Times New Roman" w:cs="Times New Roman"/>
          <w:lang w:val="en-US"/>
        </w:rPr>
        <w:t xml:space="preserve"> ĐOÀN</w:t>
      </w:r>
      <w:r>
        <w:rPr>
          <w:rFonts w:ascii="Times New Roman" w:hAnsi="Times New Roman" w:cs="Times New Roman"/>
        </w:rPr>
        <w:t xml:space="preserve"> ĐIỀU TRA TAI NẠN LAO ĐỘNG CẤP CƠ SỞ</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TÊN CƠ SỞ</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rPr>
              <w:t>Số: .... /QĐ-ĐTTNLĐ</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 </w:t>
            </w:r>
            <w:r w:rsidRPr="003E1DAA">
              <w:rPr>
                <w:rFonts w:ascii="Times New Roman" w:hAnsi="Times New Roman" w:cs="Times New Roman"/>
                <w:i/>
              </w:rPr>
              <w:t>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rPr>
        <w:t>QUY</w:t>
      </w:r>
      <w:r>
        <w:rPr>
          <w:rFonts w:ascii="Times New Roman" w:hAnsi="Times New Roman" w:cs="Times New Roman"/>
          <w:b/>
          <w:lang w:val="en-US"/>
        </w:rPr>
        <w:t>Ế</w:t>
      </w:r>
      <w:r>
        <w:rPr>
          <w:rFonts w:ascii="Times New Roman" w:hAnsi="Times New Roman" w:cs="Times New Roman"/>
          <w:b/>
        </w:rPr>
        <w:t>T ĐỊNH</w:t>
      </w:r>
    </w:p>
    <w:p w:rsidR="003E1DAA" w:rsidRDefault="003E1DAA">
      <w:pPr>
        <w:spacing w:before="120"/>
        <w:jc w:val="center"/>
        <w:rPr>
          <w:rFonts w:ascii="Times New Roman" w:hAnsi="Times New Roman" w:cs="Times New Roman"/>
          <w:b/>
        </w:rPr>
      </w:pPr>
      <w:r>
        <w:rPr>
          <w:rFonts w:ascii="Times New Roman" w:hAnsi="Times New Roman" w:cs="Times New Roman"/>
          <w:b/>
        </w:rPr>
        <w:t>V/v thành lập Đoàn điều tra tai nạn lao động</w:t>
      </w:r>
    </w:p>
    <w:p w:rsidR="003E1DAA" w:rsidRDefault="003E1DAA">
      <w:pPr>
        <w:spacing w:before="120"/>
        <w:jc w:val="center"/>
        <w:rPr>
          <w:rFonts w:ascii="Times New Roman" w:hAnsi="Times New Roman" w:cs="Times New Roman"/>
          <w:b/>
          <w:lang w:val="en-US"/>
        </w:rPr>
      </w:pPr>
      <w:r>
        <w:rPr>
          <w:rFonts w:ascii="Times New Roman" w:hAnsi="Times New Roman" w:cs="Times New Roman"/>
          <w:b/>
        </w:rPr>
        <w:t>CHỨC DANH CỦA NGƯỜI SỬ DỤNG LAO ĐỘNG</w:t>
      </w:r>
    </w:p>
    <w:p w:rsidR="003E1DAA" w:rsidRDefault="003E1DAA">
      <w:pPr>
        <w:spacing w:before="120"/>
        <w:jc w:val="both"/>
        <w:rPr>
          <w:rFonts w:ascii="Times New Roman" w:hAnsi="Times New Roman" w:cs="Times New Roman"/>
        </w:rPr>
      </w:pPr>
      <w:r>
        <w:rPr>
          <w:rFonts w:ascii="Times New Roman" w:hAnsi="Times New Roman" w:cs="Times New Roman"/>
        </w:rPr>
        <w:t>Căn cứ Nghị định số 39/2016/NĐ-CP ngày 15 tháng 5 năm 2016 của Chính phủ quy định chi tiết thi hành một số điều của Luật An toàn, vệ sinh lao động;</w:t>
      </w:r>
    </w:p>
    <w:p w:rsidR="003E1DAA" w:rsidRDefault="003E1DAA">
      <w:pPr>
        <w:tabs>
          <w:tab w:val="left" w:leader="dot" w:pos="7200"/>
        </w:tabs>
        <w:spacing w:before="120"/>
        <w:rPr>
          <w:rFonts w:ascii="Times New Roman" w:hAnsi="Times New Roman" w:cs="Times New Roman"/>
          <w:lang w:val="en-US"/>
        </w:rPr>
      </w:pPr>
      <w:r>
        <w:rPr>
          <w:rFonts w:ascii="Times New Roman" w:hAnsi="Times New Roman" w:cs="Times New Roman"/>
        </w:rPr>
        <w:t xml:space="preserve">Theo đề nghị của </w:t>
      </w:r>
      <w:r>
        <w:rPr>
          <w:rFonts w:ascii="Times New Roman" w:hAnsi="Times New Roman" w:cs="Times New Roman"/>
        </w:rPr>
        <w:tab/>
        <w:t>,</w:t>
      </w:r>
    </w:p>
    <w:p w:rsidR="003E1DAA" w:rsidRDefault="003E1DAA">
      <w:pPr>
        <w:spacing w:before="120"/>
        <w:jc w:val="center"/>
        <w:rPr>
          <w:rFonts w:ascii="Times New Roman" w:hAnsi="Times New Roman" w:cs="Times New Roman"/>
          <w:b/>
        </w:rPr>
      </w:pPr>
      <w:r>
        <w:rPr>
          <w:rFonts w:ascii="Times New Roman" w:hAnsi="Times New Roman" w:cs="Times New Roman"/>
          <w:b/>
        </w:rPr>
        <w:t>QUY</w:t>
      </w:r>
      <w:r>
        <w:rPr>
          <w:rFonts w:ascii="Times New Roman" w:hAnsi="Times New Roman" w:cs="Times New Roman"/>
          <w:b/>
          <w:lang w:val="en-US"/>
        </w:rPr>
        <w:t>Ế</w:t>
      </w:r>
      <w:r>
        <w:rPr>
          <w:rFonts w:ascii="Times New Roman" w:hAnsi="Times New Roman" w:cs="Times New Roman"/>
          <w:b/>
        </w:rPr>
        <w:t>T ĐỊNH:</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b/>
        </w:rPr>
        <w:t>Điều 1.</w:t>
      </w:r>
      <w:r>
        <w:rPr>
          <w:rFonts w:ascii="Times New Roman" w:hAnsi="Times New Roman" w:cs="Times New Roman"/>
        </w:rPr>
        <w:t xml:space="preserve"> Thành lập đoàn điều tra tai nạn lao động của</w:t>
      </w:r>
      <w:r>
        <w:rPr>
          <w:rFonts w:ascii="Times New Roman" w:hAnsi="Times New Roman" w:cs="Times New Roman"/>
          <w:vertAlign w:val="superscript"/>
        </w:rPr>
        <w:t>1</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rPr>
        <w:t>Gồm các ông, bà có tên dưới đây:</w:t>
      </w:r>
    </w:p>
    <w:p w:rsidR="003E1DAA" w:rsidRDefault="003E1DAA">
      <w:pPr>
        <w:tabs>
          <w:tab w:val="left" w:leader="dot" w:pos="3600"/>
          <w:tab w:val="left" w:leader="dot" w:pos="6720"/>
        </w:tabs>
        <w:spacing w:before="120"/>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 xml:space="preserve">Họ tên </w:t>
      </w:r>
      <w:r>
        <w:rPr>
          <w:rFonts w:ascii="Times New Roman" w:hAnsi="Times New Roman" w:cs="Times New Roman"/>
        </w:rPr>
        <w:tab/>
        <w:t xml:space="preserve">, Chức danh </w:t>
      </w:r>
      <w:r>
        <w:rPr>
          <w:rFonts w:ascii="Times New Roman" w:hAnsi="Times New Roman" w:cs="Times New Roman"/>
        </w:rPr>
        <w:tab/>
        <w:t>, Trưởng đoàn;</w:t>
      </w:r>
    </w:p>
    <w:p w:rsidR="003E1DAA" w:rsidRDefault="003E1DAA">
      <w:pPr>
        <w:tabs>
          <w:tab w:val="left" w:leader="dot" w:pos="3600"/>
          <w:tab w:val="left" w:leader="dot" w:pos="6720"/>
        </w:tabs>
        <w:spacing w:before="120"/>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 xml:space="preserve">Họ tên </w:t>
      </w:r>
      <w:r>
        <w:rPr>
          <w:rFonts w:ascii="Times New Roman" w:hAnsi="Times New Roman" w:cs="Times New Roman"/>
        </w:rPr>
        <w:tab/>
        <w:t xml:space="preserve">, Chức danh </w:t>
      </w:r>
      <w:r>
        <w:rPr>
          <w:rFonts w:ascii="Times New Roman" w:hAnsi="Times New Roman" w:cs="Times New Roman"/>
        </w:rPr>
        <w:tab/>
        <w:t>, Thành viên;</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3.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b/>
        </w:rPr>
        <w:t>Điều 2.</w:t>
      </w:r>
      <w:r>
        <w:rPr>
          <w:rFonts w:ascii="Times New Roman" w:hAnsi="Times New Roman" w:cs="Times New Roman"/>
        </w:rPr>
        <w:t xml:space="preserve"> Đoàn điều tra tai nạn lao động có trách nhiệm tiến hành điều tra vụ</w:t>
      </w:r>
      <w:r>
        <w:rPr>
          <w:rFonts w:ascii="Times New Roman" w:hAnsi="Times New Roman" w:cs="Times New Roman"/>
          <w:lang w:val="en-US"/>
        </w:rPr>
        <w:t xml:space="preserve"> </w:t>
      </w:r>
      <w:r>
        <w:rPr>
          <w:rFonts w:ascii="Times New Roman" w:hAnsi="Times New Roman" w:cs="Times New Roman"/>
        </w:rPr>
        <w:t>tai nạn lao động xảy ra tại ............................</w:t>
      </w:r>
      <w:r>
        <w:rPr>
          <w:rFonts w:ascii="Times New Roman" w:hAnsi="Times New Roman" w:cs="Times New Roman"/>
          <w:lang w:val="en-US"/>
        </w:rPr>
        <w:t xml:space="preserve"> </w:t>
      </w:r>
      <w:r>
        <w:rPr>
          <w:rFonts w:ascii="Times New Roman" w:hAnsi="Times New Roman" w:cs="Times New Roman"/>
        </w:rPr>
        <w:t>hồi .... giờ .... phút, ngày .... tháng ....</w:t>
      </w:r>
      <w:r>
        <w:rPr>
          <w:rFonts w:ascii="Times New Roman" w:hAnsi="Times New Roman" w:cs="Times New Roman"/>
          <w:lang w:val="en-US"/>
        </w:rPr>
        <w:t xml:space="preserve"> </w:t>
      </w:r>
      <w:r>
        <w:rPr>
          <w:rFonts w:ascii="Times New Roman" w:hAnsi="Times New Roman" w:cs="Times New Roman"/>
        </w:rPr>
        <w:t>năm ....</w:t>
      </w:r>
    </w:p>
    <w:p w:rsidR="003E1DAA" w:rsidRDefault="003E1DAA">
      <w:pPr>
        <w:spacing w:before="120"/>
        <w:rPr>
          <w:rFonts w:ascii="Times New Roman" w:hAnsi="Times New Roman" w:cs="Times New Roman"/>
          <w:lang w:val="en-US"/>
        </w:rPr>
      </w:pPr>
      <w:r>
        <w:rPr>
          <w:rFonts w:ascii="Times New Roman" w:hAnsi="Times New Roman" w:cs="Times New Roman"/>
          <w:b/>
        </w:rPr>
        <w:t>Điều 3.</w:t>
      </w:r>
      <w:r>
        <w:rPr>
          <w:rFonts w:ascii="Times New Roman" w:hAnsi="Times New Roman" w:cs="Times New Roman"/>
        </w:rPr>
        <w:t xml:space="preserve"> Các Ông, Bà có tên tại Điều 1, các cá nhân có liên quan đến vụ tai nạn lao động chịu trách nhiệm thi hành Quyết định này./.</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lang w:val="en-US"/>
              </w:rPr>
              <w:t xml:space="preserve">- </w:t>
            </w:r>
            <w:r w:rsidRPr="003E1DAA">
              <w:rPr>
                <w:rFonts w:ascii="Times New Roman" w:hAnsi="Times New Roman" w:cs="Times New Roman"/>
              </w:rPr>
              <w:t>Như Điều 3;</w:t>
            </w:r>
            <w:r w:rsidRPr="003E1DAA">
              <w:rPr>
                <w:rFonts w:ascii="Times New Roman" w:hAnsi="Times New Roman" w:cs="Times New Roman"/>
              </w:rPr>
              <w:br/>
            </w:r>
            <w:r w:rsidRPr="003E1DAA">
              <w:rPr>
                <w:rFonts w:ascii="Times New Roman" w:hAnsi="Times New Roman" w:cs="Times New Roman"/>
                <w:lang w:val="en-US"/>
              </w:rPr>
              <w:t xml:space="preserve">- </w:t>
            </w:r>
            <w:r w:rsidRPr="003E1DAA">
              <w:rPr>
                <w:rFonts w:ascii="Times New Roman" w:hAnsi="Times New Roman" w:cs="Times New Roman"/>
              </w:rPr>
              <w:t>Lưu: VT.</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NGƯỜI SỬ DỤNG LAO ĐỘNG</w:t>
            </w:r>
            <w:r w:rsidRPr="003E1DAA">
              <w:rPr>
                <w:rFonts w:ascii="Times New Roman" w:hAnsi="Times New Roman" w:cs="Times New Roman"/>
                <w:b/>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w:t>
            </w:r>
            <w:r w:rsidRPr="003E1DAA">
              <w:rPr>
                <w:rFonts w:ascii="Times New Roman" w:hAnsi="Times New Roman" w:cs="Times New Roman"/>
                <w:i/>
                <w:lang w:val="en-US"/>
              </w:rPr>
              <w:t>õ</w:t>
            </w:r>
            <w:r w:rsidRPr="003E1DAA">
              <w:rPr>
                <w:rFonts w:ascii="Times New Roman" w:hAnsi="Times New Roman" w:cs="Times New Roman"/>
                <w:i/>
              </w:rPr>
              <w:t xml:space="preserve"> họ tên và đ</w:t>
            </w:r>
            <w:r w:rsidRPr="003E1DAA">
              <w:rPr>
                <w:rFonts w:ascii="Times New Roman" w:hAnsi="Times New Roman" w:cs="Times New Roman"/>
                <w:i/>
                <w:lang w:val="en-US"/>
              </w:rPr>
              <w:t>ó</w:t>
            </w:r>
            <w:r w:rsidRPr="003E1DAA">
              <w:rPr>
                <w:rFonts w:ascii="Times New Roman" w:hAnsi="Times New Roman" w:cs="Times New Roman"/>
                <w:i/>
              </w:rPr>
              <w:t>ng d</w:t>
            </w:r>
            <w:r w:rsidRPr="003E1DAA">
              <w:rPr>
                <w:rFonts w:ascii="Times New Roman" w:hAnsi="Times New Roman" w:cs="Times New Roman"/>
                <w:i/>
                <w:lang w:val="en-US"/>
              </w:rPr>
              <w:t>ấ</w:t>
            </w:r>
            <w:r w:rsidRPr="003E1DAA">
              <w:rPr>
                <w:rFonts w:ascii="Times New Roman" w:hAnsi="Times New Roman" w:cs="Times New Roman"/>
                <w:i/>
              </w:rPr>
              <w:t>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__________________</w:t>
      </w:r>
    </w:p>
    <w:p w:rsidR="003E1DAA" w:rsidRDefault="003E1DAA">
      <w:pPr>
        <w:spacing w:before="120"/>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Ghi tên cơ sở</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VI</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QUYẾT ĐỊNH THÀNH LẬP ĐOÀN ĐIỀU TRA TAI NẠN LAO ĐỘNG CẤP TỈNH</w:t>
      </w:r>
      <w:r>
        <w:rPr>
          <w:rFonts w:ascii="Times New Roman" w:hAnsi="Times New Roman" w:cs="Times New Roman"/>
          <w:lang w:val="en-US"/>
        </w:rPr>
        <w:br/>
      </w:r>
      <w:r>
        <w:rPr>
          <w:rFonts w:ascii="Times New Roman" w:hAnsi="Times New Roman" w:cs="Times New Roman"/>
          <w:i/>
          <w:lang w:val="en-US"/>
        </w:rPr>
        <w:t xml:space="preserve">(Kèm </w:t>
      </w:r>
      <w:r>
        <w:rPr>
          <w:rFonts w:ascii="Times New Roman" w:hAnsi="Times New Roman" w:cs="Times New Roman"/>
          <w:i/>
        </w:rPr>
        <w:t>theo Nghị định số 39/2016/NĐ-CP</w:t>
      </w:r>
      <w:r>
        <w:rPr>
          <w:rFonts w:ascii="Times New Roman" w:hAnsi="Times New Roman" w:cs="Times New Roman"/>
          <w:i/>
          <w:lang w:val="en-US"/>
        </w:rPr>
        <w:t xml:space="preserve"> ngày </w:t>
      </w:r>
      <w:r>
        <w:rPr>
          <w:rFonts w:ascii="Times New Roman" w:hAnsi="Times New Roman" w:cs="Times New Roman"/>
          <w:i/>
        </w:rPr>
        <w:t>15 tháng 5 năm 2016 của Chính phủ)</w:t>
      </w:r>
    </w:p>
    <w:tbl>
      <w:tblPr>
        <w:tblW w:w="0" w:type="auto"/>
        <w:tblInd w:w="0" w:type="dxa"/>
        <w:tblLayout w:type="fixed"/>
        <w:tblLook w:val="0000" w:firstRow="0" w:lastRow="0" w:firstColumn="0" w:lastColumn="0" w:noHBand="0" w:noVBand="0"/>
      </w:tblPr>
      <w:tblGrid>
        <w:gridCol w:w="3776"/>
        <w:gridCol w:w="5340"/>
      </w:tblGrid>
      <w:tr w:rsidR="003E1DAA" w:rsidRPr="003E1DAA" w:rsidTr="003E1DAA">
        <w:tc>
          <w:tcPr>
            <w:tcW w:w="3776"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rPr>
              <w:t>UBND TỈNH (THÀNH PHỐ)</w:t>
            </w:r>
            <w:r w:rsidRPr="003E1DAA">
              <w:rPr>
                <w:rFonts w:ascii="Times New Roman" w:hAnsi="Times New Roman" w:cs="Times New Roman"/>
                <w:lang w:val="en-US"/>
              </w:rPr>
              <w:t>……..</w:t>
            </w:r>
            <w:r w:rsidRPr="003E1DAA">
              <w:rPr>
                <w:rFonts w:ascii="Times New Roman" w:hAnsi="Times New Roman" w:cs="Times New Roman"/>
                <w:lang w:val="en-US"/>
              </w:rPr>
              <w:br/>
            </w:r>
            <w:r w:rsidRPr="003E1DAA">
              <w:rPr>
                <w:rFonts w:ascii="Times New Roman" w:hAnsi="Times New Roman" w:cs="Times New Roman"/>
                <w:b/>
              </w:rPr>
              <w:t>SỞ LAO ĐỘNG-THƯƠNG BINH</w:t>
            </w:r>
            <w:r w:rsidRPr="003E1DAA">
              <w:rPr>
                <w:rFonts w:ascii="Times New Roman" w:hAnsi="Times New Roman" w:cs="Times New Roman"/>
                <w:b/>
                <w:lang w:val="en-US"/>
              </w:rPr>
              <w:br/>
            </w:r>
            <w:r w:rsidRPr="003E1DAA">
              <w:rPr>
                <w:rFonts w:ascii="Times New Roman" w:hAnsi="Times New Roman" w:cs="Times New Roman"/>
                <w:b/>
              </w:rPr>
              <w:t>VÀ X</w:t>
            </w:r>
            <w:r w:rsidRPr="003E1DAA">
              <w:rPr>
                <w:rFonts w:ascii="Times New Roman" w:hAnsi="Times New Roman" w:cs="Times New Roman"/>
                <w:b/>
                <w:lang w:val="en-US"/>
              </w:rPr>
              <w:t>Ã</w:t>
            </w:r>
            <w:r w:rsidRPr="003E1DAA">
              <w:rPr>
                <w:rFonts w:ascii="Times New Roman" w:hAnsi="Times New Roman" w:cs="Times New Roman"/>
                <w:b/>
              </w:rPr>
              <w:t xml:space="preserve"> HỘI</w:t>
            </w:r>
            <w:r w:rsidRPr="003E1DAA">
              <w:rPr>
                <w:rFonts w:ascii="Times New Roman" w:hAnsi="Times New Roman" w:cs="Times New Roman"/>
                <w:b/>
              </w:rPr>
              <w:br/>
              <w:t>-------</w:t>
            </w:r>
          </w:p>
        </w:tc>
        <w:tc>
          <w:tcPr>
            <w:tcW w:w="5340"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776"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rPr>
              <w:t>Số: ............. /QĐ-LĐTBXH</w:t>
            </w:r>
          </w:p>
        </w:tc>
        <w:tc>
          <w:tcPr>
            <w:tcW w:w="5340"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 </w:t>
            </w:r>
            <w:r w:rsidRPr="003E1DAA">
              <w:rPr>
                <w:rFonts w:ascii="Times New Roman" w:hAnsi="Times New Roman" w:cs="Times New Roman"/>
                <w:i/>
              </w:rPr>
              <w:t>năm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rPr>
        <w:t>QUYẾT ĐỊNH</w:t>
      </w:r>
    </w:p>
    <w:p w:rsidR="003E1DAA" w:rsidRDefault="003E1DAA">
      <w:pPr>
        <w:spacing w:before="120"/>
        <w:jc w:val="center"/>
        <w:rPr>
          <w:rFonts w:ascii="Times New Roman" w:hAnsi="Times New Roman" w:cs="Times New Roman"/>
          <w:b/>
          <w:lang w:val="en-US"/>
        </w:rPr>
      </w:pPr>
      <w:r>
        <w:rPr>
          <w:rFonts w:ascii="Times New Roman" w:hAnsi="Times New Roman" w:cs="Times New Roman"/>
          <w:b/>
        </w:rPr>
        <w:t>V/v thành lập Đoàn điều tra tai nạn lao động</w:t>
      </w:r>
    </w:p>
    <w:p w:rsidR="003E1DAA" w:rsidRDefault="003E1DAA">
      <w:pPr>
        <w:spacing w:before="120"/>
        <w:jc w:val="center"/>
        <w:rPr>
          <w:rFonts w:ascii="Times New Roman" w:hAnsi="Times New Roman" w:cs="Times New Roman"/>
          <w:b/>
        </w:rPr>
      </w:pPr>
      <w:r>
        <w:rPr>
          <w:rFonts w:ascii="Times New Roman" w:hAnsi="Times New Roman" w:cs="Times New Roman"/>
          <w:b/>
        </w:rPr>
        <w:t>GIÁM ĐỐC SỞ LAO ĐỘNG - THƯƠNG BINH VÀ XÃ HỘI</w:t>
      </w:r>
    </w:p>
    <w:p w:rsidR="003E1DAA" w:rsidRDefault="003E1DAA">
      <w:pPr>
        <w:spacing w:before="120"/>
        <w:jc w:val="both"/>
        <w:rPr>
          <w:rFonts w:ascii="Times New Roman" w:hAnsi="Times New Roman" w:cs="Times New Roman"/>
        </w:rPr>
      </w:pPr>
      <w:r>
        <w:rPr>
          <w:rFonts w:ascii="Times New Roman" w:hAnsi="Times New Roman" w:cs="Times New Roman"/>
        </w:rPr>
        <w:t>Căn cứ Nghị định số 39/2016/NĐ-CP ngày 15 tháng 5 năm 2016 của Chính phủ quy định chi tiết thi hành một số điều của Luật An toàn, vệ sinh lao động;</w:t>
      </w:r>
    </w:p>
    <w:p w:rsidR="003E1DAA" w:rsidRDefault="003E1DAA">
      <w:pPr>
        <w:spacing w:before="120"/>
        <w:jc w:val="both"/>
        <w:rPr>
          <w:rFonts w:ascii="Times New Roman" w:hAnsi="Times New Roman" w:cs="Times New Roman"/>
        </w:rPr>
      </w:pPr>
      <w:r>
        <w:rPr>
          <w:rFonts w:ascii="Times New Roman" w:hAnsi="Times New Roman" w:cs="Times New Roman"/>
        </w:rPr>
        <w:t>Theo đề nghị của Chánh thanh tra Sở Lao động - Thương binh và Xã hội,</w:t>
      </w:r>
    </w:p>
    <w:p w:rsidR="003E1DAA" w:rsidRDefault="003E1DAA">
      <w:pPr>
        <w:spacing w:before="120"/>
        <w:jc w:val="both"/>
        <w:rPr>
          <w:rFonts w:ascii="Times New Roman" w:hAnsi="Times New Roman" w:cs="Times New Roman"/>
          <w:b/>
        </w:rPr>
      </w:pPr>
      <w:r>
        <w:rPr>
          <w:rFonts w:ascii="Times New Roman" w:hAnsi="Times New Roman" w:cs="Times New Roman"/>
          <w:b/>
        </w:rPr>
        <w:t>QUY</w:t>
      </w:r>
      <w:r>
        <w:rPr>
          <w:rFonts w:ascii="Times New Roman" w:hAnsi="Times New Roman" w:cs="Times New Roman"/>
          <w:b/>
          <w:lang w:val="en-US"/>
        </w:rPr>
        <w:t>Ế</w:t>
      </w:r>
      <w:r>
        <w:rPr>
          <w:rFonts w:ascii="Times New Roman" w:hAnsi="Times New Roman" w:cs="Times New Roman"/>
          <w:b/>
        </w:rPr>
        <w:t>T ĐỊNH:</w:t>
      </w:r>
    </w:p>
    <w:p w:rsidR="003E1DAA" w:rsidRDefault="003E1DAA">
      <w:pPr>
        <w:spacing w:before="120"/>
        <w:jc w:val="both"/>
        <w:rPr>
          <w:rFonts w:ascii="Times New Roman" w:hAnsi="Times New Roman" w:cs="Times New Roman"/>
          <w:lang w:val="en-US"/>
        </w:rPr>
      </w:pPr>
      <w:r>
        <w:rPr>
          <w:rFonts w:ascii="Times New Roman" w:hAnsi="Times New Roman" w:cs="Times New Roman"/>
          <w:b/>
        </w:rPr>
        <w:t>Điều 1.</w:t>
      </w:r>
      <w:r>
        <w:rPr>
          <w:rFonts w:ascii="Times New Roman" w:hAnsi="Times New Roman" w:cs="Times New Roman"/>
        </w:rPr>
        <w:t xml:space="preserve"> Thành lập đoàn điều tra tai nạn lao động của tỉnh (thành phố) </w:t>
      </w:r>
      <w:r>
        <w:rPr>
          <w:rFonts w:ascii="Times New Roman" w:hAnsi="Times New Roman" w:cs="Times New Roman"/>
          <w:lang w:val="en-US"/>
        </w:rPr>
        <w:t>……..</w:t>
      </w:r>
      <w:r>
        <w:rPr>
          <w:rFonts w:ascii="Times New Roman" w:hAnsi="Times New Roman" w:cs="Times New Roman"/>
          <w:vertAlign w:val="superscript"/>
        </w:rPr>
        <w:t>1</w:t>
      </w:r>
      <w:r>
        <w:rPr>
          <w:rFonts w:ascii="Times New Roman" w:hAnsi="Times New Roman" w:cs="Times New Roman"/>
          <w:lang w:val="en-US"/>
        </w:rPr>
        <w:t>………..</w:t>
      </w:r>
    </w:p>
    <w:p w:rsidR="003E1DAA" w:rsidRDefault="003E1DAA">
      <w:pPr>
        <w:spacing w:before="120"/>
        <w:jc w:val="both"/>
        <w:rPr>
          <w:rFonts w:ascii="Times New Roman" w:hAnsi="Times New Roman" w:cs="Times New Roman"/>
        </w:rPr>
      </w:pPr>
      <w:r>
        <w:rPr>
          <w:rFonts w:ascii="Times New Roman" w:hAnsi="Times New Roman" w:cs="Times New Roman"/>
        </w:rPr>
        <w:t>Gồm các ông, bà có tên dưới đây:</w:t>
      </w:r>
    </w:p>
    <w:p w:rsidR="003E1DAA" w:rsidRDefault="003E1DAA">
      <w:pPr>
        <w:tabs>
          <w:tab w:val="left" w:leader="dot" w:pos="3600"/>
          <w:tab w:val="left" w:leader="dot" w:pos="5760"/>
          <w:tab w:val="left" w:leader="dot" w:pos="7680"/>
        </w:tabs>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 xml:space="preserve">Họ tên </w:t>
      </w:r>
      <w:r>
        <w:rPr>
          <w:rFonts w:ascii="Times New Roman" w:hAnsi="Times New Roman" w:cs="Times New Roman"/>
        </w:rPr>
        <w:tab/>
        <w:t xml:space="preserve">, Chức danh </w:t>
      </w:r>
      <w:r>
        <w:rPr>
          <w:rFonts w:ascii="Times New Roman" w:hAnsi="Times New Roman" w:cs="Times New Roman"/>
        </w:rPr>
        <w:tab/>
        <w:t xml:space="preserve">, Cơ quan </w:t>
      </w:r>
      <w:r>
        <w:rPr>
          <w:rFonts w:ascii="Times New Roman" w:hAnsi="Times New Roman" w:cs="Times New Roman"/>
        </w:rPr>
        <w:tab/>
        <w:t>, Trưởng đoàn;</w:t>
      </w:r>
    </w:p>
    <w:p w:rsidR="003E1DAA" w:rsidRDefault="003E1DAA">
      <w:pPr>
        <w:tabs>
          <w:tab w:val="left" w:leader="dot" w:pos="3600"/>
          <w:tab w:val="left" w:leader="dot" w:pos="5760"/>
          <w:tab w:val="left" w:leader="dot" w:pos="7680"/>
        </w:tabs>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 xml:space="preserve">Họ tên </w:t>
      </w:r>
      <w:r>
        <w:rPr>
          <w:rFonts w:ascii="Times New Roman" w:hAnsi="Times New Roman" w:cs="Times New Roman"/>
        </w:rPr>
        <w:tab/>
        <w:t xml:space="preserve">, Chức danh </w:t>
      </w:r>
      <w:r>
        <w:rPr>
          <w:rFonts w:ascii="Times New Roman" w:hAnsi="Times New Roman" w:cs="Times New Roman"/>
        </w:rPr>
        <w:tab/>
        <w:t xml:space="preserve">, Cơ quan </w:t>
      </w:r>
      <w:r>
        <w:rPr>
          <w:rFonts w:ascii="Times New Roman" w:hAnsi="Times New Roman" w:cs="Times New Roman"/>
        </w:rPr>
        <w:tab/>
        <w:t>, Thành viên;</w:t>
      </w:r>
    </w:p>
    <w:p w:rsidR="003E1DAA" w:rsidRDefault="003E1DAA">
      <w:pPr>
        <w:tabs>
          <w:tab w:val="left" w:leader="dot" w:pos="9120"/>
        </w:tabs>
        <w:spacing w:before="120"/>
        <w:jc w:val="both"/>
        <w:rPr>
          <w:rFonts w:ascii="Times New Roman" w:hAnsi="Times New Roman" w:cs="Times New Roman"/>
          <w:lang w:val="en-US"/>
        </w:rPr>
      </w:pPr>
      <w:r>
        <w:rPr>
          <w:rFonts w:ascii="Times New Roman" w:hAnsi="Times New Roman" w:cs="Times New Roman"/>
        </w:rPr>
        <w:t>3</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4320"/>
        </w:tabs>
        <w:spacing w:before="120"/>
        <w:jc w:val="both"/>
        <w:rPr>
          <w:rFonts w:ascii="Times New Roman" w:hAnsi="Times New Roman" w:cs="Times New Roman"/>
        </w:rPr>
      </w:pPr>
      <w:r>
        <w:rPr>
          <w:rFonts w:ascii="Times New Roman" w:hAnsi="Times New Roman" w:cs="Times New Roman"/>
          <w:b/>
        </w:rPr>
        <w:t>Điều 2.</w:t>
      </w:r>
      <w:r>
        <w:rPr>
          <w:rFonts w:ascii="Times New Roman" w:hAnsi="Times New Roman" w:cs="Times New Roman"/>
        </w:rPr>
        <w:t xml:space="preserve"> Đoàn điều tra tai nạn lao động có trách nhiệm tiến hành điều tra vụ</w:t>
      </w:r>
      <w:r>
        <w:rPr>
          <w:rFonts w:ascii="Times New Roman" w:hAnsi="Times New Roman" w:cs="Times New Roman"/>
          <w:lang w:val="en-US"/>
        </w:rPr>
        <w:t xml:space="preserve"> </w:t>
      </w:r>
      <w:r>
        <w:rPr>
          <w:rFonts w:ascii="Times New Roman" w:hAnsi="Times New Roman" w:cs="Times New Roman"/>
        </w:rPr>
        <w:t xml:space="preserve">tai nạn lao động xảy ra tại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hồi .... giờ ....</w:t>
      </w:r>
      <w:r>
        <w:rPr>
          <w:rFonts w:ascii="Times New Roman" w:hAnsi="Times New Roman" w:cs="Times New Roman"/>
          <w:lang w:val="en-US"/>
        </w:rPr>
        <w:t xml:space="preserve"> </w:t>
      </w:r>
      <w:r>
        <w:rPr>
          <w:rFonts w:ascii="Times New Roman" w:hAnsi="Times New Roman" w:cs="Times New Roman"/>
        </w:rPr>
        <w:t>phút, ngày .... tháng .... năm ....</w:t>
      </w:r>
    </w:p>
    <w:p w:rsidR="003E1DAA" w:rsidRDefault="003E1DAA">
      <w:pPr>
        <w:spacing w:before="120"/>
        <w:jc w:val="both"/>
        <w:rPr>
          <w:rFonts w:ascii="Times New Roman" w:hAnsi="Times New Roman" w:cs="Times New Roman"/>
          <w:lang w:val="en-US"/>
        </w:rPr>
      </w:pPr>
      <w:r>
        <w:rPr>
          <w:rFonts w:ascii="Times New Roman" w:hAnsi="Times New Roman" w:cs="Times New Roman"/>
          <w:b/>
        </w:rPr>
        <w:t>Điều 3.</w:t>
      </w:r>
      <w:r>
        <w:rPr>
          <w:rFonts w:ascii="Times New Roman" w:hAnsi="Times New Roman" w:cs="Times New Roman"/>
        </w:rPr>
        <w:t xml:space="preserve"> Chánh thanh tra Sở, các </w:t>
      </w:r>
      <w:r>
        <w:rPr>
          <w:rFonts w:ascii="Times New Roman" w:hAnsi="Times New Roman" w:cs="Times New Roman"/>
          <w:lang w:val="en-US"/>
        </w:rPr>
        <w:t>Ô</w:t>
      </w:r>
      <w:r>
        <w:rPr>
          <w:rFonts w:ascii="Times New Roman" w:hAnsi="Times New Roman" w:cs="Times New Roman"/>
        </w:rPr>
        <w:t>ng, Bà có tên tại Điều 1, Giám đốc (chủ cơ sở) và các cá nhân có liên quan đến vụ tai nạn lao động chịu trách nhiệm thi hành Quyết định này./.</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rPr>
              <w:t>-</w:t>
            </w:r>
            <w:r w:rsidRPr="003E1DAA">
              <w:rPr>
                <w:rFonts w:ascii="Times New Roman" w:hAnsi="Times New Roman" w:cs="Times New Roman"/>
                <w:lang w:val="en-US"/>
              </w:rPr>
              <w:t xml:space="preserve"> </w:t>
            </w:r>
            <w:r w:rsidRPr="003E1DAA">
              <w:rPr>
                <w:rFonts w:ascii="Times New Roman" w:hAnsi="Times New Roman" w:cs="Times New Roman"/>
              </w:rPr>
              <w:t>Như</w:t>
            </w:r>
            <w:r w:rsidRPr="003E1DAA">
              <w:rPr>
                <w:rFonts w:ascii="Times New Roman" w:hAnsi="Times New Roman" w:cs="Times New Roman"/>
                <w:lang w:val="en-US"/>
              </w:rPr>
              <w:t xml:space="preserve"> </w:t>
            </w:r>
            <w:r w:rsidRPr="003E1DAA">
              <w:rPr>
                <w:rFonts w:ascii="Times New Roman" w:hAnsi="Times New Roman" w:cs="Times New Roman"/>
              </w:rPr>
              <w:t>Đi</w:t>
            </w:r>
            <w:r w:rsidRPr="003E1DAA">
              <w:rPr>
                <w:rFonts w:ascii="Times New Roman" w:hAnsi="Times New Roman" w:cs="Times New Roman"/>
                <w:lang w:val="en-US"/>
              </w:rPr>
              <w:t>ề</w:t>
            </w:r>
            <w:r w:rsidRPr="003E1DAA">
              <w:rPr>
                <w:rFonts w:ascii="Times New Roman" w:hAnsi="Times New Roman" w:cs="Times New Roman"/>
              </w:rPr>
              <w:t>u 3;</w:t>
            </w:r>
            <w:r w:rsidRPr="003E1DAA">
              <w:rPr>
                <w:rFonts w:ascii="Times New Roman" w:hAnsi="Times New Roman" w:cs="Times New Roman"/>
              </w:rPr>
              <w:br/>
            </w:r>
            <w:r w:rsidRPr="003E1DAA">
              <w:rPr>
                <w:rFonts w:ascii="Times New Roman" w:hAnsi="Times New Roman" w:cs="Times New Roman"/>
                <w:lang w:val="en-US"/>
              </w:rPr>
              <w:t xml:space="preserve">- </w:t>
            </w:r>
            <w:r w:rsidRPr="003E1DAA">
              <w:rPr>
                <w:rFonts w:ascii="Times New Roman" w:hAnsi="Times New Roman" w:cs="Times New Roman"/>
              </w:rPr>
              <w:t>S</w:t>
            </w:r>
            <w:r w:rsidRPr="003E1DAA">
              <w:rPr>
                <w:rFonts w:ascii="Times New Roman" w:hAnsi="Times New Roman" w:cs="Times New Roman"/>
                <w:lang w:val="en-US"/>
              </w:rPr>
              <w:t>ở</w:t>
            </w:r>
            <w:r w:rsidRPr="003E1DAA">
              <w:rPr>
                <w:rFonts w:ascii="Times New Roman" w:hAnsi="Times New Roman" w:cs="Times New Roman"/>
              </w:rPr>
              <w:t xml:space="preserve"> Y tế</w:t>
            </w:r>
            <w:r w:rsidRPr="003E1DAA">
              <w:rPr>
                <w:rFonts w:ascii="Times New Roman" w:hAnsi="Times New Roman" w:cs="Times New Roman"/>
                <w:lang w:val="en-US"/>
              </w:rPr>
              <w:t>;</w:t>
            </w:r>
            <w:r w:rsidRPr="003E1DAA">
              <w:rPr>
                <w:rFonts w:ascii="Times New Roman" w:hAnsi="Times New Roman" w:cs="Times New Roman"/>
                <w:lang w:val="en-US"/>
              </w:rPr>
              <w:br/>
              <w:t xml:space="preserve">- </w:t>
            </w:r>
            <w:r w:rsidRPr="003E1DAA">
              <w:rPr>
                <w:rFonts w:ascii="Times New Roman" w:hAnsi="Times New Roman" w:cs="Times New Roman"/>
              </w:rPr>
              <w:t>LĐLĐ tỉnh, thành phố;</w:t>
            </w:r>
            <w:r w:rsidRPr="003E1DAA">
              <w:rPr>
                <w:rFonts w:ascii="Times New Roman" w:hAnsi="Times New Roman" w:cs="Times New Roman"/>
              </w:rPr>
              <w:br/>
            </w:r>
            <w:r w:rsidRPr="003E1DAA">
              <w:rPr>
                <w:rFonts w:ascii="Times New Roman" w:hAnsi="Times New Roman" w:cs="Times New Roman"/>
                <w:lang w:val="en-US"/>
              </w:rPr>
              <w:t xml:space="preserve">- </w:t>
            </w:r>
            <w:r w:rsidRPr="003E1DAA">
              <w:rPr>
                <w:rFonts w:ascii="Times New Roman" w:hAnsi="Times New Roman" w:cs="Times New Roman"/>
              </w:rPr>
              <w:t>Lưu: VT, Thanh tra Sở LĐ-TBXH.</w:t>
            </w:r>
          </w:p>
        </w:tc>
        <w:tc>
          <w:tcPr>
            <w:tcW w:w="442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b/>
                <w:lang w:val="en-US"/>
              </w:rPr>
              <w:t>GIÁM ĐỐC</w:t>
            </w:r>
            <w:r w:rsidRPr="003E1DAA">
              <w:rPr>
                <w:rFonts w:ascii="Times New Roman" w:hAnsi="Times New Roman" w:cs="Times New Roman"/>
                <w:b/>
                <w:lang w:val="en-US"/>
              </w:rPr>
              <w:br/>
            </w:r>
            <w:r w:rsidRPr="003E1DAA">
              <w:rPr>
                <w:rFonts w:ascii="Times New Roman" w:hAnsi="Times New Roman" w:cs="Times New Roman"/>
                <w:i/>
                <w:lang w:val="en-US"/>
              </w:rPr>
              <w:t>(Ký, ghi rõ họ tên và đóng dấu)</w:t>
            </w:r>
          </w:p>
        </w:tc>
      </w:tr>
    </w:tbl>
    <w:p w:rsidR="003E1DAA" w:rsidRDefault="003E1DAA">
      <w:pPr>
        <w:spacing w:before="120"/>
        <w:rPr>
          <w:rFonts w:ascii="Times New Roman" w:hAnsi="Times New Roman" w:cs="Times New Roman"/>
        </w:rPr>
      </w:pPr>
      <w:r>
        <w:rPr>
          <w:rFonts w:ascii="Times New Roman" w:hAnsi="Times New Roman" w:cs="Times New Roman"/>
          <w:lang w:val="en-US"/>
        </w:rPr>
        <w:t xml:space="preserve">___________________ </w:t>
      </w:r>
    </w:p>
    <w:p w:rsidR="003E1DAA" w:rsidRDefault="003E1DAA">
      <w:pPr>
        <w:spacing w:before="120"/>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Ghi tên đơn vị hành chính cấp t</w:t>
      </w:r>
      <w:r>
        <w:rPr>
          <w:rFonts w:ascii="Times New Roman" w:hAnsi="Times New Roman" w:cs="Times New Roman"/>
          <w:lang w:val="en-US"/>
        </w:rPr>
        <w:t>ỉ</w:t>
      </w:r>
      <w:r>
        <w:rPr>
          <w:rFonts w:ascii="Times New Roman" w:hAnsi="Times New Roman" w:cs="Times New Roman"/>
        </w:rPr>
        <w:t>nh.</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VII</w:t>
      </w:r>
    </w:p>
    <w:p w:rsidR="003E1DAA" w:rsidRDefault="003E1DAA">
      <w:pPr>
        <w:spacing w:before="120"/>
        <w:jc w:val="center"/>
        <w:rPr>
          <w:rFonts w:ascii="Times New Roman" w:hAnsi="Times New Roman" w:cs="Times New Roman"/>
          <w:i/>
        </w:rPr>
      </w:pPr>
      <w:r>
        <w:rPr>
          <w:rFonts w:ascii="Times New Roman" w:hAnsi="Times New Roman" w:cs="Times New Roman"/>
          <w:lang w:val="en-US"/>
        </w:rPr>
        <w:t xml:space="preserve">MẪU QUYẾT ĐỊNH THÀNH LẬP ĐOÀN ĐIỀU TRA TAI NẠN LAO ĐỘNG </w:t>
      </w:r>
      <w:r>
        <w:rPr>
          <w:rFonts w:ascii="Times New Roman" w:hAnsi="Times New Roman" w:cs="Times New Roman"/>
          <w:lang w:val="en-US"/>
        </w:rPr>
        <w:br/>
        <w:t>CẤP TRUNG ƯƠNG</w:t>
      </w:r>
      <w:r>
        <w:rPr>
          <w:rFonts w:ascii="Times New Roman" w:hAnsi="Times New Roman" w:cs="Times New Roman"/>
          <w:lang w:val="en-US"/>
        </w:rPr>
        <w:br/>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lang w:val="en-US"/>
              </w:rPr>
              <w:t>BỘ ………………….</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rPr>
              <w:t>Số:</w:t>
            </w:r>
            <w:r w:rsidRPr="003E1DAA">
              <w:rPr>
                <w:rFonts w:ascii="Times New Roman" w:hAnsi="Times New Roman" w:cs="Times New Roman"/>
                <w:lang w:val="en-US"/>
              </w:rPr>
              <w:t xml:space="preserve"> …../QĐ-………..</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lang w:val="en-US"/>
              </w:rPr>
              <w:t>…………</w:t>
            </w:r>
            <w:r w:rsidRPr="003E1DAA">
              <w:rPr>
                <w:rFonts w:ascii="Times New Roman" w:hAnsi="Times New Roman" w:cs="Times New Roman"/>
                <w:i/>
              </w:rPr>
              <w:t xml:space="preserve">, ngày </w:t>
            </w:r>
            <w:r w:rsidRPr="003E1DAA">
              <w:rPr>
                <w:rFonts w:ascii="Times New Roman" w:hAnsi="Times New Roman" w:cs="Times New Roman"/>
                <w:i/>
                <w:lang w:val="en-US"/>
              </w:rPr>
              <w:t>….</w:t>
            </w:r>
            <w:r w:rsidRPr="003E1DAA">
              <w:rPr>
                <w:rFonts w:ascii="Times New Roman" w:hAnsi="Times New Roman" w:cs="Times New Roman"/>
                <w:i/>
              </w:rPr>
              <w:t xml:space="preserve"> tháng </w:t>
            </w:r>
            <w:r w:rsidRPr="003E1DAA">
              <w:rPr>
                <w:rFonts w:ascii="Times New Roman" w:hAnsi="Times New Roman" w:cs="Times New Roman"/>
                <w:i/>
                <w:lang w:val="en-US"/>
              </w:rPr>
              <w:t>…</w:t>
            </w:r>
            <w:r w:rsidRPr="003E1DAA">
              <w:rPr>
                <w:rFonts w:ascii="Times New Roman" w:hAnsi="Times New Roman" w:cs="Times New Roman"/>
                <w:i/>
              </w:rPr>
              <w:t xml:space="preserve"> 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bookmarkStart w:id="13" w:name="bookmark14"/>
      <w:r>
        <w:rPr>
          <w:rFonts w:ascii="Times New Roman" w:hAnsi="Times New Roman" w:cs="Times New Roman"/>
          <w:b/>
        </w:rPr>
        <w:t>QUY</w:t>
      </w:r>
      <w:r>
        <w:rPr>
          <w:rFonts w:ascii="Times New Roman" w:hAnsi="Times New Roman" w:cs="Times New Roman"/>
          <w:b/>
          <w:lang w:val="en-US"/>
        </w:rPr>
        <w:t>Ế</w:t>
      </w:r>
      <w:r>
        <w:rPr>
          <w:rFonts w:ascii="Times New Roman" w:hAnsi="Times New Roman" w:cs="Times New Roman"/>
          <w:b/>
        </w:rPr>
        <w:t>T ĐỊNH</w:t>
      </w:r>
    </w:p>
    <w:p w:rsidR="003E1DAA" w:rsidRDefault="003E1DAA">
      <w:pPr>
        <w:spacing w:before="120"/>
        <w:jc w:val="center"/>
        <w:rPr>
          <w:rFonts w:ascii="Times New Roman" w:hAnsi="Times New Roman" w:cs="Times New Roman"/>
          <w:b/>
        </w:rPr>
      </w:pPr>
      <w:r>
        <w:rPr>
          <w:rFonts w:ascii="Times New Roman" w:hAnsi="Times New Roman" w:cs="Times New Roman"/>
          <w:b/>
        </w:rPr>
        <w:t>V/v thành lập Đoàn điều tra tai nạn lao động</w:t>
      </w:r>
      <w:bookmarkEnd w:id="13"/>
    </w:p>
    <w:p w:rsidR="003E1DAA" w:rsidRDefault="003E1DAA">
      <w:pPr>
        <w:spacing w:before="120"/>
        <w:jc w:val="center"/>
        <w:rPr>
          <w:rFonts w:ascii="Times New Roman" w:hAnsi="Times New Roman" w:cs="Times New Roman"/>
          <w:b/>
          <w:lang w:val="en-US"/>
        </w:rPr>
      </w:pPr>
      <w:r>
        <w:rPr>
          <w:rFonts w:ascii="Times New Roman" w:hAnsi="Times New Roman" w:cs="Times New Roman"/>
          <w:b/>
        </w:rPr>
        <w:t>BỘ TRƯỞNG/THỦ TRƯỞNG CƠ QUAN NGANG BỘ</w:t>
      </w:r>
      <w:r>
        <w:rPr>
          <w:rFonts w:ascii="Times New Roman" w:hAnsi="Times New Roman" w:cs="Times New Roman"/>
          <w:b/>
          <w:lang w:val="en-US"/>
        </w:rPr>
        <w:t xml:space="preserve"> ……………</w:t>
      </w:r>
    </w:p>
    <w:p w:rsidR="003E1DAA" w:rsidRDefault="003E1DAA">
      <w:pPr>
        <w:spacing w:before="120"/>
        <w:rPr>
          <w:rFonts w:ascii="Times New Roman" w:hAnsi="Times New Roman" w:cs="Times New Roman"/>
          <w:color w:val="auto"/>
        </w:rPr>
      </w:pPr>
      <w:r>
        <w:rPr>
          <w:rFonts w:ascii="Times New Roman" w:hAnsi="Times New Roman" w:cs="Times New Roman"/>
          <w:color w:val="auto"/>
        </w:rPr>
        <w:t>Căn cứ Nghị định số 39/2016/NĐ-CP ngày 15 tháng 5 năm 2016 của Chính phủ quy định chi tiết thi hành một số điều của Luật An toàn, vệ sinh lao động;</w:t>
      </w:r>
    </w:p>
    <w:p w:rsidR="003E1DAA" w:rsidRDefault="003E1DAA">
      <w:pPr>
        <w:spacing w:before="120"/>
        <w:rPr>
          <w:rFonts w:ascii="Times New Roman" w:hAnsi="Times New Roman" w:cs="Times New Roman"/>
          <w:color w:val="auto"/>
        </w:rPr>
      </w:pPr>
      <w:r>
        <w:rPr>
          <w:rFonts w:ascii="Times New Roman" w:hAnsi="Times New Roman" w:cs="Times New Roman"/>
          <w:color w:val="auto"/>
        </w:rPr>
        <w:t xml:space="preserve">Theo đề nghị của </w:t>
      </w:r>
      <w:r>
        <w:rPr>
          <w:rFonts w:ascii="Times New Roman" w:hAnsi="Times New Roman" w:cs="Times New Roman"/>
          <w:color w:val="auto"/>
          <w:lang w:val="en-US"/>
        </w:rPr>
        <w:t>………</w:t>
      </w:r>
      <w:r>
        <w:rPr>
          <w:rFonts w:ascii="Times New Roman" w:hAnsi="Times New Roman" w:cs="Times New Roman"/>
          <w:color w:val="auto"/>
        </w:rPr>
        <w:t>,</w:t>
      </w:r>
    </w:p>
    <w:p w:rsidR="003E1DAA" w:rsidRDefault="003E1DAA">
      <w:pPr>
        <w:spacing w:before="120"/>
        <w:jc w:val="center"/>
        <w:rPr>
          <w:rFonts w:ascii="Times New Roman" w:hAnsi="Times New Roman" w:cs="Times New Roman"/>
          <w:b/>
        </w:rPr>
      </w:pPr>
      <w:r>
        <w:rPr>
          <w:rFonts w:ascii="Times New Roman" w:hAnsi="Times New Roman" w:cs="Times New Roman"/>
          <w:b/>
        </w:rPr>
        <w:t>QUY</w:t>
      </w:r>
      <w:r>
        <w:rPr>
          <w:rFonts w:ascii="Times New Roman" w:hAnsi="Times New Roman" w:cs="Times New Roman"/>
          <w:b/>
          <w:lang w:val="en-US"/>
        </w:rPr>
        <w:t>Ế</w:t>
      </w:r>
      <w:r>
        <w:rPr>
          <w:rFonts w:ascii="Times New Roman" w:hAnsi="Times New Roman" w:cs="Times New Roman"/>
          <w:b/>
        </w:rPr>
        <w:t>T ĐỊNH:</w:t>
      </w:r>
    </w:p>
    <w:p w:rsidR="003E1DAA" w:rsidRDefault="003E1DAA">
      <w:pPr>
        <w:spacing w:before="120"/>
        <w:rPr>
          <w:rFonts w:ascii="Times New Roman" w:hAnsi="Times New Roman" w:cs="Times New Roman"/>
        </w:rPr>
      </w:pPr>
      <w:r>
        <w:rPr>
          <w:rFonts w:ascii="Times New Roman" w:hAnsi="Times New Roman" w:cs="Times New Roman"/>
          <w:b/>
        </w:rPr>
        <w:t xml:space="preserve">Điều </w:t>
      </w:r>
      <w:r>
        <w:rPr>
          <w:rFonts w:ascii="Times New Roman" w:hAnsi="Times New Roman" w:cs="Times New Roman"/>
          <w:b/>
          <w:lang w:val="en-US"/>
        </w:rPr>
        <w:t>1</w:t>
      </w:r>
      <w:r>
        <w:rPr>
          <w:rFonts w:ascii="Times New Roman" w:hAnsi="Times New Roman" w:cs="Times New Roman"/>
          <w:b/>
        </w:rPr>
        <w:t>.</w:t>
      </w:r>
      <w:r>
        <w:rPr>
          <w:rFonts w:ascii="Times New Roman" w:hAnsi="Times New Roman" w:cs="Times New Roman"/>
          <w:lang w:val="en-US"/>
        </w:rPr>
        <w:t xml:space="preserve"> </w:t>
      </w:r>
      <w:r>
        <w:rPr>
          <w:rFonts w:ascii="Times New Roman" w:hAnsi="Times New Roman" w:cs="Times New Roman"/>
        </w:rPr>
        <w:t>Thành lập đoàn điều tra tai nạn lao động cấp Trung ương, gồm các ông, bà có tên dưới đây:</w:t>
      </w:r>
    </w:p>
    <w:p w:rsidR="003E1DAA" w:rsidRDefault="003E1DAA">
      <w:pPr>
        <w:tabs>
          <w:tab w:val="left" w:leader="dot" w:pos="3600"/>
          <w:tab w:val="left" w:leader="dot" w:pos="5760"/>
          <w:tab w:val="left" w:leader="dot" w:pos="7680"/>
        </w:tabs>
        <w:spacing w:before="120"/>
        <w:jc w:val="both"/>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 xml:space="preserve">Họ tên </w:t>
      </w:r>
      <w:r>
        <w:rPr>
          <w:rFonts w:ascii="Times New Roman" w:hAnsi="Times New Roman" w:cs="Times New Roman"/>
        </w:rPr>
        <w:tab/>
        <w:t xml:space="preserve">, Chức danh </w:t>
      </w:r>
      <w:r>
        <w:rPr>
          <w:rFonts w:ascii="Times New Roman" w:hAnsi="Times New Roman" w:cs="Times New Roman"/>
        </w:rPr>
        <w:tab/>
        <w:t xml:space="preserve">, Cơ quan </w:t>
      </w:r>
      <w:r>
        <w:rPr>
          <w:rFonts w:ascii="Times New Roman" w:hAnsi="Times New Roman" w:cs="Times New Roman"/>
        </w:rPr>
        <w:tab/>
        <w:t>, Trưởng đoàn;</w:t>
      </w:r>
    </w:p>
    <w:p w:rsidR="003E1DAA" w:rsidRDefault="003E1DAA">
      <w:pPr>
        <w:tabs>
          <w:tab w:val="left" w:leader="dot" w:pos="3600"/>
          <w:tab w:val="left" w:leader="dot" w:pos="5760"/>
          <w:tab w:val="left" w:leader="dot" w:pos="7680"/>
        </w:tabs>
        <w:spacing w:before="120"/>
        <w:jc w:val="both"/>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 xml:space="preserve">Họ tên </w:t>
      </w:r>
      <w:r>
        <w:rPr>
          <w:rFonts w:ascii="Times New Roman" w:hAnsi="Times New Roman" w:cs="Times New Roman"/>
        </w:rPr>
        <w:tab/>
        <w:t xml:space="preserve">, Chức danh </w:t>
      </w:r>
      <w:r>
        <w:rPr>
          <w:rFonts w:ascii="Times New Roman" w:hAnsi="Times New Roman" w:cs="Times New Roman"/>
        </w:rPr>
        <w:tab/>
        <w:t xml:space="preserve">, Cơ quan </w:t>
      </w:r>
      <w:r>
        <w:rPr>
          <w:rFonts w:ascii="Times New Roman" w:hAnsi="Times New Roman" w:cs="Times New Roman"/>
        </w:rPr>
        <w:tab/>
        <w:t>, Thành viên;</w:t>
      </w:r>
    </w:p>
    <w:p w:rsidR="003E1DAA" w:rsidRDefault="003E1DAA">
      <w:pPr>
        <w:tabs>
          <w:tab w:val="left" w:leader="dot" w:pos="9120"/>
        </w:tabs>
        <w:spacing w:before="120"/>
        <w:jc w:val="both"/>
        <w:rPr>
          <w:rFonts w:ascii="Times New Roman" w:hAnsi="Times New Roman" w:cs="Times New Roman"/>
          <w:lang w:val="en-US"/>
        </w:rPr>
      </w:pPr>
      <w:r>
        <w:rPr>
          <w:rFonts w:ascii="Times New Roman" w:hAnsi="Times New Roman" w:cs="Times New Roman"/>
        </w:rPr>
        <w:t>3</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2880"/>
        </w:tabs>
        <w:spacing w:before="120"/>
        <w:rPr>
          <w:rFonts w:ascii="Times New Roman" w:hAnsi="Times New Roman" w:cs="Times New Roman"/>
        </w:rPr>
      </w:pPr>
      <w:r>
        <w:rPr>
          <w:rFonts w:ascii="Times New Roman" w:hAnsi="Times New Roman" w:cs="Times New Roman"/>
          <w:b/>
        </w:rPr>
        <w:t>Điều 2.</w:t>
      </w:r>
      <w:r>
        <w:rPr>
          <w:rFonts w:ascii="Times New Roman" w:hAnsi="Times New Roman" w:cs="Times New Roman"/>
        </w:rPr>
        <w:t xml:space="preserve"> Đoàn điều tra tai nạn lao động có trách nhiệm tiến hành điều tra vụ</w:t>
      </w:r>
      <w:r>
        <w:rPr>
          <w:rFonts w:ascii="Times New Roman" w:hAnsi="Times New Roman" w:cs="Times New Roman"/>
          <w:lang w:val="en-US"/>
        </w:rPr>
        <w:t xml:space="preserve"> </w:t>
      </w:r>
      <w:r>
        <w:rPr>
          <w:rFonts w:ascii="Times New Roman" w:hAnsi="Times New Roman" w:cs="Times New Roman"/>
        </w:rPr>
        <w:t xml:space="preserve">tai nạn lao động xảy ra tại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hồi .... giờ ....phút,</w:t>
      </w:r>
      <w:r>
        <w:rPr>
          <w:rFonts w:ascii="Times New Roman" w:hAnsi="Times New Roman" w:cs="Times New Roman"/>
          <w:lang w:val="en-US"/>
        </w:rPr>
        <w:t xml:space="preserve"> </w:t>
      </w:r>
      <w:r>
        <w:rPr>
          <w:rFonts w:ascii="Times New Roman" w:hAnsi="Times New Roman" w:cs="Times New Roman"/>
        </w:rPr>
        <w:t>ngày ... tháng .. năm ....</w:t>
      </w:r>
    </w:p>
    <w:p w:rsidR="003E1DAA" w:rsidRDefault="003E1DAA">
      <w:pPr>
        <w:spacing w:before="120"/>
        <w:jc w:val="both"/>
        <w:rPr>
          <w:rFonts w:ascii="Times New Roman" w:hAnsi="Times New Roman" w:cs="Times New Roman"/>
          <w:lang w:val="en-US"/>
        </w:rPr>
      </w:pPr>
      <w:r>
        <w:rPr>
          <w:rFonts w:ascii="Times New Roman" w:hAnsi="Times New Roman" w:cs="Times New Roman"/>
          <w:b/>
        </w:rPr>
        <w:t>Điều 3.</w:t>
      </w:r>
      <w:r>
        <w:rPr>
          <w:rFonts w:ascii="Times New Roman" w:hAnsi="Times New Roman" w:cs="Times New Roman"/>
        </w:rPr>
        <w:t xml:space="preserve"> Các Ông, Bà có tên tại Điều 1, Giám đốc (chủ cơ sở) và ................................</w:t>
      </w:r>
      <w:r>
        <w:rPr>
          <w:rFonts w:ascii="Times New Roman" w:hAnsi="Times New Roman" w:cs="Times New Roman"/>
          <w:lang w:val="en-US"/>
        </w:rPr>
        <w:t xml:space="preserve"> </w:t>
      </w:r>
      <w:r>
        <w:rPr>
          <w:rFonts w:ascii="Times New Roman" w:hAnsi="Times New Roman" w:cs="Times New Roman"/>
        </w:rPr>
        <w:t>có liên</w:t>
      </w:r>
      <w:r>
        <w:rPr>
          <w:rFonts w:ascii="Times New Roman" w:hAnsi="Times New Roman" w:cs="Times New Roman"/>
          <w:lang w:val="en-US"/>
        </w:rPr>
        <w:t xml:space="preserve"> </w:t>
      </w:r>
      <w:r>
        <w:rPr>
          <w:rFonts w:ascii="Times New Roman" w:hAnsi="Times New Roman" w:cs="Times New Roman"/>
        </w:rPr>
        <w:t>quan đến vụ tai nạn lao động chịu trách nhiệm thi hành Quyết định này./.</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rPr>
              <w:t>-</w:t>
            </w:r>
            <w:r w:rsidRPr="003E1DAA">
              <w:rPr>
                <w:rFonts w:ascii="Times New Roman" w:hAnsi="Times New Roman" w:cs="Times New Roman"/>
                <w:lang w:val="en-US"/>
              </w:rPr>
              <w:t xml:space="preserve"> </w:t>
            </w:r>
            <w:r w:rsidRPr="003E1DAA">
              <w:rPr>
                <w:rFonts w:ascii="Times New Roman" w:hAnsi="Times New Roman" w:cs="Times New Roman"/>
              </w:rPr>
              <w:t>Như</w:t>
            </w:r>
            <w:r w:rsidRPr="003E1DAA">
              <w:rPr>
                <w:rFonts w:ascii="Times New Roman" w:hAnsi="Times New Roman" w:cs="Times New Roman"/>
                <w:lang w:val="en-US"/>
              </w:rPr>
              <w:t xml:space="preserve"> </w:t>
            </w:r>
            <w:r w:rsidRPr="003E1DAA">
              <w:rPr>
                <w:rFonts w:ascii="Times New Roman" w:hAnsi="Times New Roman" w:cs="Times New Roman"/>
              </w:rPr>
              <w:t>Đi</w:t>
            </w:r>
            <w:r w:rsidRPr="003E1DAA">
              <w:rPr>
                <w:rFonts w:ascii="Times New Roman" w:hAnsi="Times New Roman" w:cs="Times New Roman"/>
                <w:lang w:val="en-US"/>
              </w:rPr>
              <w:t>ề</w:t>
            </w:r>
            <w:r w:rsidRPr="003E1DAA">
              <w:rPr>
                <w:rFonts w:ascii="Times New Roman" w:hAnsi="Times New Roman" w:cs="Times New Roman"/>
              </w:rPr>
              <w:t>u 3;</w:t>
            </w:r>
            <w:r w:rsidRPr="003E1DAA">
              <w:rPr>
                <w:rFonts w:ascii="Times New Roman" w:hAnsi="Times New Roman" w:cs="Times New Roman"/>
                <w:lang w:val="en-US"/>
              </w:rPr>
              <w:br/>
              <w:t xml:space="preserve">- </w:t>
            </w:r>
            <w:r w:rsidRPr="003E1DAA">
              <w:rPr>
                <w:rFonts w:ascii="Times New Roman" w:hAnsi="Times New Roman" w:cs="Times New Roman"/>
              </w:rPr>
              <w:t>...................................</w:t>
            </w:r>
            <w:r w:rsidRPr="003E1DAA">
              <w:rPr>
                <w:rFonts w:ascii="Times New Roman" w:hAnsi="Times New Roman" w:cs="Times New Roman"/>
                <w:lang w:val="en-US"/>
              </w:rPr>
              <w:br/>
              <w:t xml:space="preserve">- </w:t>
            </w:r>
            <w:r w:rsidRPr="003E1DAA">
              <w:rPr>
                <w:rFonts w:ascii="Times New Roman" w:hAnsi="Times New Roman" w:cs="Times New Roman"/>
              </w:rPr>
              <w:t>Lưu VT,.....................</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B</w:t>
            </w:r>
            <w:r w:rsidRPr="003E1DAA">
              <w:rPr>
                <w:rFonts w:ascii="Times New Roman" w:hAnsi="Times New Roman" w:cs="Times New Roman"/>
                <w:b/>
                <w:lang w:val="en-US"/>
              </w:rPr>
              <w:t>Ộ</w:t>
            </w:r>
            <w:r w:rsidRPr="003E1DAA">
              <w:rPr>
                <w:rFonts w:ascii="Times New Roman" w:hAnsi="Times New Roman" w:cs="Times New Roman"/>
                <w:b/>
              </w:rPr>
              <w:t xml:space="preserve"> TRƯỞNG/THỦ TRƯỞNG</w:t>
            </w:r>
            <w:r w:rsidRPr="003E1DAA">
              <w:rPr>
                <w:rFonts w:ascii="Times New Roman" w:hAnsi="Times New Roman" w:cs="Times New Roman"/>
                <w:b/>
                <w:lang w:val="en-US"/>
              </w:rPr>
              <w:br/>
            </w:r>
            <w:r w:rsidRPr="003E1DAA">
              <w:rPr>
                <w:rFonts w:ascii="Times New Roman" w:hAnsi="Times New Roman" w:cs="Times New Roman"/>
                <w:i/>
                <w:lang w:val="en-US"/>
              </w:rPr>
              <w:t>(Ký, ghi rõ họ tên và đóng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VIII</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BIÊN BẢN LẤY LỜI KHAI</w:t>
      </w:r>
      <w:r>
        <w:rPr>
          <w:rFonts w:ascii="Times New Roman" w:hAnsi="Times New Roman" w:cs="Times New Roman"/>
          <w:lang w:val="en-US"/>
        </w:rPr>
        <w:br/>
      </w:r>
      <w:r>
        <w:rPr>
          <w:rFonts w:ascii="Times New Roman" w:hAnsi="Times New Roman" w:cs="Times New Roman"/>
          <w:i/>
          <w:lang w:val="en-US"/>
        </w:rPr>
        <w:t>(Kèm theo N</w:t>
      </w:r>
      <w:r>
        <w:rPr>
          <w:rFonts w:ascii="Times New Roman" w:hAnsi="Times New Roman" w:cs="Times New Roman"/>
          <w:i/>
        </w:rPr>
        <w:t>ghị định s</w:t>
      </w:r>
      <w:r>
        <w:rPr>
          <w:rFonts w:ascii="Times New Roman" w:hAnsi="Times New Roman" w:cs="Times New Roman"/>
          <w:i/>
          <w:lang w:val="en-US"/>
        </w:rPr>
        <w:t>ố</w:t>
      </w:r>
      <w:r>
        <w:rPr>
          <w:rFonts w:ascii="Times New Roman" w:hAnsi="Times New Roman" w:cs="Times New Roman"/>
          <w:i/>
        </w:rPr>
        <w:t xml:space="preserve"> 39/2016/NĐ-CP</w:t>
      </w:r>
      <w:r>
        <w:rPr>
          <w:rFonts w:ascii="Times New Roman" w:hAnsi="Times New Roman" w:cs="Times New Roman"/>
          <w:i/>
          <w:lang w:val="en-US"/>
        </w:rPr>
        <w:t xml:space="preserve"> ngày</w:t>
      </w:r>
      <w:r>
        <w:rPr>
          <w:rFonts w:ascii="Times New Roman" w:hAnsi="Times New Roman" w:cs="Times New Roman"/>
          <w:i/>
        </w:rPr>
        <w:t xml:space="preserve"> </w:t>
      </w:r>
      <w:r>
        <w:rPr>
          <w:rFonts w:ascii="Times New Roman" w:hAnsi="Times New Roman" w:cs="Times New Roman"/>
          <w:i/>
          <w:lang w:val="en-US"/>
        </w:rPr>
        <w:t xml:space="preserve">15 tháng </w:t>
      </w:r>
      <w:r>
        <w:rPr>
          <w:rFonts w:ascii="Times New Roman" w:hAnsi="Times New Roman" w:cs="Times New Roman"/>
          <w:i/>
        </w:rPr>
        <w:t>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ĐOÀN ĐIỀU TRA TNLĐ</w:t>
            </w:r>
            <w:r w:rsidRPr="003E1DAA">
              <w:rPr>
                <w:rFonts w:ascii="Times New Roman" w:hAnsi="Times New Roman" w:cs="Times New Roman"/>
                <w:lang w:val="en-US"/>
              </w:rPr>
              <w:br/>
              <w:t>…….</w:t>
            </w:r>
            <w:r w:rsidRPr="003E1DAA">
              <w:rPr>
                <w:rFonts w:ascii="Times New Roman" w:hAnsi="Times New Roman" w:cs="Times New Roman"/>
                <w:vertAlign w:val="superscript"/>
                <w:lang w:val="en-US"/>
              </w:rPr>
              <w:t>1</w:t>
            </w:r>
            <w:r w:rsidRPr="003E1DAA">
              <w:rPr>
                <w:rFonts w:ascii="Times New Roman" w:hAnsi="Times New Roman" w:cs="Times New Roman"/>
                <w:lang w:val="en-US"/>
              </w:rPr>
              <w:t>…….</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rPr>
              <w:t>Số:</w:t>
            </w:r>
            <w:r w:rsidRPr="003E1DAA">
              <w:rPr>
                <w:rFonts w:ascii="Times New Roman" w:hAnsi="Times New Roman" w:cs="Times New Roman"/>
                <w:lang w:val="en-US"/>
              </w:rPr>
              <w:t xml:space="preserve"> ………./</w:t>
            </w:r>
          </w:p>
        </w:tc>
        <w:tc>
          <w:tcPr>
            <w:tcW w:w="5508" w:type="dxa"/>
            <w:shd w:val="clear" w:color="auto" w:fill="auto"/>
          </w:tcPr>
          <w:p w:rsidR="003E1DAA" w:rsidRPr="003E1DAA" w:rsidRDefault="003E1DAA" w:rsidP="003E1DAA">
            <w:pPr>
              <w:spacing w:before="120"/>
              <w:jc w:val="right"/>
              <w:rPr>
                <w:rFonts w:ascii="Times New Roman" w:hAnsi="Times New Roman" w:cs="Times New Roman"/>
                <w:i/>
              </w:rPr>
            </w:pPr>
          </w:p>
        </w:tc>
      </w:tr>
    </w:tbl>
    <w:p w:rsidR="003E1DAA" w:rsidRDefault="003E1DAA">
      <w:pPr>
        <w:spacing w:before="120"/>
        <w:jc w:val="center"/>
        <w:rPr>
          <w:rFonts w:ascii="Times New Roman" w:hAnsi="Times New Roman" w:cs="Times New Roman"/>
          <w:b/>
        </w:rPr>
      </w:pPr>
      <w:bookmarkStart w:id="14" w:name="bookmark16"/>
      <w:r>
        <w:rPr>
          <w:rFonts w:ascii="Times New Roman" w:hAnsi="Times New Roman" w:cs="Times New Roman"/>
          <w:b/>
        </w:rPr>
        <w:t>BIÊN BẢN L</w:t>
      </w:r>
      <w:r>
        <w:rPr>
          <w:rFonts w:ascii="Times New Roman" w:hAnsi="Times New Roman" w:cs="Times New Roman"/>
          <w:b/>
          <w:lang w:val="en-US"/>
        </w:rPr>
        <w:t>Ấ</w:t>
      </w:r>
      <w:r>
        <w:rPr>
          <w:rFonts w:ascii="Times New Roman" w:hAnsi="Times New Roman" w:cs="Times New Roman"/>
          <w:b/>
        </w:rPr>
        <w:t>Y LỜI KHAI</w:t>
      </w:r>
      <w:bookmarkEnd w:id="14"/>
    </w:p>
    <w:p w:rsidR="003E1DAA" w:rsidRDefault="003E1DAA">
      <w:pPr>
        <w:spacing w:before="120"/>
        <w:rPr>
          <w:rFonts w:ascii="Times New Roman" w:hAnsi="Times New Roman" w:cs="Times New Roman"/>
        </w:rPr>
      </w:pPr>
      <w:r>
        <w:rPr>
          <w:rFonts w:ascii="Times New Roman" w:hAnsi="Times New Roman" w:cs="Times New Roman"/>
        </w:rPr>
        <w:t>Hồi ... giờ ... ngày ... tháng ... năm ........</w:t>
      </w:r>
    </w:p>
    <w:p w:rsidR="003E1DAA" w:rsidRDefault="003E1DAA">
      <w:pPr>
        <w:tabs>
          <w:tab w:val="left" w:leader="dot" w:pos="9120"/>
        </w:tabs>
        <w:spacing w:before="120"/>
        <w:rPr>
          <w:rFonts w:ascii="Times New Roman" w:hAnsi="Times New Roman" w:cs="Times New Roman"/>
        </w:rPr>
      </w:pPr>
      <w:bookmarkStart w:id="15" w:name="bookmark17"/>
      <w:r>
        <w:rPr>
          <w:rFonts w:ascii="Times New Roman" w:hAnsi="Times New Roman" w:cs="Times New Roman"/>
        </w:rPr>
        <w:t>Tại</w:t>
      </w:r>
      <w:bookmarkEnd w:id="15"/>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4560"/>
          <w:tab w:val="left" w:leader="dot" w:pos="9120"/>
        </w:tabs>
        <w:spacing w:before="120"/>
        <w:rPr>
          <w:rFonts w:ascii="Times New Roman" w:hAnsi="Times New Roman" w:cs="Times New Roman"/>
        </w:rPr>
      </w:pPr>
      <w:r>
        <w:rPr>
          <w:rFonts w:ascii="Times New Roman" w:hAnsi="Times New Roman" w:cs="Times New Roman"/>
        </w:rPr>
        <w:t xml:space="preserve">Tôi: </w:t>
      </w:r>
      <w:r>
        <w:rPr>
          <w:rFonts w:ascii="Times New Roman" w:hAnsi="Times New Roman" w:cs="Times New Roman"/>
        </w:rPr>
        <w:tab/>
        <w:t xml:space="preserve">; Chức vụ: </w:t>
      </w:r>
      <w:r>
        <w:rPr>
          <w:rFonts w:ascii="Times New Roman" w:hAnsi="Times New Roman" w:cs="Times New Roman"/>
        </w:rPr>
        <w:tab/>
      </w:r>
    </w:p>
    <w:p w:rsidR="003E1DAA" w:rsidRDefault="003E1DAA">
      <w:pPr>
        <w:tabs>
          <w:tab w:val="left" w:leader="dot" w:pos="4560"/>
          <w:tab w:val="left" w:leader="dot" w:pos="9120"/>
        </w:tabs>
        <w:spacing w:before="120"/>
        <w:rPr>
          <w:rFonts w:ascii="Times New Roman" w:hAnsi="Times New Roman" w:cs="Times New Roman"/>
        </w:rPr>
      </w:pPr>
      <w:r>
        <w:rPr>
          <w:rFonts w:ascii="Times New Roman" w:hAnsi="Times New Roman" w:cs="Times New Roman"/>
        </w:rPr>
        <w:t xml:space="preserve">và ông/bà: </w:t>
      </w:r>
      <w:r>
        <w:rPr>
          <w:rFonts w:ascii="Times New Roman" w:hAnsi="Times New Roman" w:cs="Times New Roman"/>
        </w:rPr>
        <w:tab/>
        <w:t xml:space="preserve">; Chức vụ: </w:t>
      </w:r>
      <w:r>
        <w:rPr>
          <w:rFonts w:ascii="Times New Roman" w:hAnsi="Times New Roman" w:cs="Times New Roman"/>
        </w:rPr>
        <w:tab/>
      </w:r>
    </w:p>
    <w:p w:rsidR="003E1DAA" w:rsidRDefault="003E1DAA">
      <w:pPr>
        <w:tabs>
          <w:tab w:val="left" w:leader="dot" w:pos="4560"/>
          <w:tab w:val="left" w:leader="dot" w:pos="9120"/>
        </w:tabs>
        <w:spacing w:before="120"/>
        <w:rPr>
          <w:rFonts w:ascii="Times New Roman" w:hAnsi="Times New Roman" w:cs="Times New Roman"/>
        </w:rPr>
      </w:pPr>
      <w:r>
        <w:rPr>
          <w:rFonts w:ascii="Times New Roman" w:hAnsi="Times New Roman" w:cs="Times New Roman"/>
        </w:rPr>
        <w:t>Tiến hành lấy lời khai của:</w:t>
      </w:r>
    </w:p>
    <w:p w:rsidR="003E1DAA" w:rsidRDefault="003E1DAA">
      <w:pPr>
        <w:tabs>
          <w:tab w:val="left" w:leader="dot" w:pos="4560"/>
          <w:tab w:val="left" w:leader="dot" w:pos="9120"/>
        </w:tabs>
        <w:spacing w:before="120"/>
        <w:rPr>
          <w:rFonts w:ascii="Times New Roman" w:hAnsi="Times New Roman" w:cs="Times New Roman"/>
        </w:rPr>
      </w:pPr>
      <w:r>
        <w:rPr>
          <w:rFonts w:ascii="Times New Roman" w:hAnsi="Times New Roman" w:cs="Times New Roman"/>
        </w:rPr>
        <w:t xml:space="preserve">Ông/bà: </w:t>
      </w:r>
      <w:r>
        <w:rPr>
          <w:rFonts w:ascii="Times New Roman" w:hAnsi="Times New Roman" w:cs="Times New Roman"/>
        </w:rPr>
        <w:tab/>
      </w:r>
      <w:r>
        <w:rPr>
          <w:rFonts w:ascii="Times New Roman" w:hAnsi="Times New Roman" w:cs="Times New Roman"/>
        </w:rPr>
        <w:tab/>
        <w:t>;</w:t>
      </w:r>
    </w:p>
    <w:p w:rsidR="003E1DAA" w:rsidRDefault="003E1DAA">
      <w:pPr>
        <w:tabs>
          <w:tab w:val="left" w:leader="dot" w:pos="4560"/>
          <w:tab w:val="left" w:leader="dot" w:pos="9120"/>
        </w:tabs>
        <w:spacing w:before="120"/>
        <w:rPr>
          <w:rFonts w:ascii="Times New Roman" w:hAnsi="Times New Roman" w:cs="Times New Roman"/>
        </w:rPr>
      </w:pPr>
      <w:r>
        <w:rPr>
          <w:rFonts w:ascii="Times New Roman" w:hAnsi="Times New Roman" w:cs="Times New Roman"/>
        </w:rPr>
        <w:t>Tên gọi khác:</w:t>
      </w:r>
      <w:r>
        <w:rPr>
          <w:rFonts w:ascii="Times New Roman" w:hAnsi="Times New Roman" w:cs="Times New Roman"/>
          <w:lang w:val="en-US"/>
        </w:rPr>
        <w:t xml:space="preserve"> </w:t>
      </w:r>
      <w:r>
        <w:rPr>
          <w:rFonts w:ascii="Times New Roman" w:hAnsi="Times New Roman" w:cs="Times New Roman"/>
        </w:rPr>
        <w:tab/>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 xml:space="preserve">Sinh ngày ... tháng ... năm .... tại: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 xml:space="preserve">Nơi đăng ký thường trú: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 xml:space="preserve">Chỗ ở: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Nghề nghiệp:</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 xml:space="preserve">Làm việc tại: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 xml:space="preserve">Giấy chứng minh nhân dân (hoặc hộ chiếu, hoặc căn cước công dân) số </w:t>
      </w:r>
      <w:r>
        <w:rPr>
          <w:rFonts w:ascii="Times New Roman" w:hAnsi="Times New Roman" w:cs="Times New Roman"/>
        </w:rPr>
        <w:tab/>
        <w:t>,</w:t>
      </w:r>
      <w:r>
        <w:rPr>
          <w:rFonts w:ascii="Times New Roman" w:hAnsi="Times New Roman" w:cs="Times New Roman"/>
          <w:lang w:val="en-US"/>
        </w:rPr>
        <w:t xml:space="preserve"> </w:t>
      </w:r>
      <w:r>
        <w:rPr>
          <w:rFonts w:ascii="Times New Roman" w:hAnsi="Times New Roman" w:cs="Times New Roman"/>
          <w:lang w:val="en-US"/>
        </w:rPr>
        <w:br/>
      </w:r>
      <w:r>
        <w:rPr>
          <w:rFonts w:ascii="Times New Roman" w:hAnsi="Times New Roman" w:cs="Times New Roman"/>
        </w:rPr>
        <w:t>cấp ngày .... tháng .... năm .................</w:t>
      </w:r>
      <w:r>
        <w:rPr>
          <w:rFonts w:ascii="Times New Roman" w:hAnsi="Times New Roman" w:cs="Times New Roman"/>
          <w:lang w:val="en-US"/>
        </w:rPr>
        <w:t xml:space="preserve"> </w:t>
      </w:r>
      <w:r>
        <w:rPr>
          <w:rFonts w:ascii="Times New Roman" w:hAnsi="Times New Roman" w:cs="Times New Roman"/>
        </w:rPr>
        <w:t>Nơi cấp:</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rPr>
        <w:t>Mối quan hệ với người bị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rPr>
        <w:t>Tư cách người khai: Người bị nạn/ người biết sự việc/ người có liên quan đến vụ tai nạn lao động</w:t>
      </w:r>
    </w:p>
    <w:p w:rsidR="003E1DAA" w:rsidRDefault="003E1DAA">
      <w:pPr>
        <w:tabs>
          <w:tab w:val="left" w:leader="dot" w:pos="4080"/>
        </w:tabs>
        <w:spacing w:before="120"/>
        <w:rPr>
          <w:rFonts w:ascii="Times New Roman" w:hAnsi="Times New Roman" w:cs="Times New Roman"/>
        </w:rPr>
      </w:pPr>
      <w:r>
        <w:rPr>
          <w:rFonts w:ascii="Times New Roman" w:hAnsi="Times New Roman" w:cs="Times New Roman"/>
        </w:rPr>
        <w:t xml:space="preserve">Ông/bà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đã được giải thích quyền và nghĩa vụ của mình</w:t>
      </w:r>
      <w:r>
        <w:rPr>
          <w:rFonts w:ascii="Times New Roman" w:hAnsi="Times New Roman" w:cs="Times New Roman"/>
          <w:lang w:val="en-US"/>
        </w:rPr>
        <w:t xml:space="preserve"> </w:t>
      </w:r>
      <w:r>
        <w:rPr>
          <w:rFonts w:ascii="Times New Roman" w:hAnsi="Times New Roman" w:cs="Times New Roman"/>
        </w:rPr>
        <w:t>theo quy định của pháp luật và ký tên xác nhận dưới đây:</w:t>
      </w:r>
    </w:p>
    <w:p w:rsidR="003E1DAA" w:rsidRDefault="003E1DAA">
      <w:pPr>
        <w:spacing w:before="120"/>
        <w:rPr>
          <w:rFonts w:ascii="Times New Roman" w:hAnsi="Times New Roman" w:cs="Times New Roman"/>
          <w:b/>
        </w:rPr>
      </w:pPr>
      <w:r>
        <w:rPr>
          <w:rFonts w:ascii="Times New Roman" w:hAnsi="Times New Roman" w:cs="Times New Roman"/>
          <w:b/>
        </w:rPr>
        <w:t>HỎI VÀ ĐÁP</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rPr>
        <w:t>Việc lấy lời khai kết thúc hồi ... giờ ... ngày ... tháng ... năm ................</w:t>
      </w:r>
    </w:p>
    <w:p w:rsidR="003E1DAA" w:rsidRDefault="003E1DAA">
      <w:pPr>
        <w:spacing w:before="120"/>
        <w:rPr>
          <w:rFonts w:ascii="Times New Roman" w:hAnsi="Times New Roman" w:cs="Times New Roman"/>
        </w:rPr>
      </w:pPr>
      <w:r>
        <w:rPr>
          <w:rFonts w:ascii="Times New Roman" w:hAnsi="Times New Roman" w:cs="Times New Roman"/>
        </w:rPr>
        <w:t>Biên bản này đã được đọc lại cho người khai nghe, công nhận đúng và ký tên xác nhận dưới đây.</w:t>
      </w: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 xml:space="preserve">NGƯỜI KHAI </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ĐẠI DIỆN NGƯỜI LẤY LỜI KHAI</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lastRenderedPageBreak/>
        <w:t>_____________</w:t>
      </w:r>
    </w:p>
    <w:p w:rsidR="003E1DAA" w:rsidRDefault="003E1DAA">
      <w:pPr>
        <w:spacing w:before="120"/>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lang w:val="en-US"/>
        </w:rPr>
        <w:t xml:space="preserve"> </w:t>
      </w:r>
      <w:r>
        <w:rPr>
          <w:rFonts w:ascii="Times New Roman" w:hAnsi="Times New Roman" w:cs="Times New Roman"/>
        </w:rPr>
        <w:t>Ghi Trung ương hoặc ghi tên đơn vị hành chính cấp t</w:t>
      </w:r>
      <w:r>
        <w:rPr>
          <w:rFonts w:ascii="Times New Roman" w:hAnsi="Times New Roman" w:cs="Times New Roman"/>
          <w:lang w:val="en-US"/>
        </w:rPr>
        <w:t>ỉ</w:t>
      </w:r>
      <w:r>
        <w:rPr>
          <w:rFonts w:ascii="Times New Roman" w:hAnsi="Times New Roman" w:cs="Times New Roman"/>
        </w:rPr>
        <w:t>nh hoặc tên cơ sở.</w:t>
      </w:r>
    </w:p>
    <w:p w:rsidR="003E1DAA" w:rsidRDefault="003E1DAA">
      <w:pPr>
        <w:spacing w:before="120"/>
        <w:jc w:val="center"/>
        <w:rPr>
          <w:rFonts w:ascii="Times New Roman" w:hAnsi="Times New Roman" w:cs="Times New Roman"/>
          <w:b/>
        </w:rPr>
      </w:pPr>
      <w:r>
        <w:rPr>
          <w:rFonts w:ascii="Times New Roman" w:hAnsi="Times New Roman" w:cs="Times New Roman"/>
          <w:b/>
        </w:rPr>
        <w:t>PH</w:t>
      </w:r>
      <w:r>
        <w:rPr>
          <w:rFonts w:ascii="Times New Roman" w:hAnsi="Times New Roman" w:cs="Times New Roman"/>
          <w:b/>
          <w:lang w:val="en-US"/>
        </w:rPr>
        <w:t>Ụ</w:t>
      </w:r>
      <w:r>
        <w:rPr>
          <w:rFonts w:ascii="Times New Roman" w:hAnsi="Times New Roman" w:cs="Times New Roman"/>
          <w:b/>
        </w:rPr>
        <w:t xml:space="preserve"> L</w:t>
      </w:r>
      <w:r>
        <w:rPr>
          <w:rFonts w:ascii="Times New Roman" w:hAnsi="Times New Roman" w:cs="Times New Roman"/>
          <w:b/>
          <w:lang w:val="en-US"/>
        </w:rPr>
        <w:t>Ụ</w:t>
      </w:r>
      <w:r>
        <w:rPr>
          <w:rFonts w:ascii="Times New Roman" w:hAnsi="Times New Roman" w:cs="Times New Roman"/>
          <w:b/>
        </w:rPr>
        <w:t>C IX</w:t>
      </w:r>
    </w:p>
    <w:p w:rsidR="003E1DAA" w:rsidRDefault="003E1DAA">
      <w:pPr>
        <w:spacing w:before="120"/>
        <w:jc w:val="center"/>
        <w:rPr>
          <w:rFonts w:ascii="Times New Roman" w:hAnsi="Times New Roman" w:cs="Times New Roman"/>
          <w:i/>
        </w:rPr>
      </w:pPr>
      <w:r>
        <w:rPr>
          <w:rFonts w:ascii="Times New Roman" w:hAnsi="Times New Roman" w:cs="Times New Roman"/>
          <w:lang w:val="en-US"/>
        </w:rPr>
        <w:t xml:space="preserve">MẪU BIÊN BẢN ĐIỀU TRA TAI NẠN LAO ĐỘNG </w:t>
      </w:r>
      <w:r>
        <w:rPr>
          <w:rFonts w:ascii="Times New Roman" w:hAnsi="Times New Roman" w:cs="Times New Roman"/>
          <w:lang w:val="en-US"/>
        </w:rPr>
        <w:br/>
        <w:t>CỦA ĐOÀN ĐIỀU TRA TAI NẠN LAO ĐỘNG CẤP CƠ SỞ</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rPr>
              <w:t>(Tên cơ sở) ...</w:t>
            </w:r>
            <w:r w:rsidRPr="003E1DAA">
              <w:rPr>
                <w:rFonts w:ascii="Times New Roman" w:hAnsi="Times New Roman" w:cs="Times New Roman"/>
                <w:b/>
              </w:rPr>
              <w:br/>
            </w:r>
            <w:r w:rsidRPr="003E1DAA">
              <w:rPr>
                <w:rFonts w:ascii="Times New Roman" w:hAnsi="Times New Roman" w:cs="Times New Roman"/>
              </w:rPr>
              <w:t xml:space="preserve">Số: </w:t>
            </w:r>
            <w:r w:rsidRPr="003E1DAA">
              <w:rPr>
                <w:rFonts w:ascii="Times New Roman" w:hAnsi="Times New Roman" w:cs="Times New Roman"/>
                <w:lang w:val="en-US"/>
              </w:rPr>
              <w:t>………</w:t>
            </w:r>
            <w:r w:rsidRPr="003E1DAA">
              <w:rPr>
                <w:rFonts w:ascii="Times New Roman" w:hAnsi="Times New Roman" w:cs="Times New Roman"/>
              </w:rP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rPr>
            </w:pP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w:t>
            </w:r>
            <w:r w:rsidRPr="003E1DAA">
              <w:rPr>
                <w:rFonts w:ascii="Times New Roman" w:hAnsi="Times New Roman" w:cs="Times New Roman"/>
                <w:i/>
              </w:rPr>
              <w:t>.....</w:t>
            </w:r>
            <w:r w:rsidRPr="003E1DAA">
              <w:rPr>
                <w:rFonts w:ascii="Times New Roman" w:hAnsi="Times New Roman" w:cs="Times New Roman"/>
                <w:i/>
                <w:lang w:val="en-US"/>
              </w:rPr>
              <w:t xml:space="preserve"> </w:t>
            </w:r>
            <w:r w:rsidRPr="003E1DAA">
              <w:rPr>
                <w:rFonts w:ascii="Times New Roman" w:hAnsi="Times New Roman" w:cs="Times New Roman"/>
                <w:i/>
              </w:rPr>
              <w:t>tháng</w:t>
            </w:r>
            <w:r w:rsidRPr="003E1DAA">
              <w:rPr>
                <w:rFonts w:ascii="Times New Roman" w:hAnsi="Times New Roman" w:cs="Times New Roman"/>
                <w:i/>
                <w:lang w:val="en-US"/>
              </w:rPr>
              <w:t xml:space="preserve"> </w:t>
            </w:r>
            <w:r w:rsidRPr="003E1DAA">
              <w:rPr>
                <w:rFonts w:ascii="Times New Roman" w:hAnsi="Times New Roman" w:cs="Times New Roman"/>
                <w:i/>
              </w:rPr>
              <w:t>.....</w:t>
            </w:r>
            <w:r w:rsidRPr="003E1DAA">
              <w:rPr>
                <w:rFonts w:ascii="Times New Roman" w:hAnsi="Times New Roman" w:cs="Times New Roman"/>
                <w:i/>
                <w:lang w:val="en-US"/>
              </w:rPr>
              <w:t xml:space="preserve"> </w:t>
            </w:r>
            <w:r w:rsidRPr="003E1DAA">
              <w:rPr>
                <w:rFonts w:ascii="Times New Roman" w:hAnsi="Times New Roman" w:cs="Times New Roman"/>
                <w:i/>
              </w:rPr>
              <w:t>năm</w:t>
            </w:r>
            <w:r w:rsidRPr="003E1DAA">
              <w:rPr>
                <w:rFonts w:ascii="Times New Roman" w:hAnsi="Times New Roman" w:cs="Times New Roman"/>
                <w:i/>
                <w:lang w:val="en-US"/>
              </w:rPr>
              <w:t xml:space="preserve"> </w:t>
            </w:r>
            <w:r w:rsidRPr="003E1DAA">
              <w:rPr>
                <w:rFonts w:ascii="Times New Roman" w:hAnsi="Times New Roman" w:cs="Times New Roman"/>
                <w:i/>
              </w:rPr>
              <w:t>.............</w:t>
            </w:r>
          </w:p>
        </w:tc>
      </w:tr>
    </w:tbl>
    <w:p w:rsidR="003E1DAA" w:rsidRDefault="003E1DAA">
      <w:pPr>
        <w:spacing w:before="120"/>
        <w:jc w:val="center"/>
        <w:rPr>
          <w:rFonts w:ascii="Times New Roman" w:hAnsi="Times New Roman" w:cs="Times New Roman"/>
          <w:lang w:val="en-US"/>
        </w:rPr>
      </w:pPr>
      <w:bookmarkStart w:id="16" w:name="bookmark18"/>
      <w:r>
        <w:rPr>
          <w:rFonts w:ascii="Times New Roman" w:hAnsi="Times New Roman" w:cs="Times New Roman"/>
          <w:b/>
        </w:rPr>
        <w:t>BIÊN BẢN ĐI</w:t>
      </w:r>
      <w:r>
        <w:rPr>
          <w:rFonts w:ascii="Times New Roman" w:hAnsi="Times New Roman" w:cs="Times New Roman"/>
          <w:b/>
          <w:lang w:val="en-US"/>
        </w:rPr>
        <w:t>Ề</w:t>
      </w:r>
      <w:r>
        <w:rPr>
          <w:rFonts w:ascii="Times New Roman" w:hAnsi="Times New Roman" w:cs="Times New Roman"/>
          <w:b/>
        </w:rPr>
        <w:t>U TRA TAI NẠN LAO ĐỘNG</w:t>
      </w:r>
      <w:bookmarkEnd w:id="16"/>
      <w:r>
        <w:rPr>
          <w:rFonts w:ascii="Times New Roman" w:hAnsi="Times New Roman" w:cs="Times New Roman"/>
          <w:b/>
          <w:lang w:val="en-US"/>
        </w:rPr>
        <w:br/>
      </w:r>
      <w:r>
        <w:rPr>
          <w:rFonts w:ascii="Times New Roman" w:hAnsi="Times New Roman" w:cs="Times New Roman"/>
        </w:rPr>
        <w:t>............</w:t>
      </w:r>
      <w:r>
        <w:rPr>
          <w:rFonts w:ascii="Times New Roman" w:hAnsi="Times New Roman" w:cs="Times New Roman"/>
          <w:vertAlign w:val="superscript"/>
          <w:lang w:val="en-US"/>
        </w:rPr>
        <w:t>1</w:t>
      </w:r>
      <w:r>
        <w:rPr>
          <w:rFonts w:ascii="Times New Roman" w:hAnsi="Times New Roman" w:cs="Times New Roman"/>
        </w:rPr>
        <w:t>........... (Nhẹ hoặc nặng)</w:t>
      </w:r>
      <w:r>
        <w:rPr>
          <w:rFonts w:ascii="Times New Roman" w:hAnsi="Times New Roman" w:cs="Times New Roman"/>
          <w:lang w:val="en-US"/>
        </w:rPr>
        <w:t xml:space="preserve"> </w:t>
      </w:r>
      <w:r>
        <w:rPr>
          <w:rFonts w:ascii="Times New Roman" w:hAnsi="Times New Roman" w:cs="Times New Roman"/>
        </w:rPr>
        <w:t>........................</w:t>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 </w:t>
      </w:r>
      <w:r>
        <w:rPr>
          <w:rFonts w:ascii="Times New Roman" w:hAnsi="Times New Roman" w:cs="Times New Roman"/>
          <w:b/>
        </w:rPr>
        <w:t>Cơ sở đ</w:t>
      </w:r>
      <w:r>
        <w:rPr>
          <w:rFonts w:ascii="Times New Roman" w:hAnsi="Times New Roman" w:cs="Times New Roman"/>
          <w:b/>
          <w:lang w:val="en-US"/>
        </w:rPr>
        <w:t>ể</w:t>
      </w:r>
      <w:r>
        <w:rPr>
          <w:rFonts w:ascii="Times New Roman" w:hAnsi="Times New Roman" w:cs="Times New Roman"/>
          <w:b/>
        </w:rPr>
        <w:t xml:space="preserve"> xảy ra tai nạn lao động:</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Tên cơ sở:</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432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Địa chỉ:</w:t>
      </w:r>
      <w:r>
        <w:rPr>
          <w:rFonts w:ascii="Times New Roman" w:hAnsi="Times New Roman" w:cs="Times New Roman"/>
          <w:lang w:val="en-US"/>
        </w:rPr>
        <w:t xml:space="preserve"> </w:t>
      </w:r>
      <w:r>
        <w:rPr>
          <w:rFonts w:ascii="Times New Roman" w:hAnsi="Times New Roman" w:cs="Times New Roman"/>
        </w:rPr>
        <w:tab/>
        <w:t xml:space="preserve">thuộc tỉnh/thành phố: </w:t>
      </w:r>
      <w:r>
        <w:rPr>
          <w:rFonts w:ascii="Times New Roman" w:hAnsi="Times New Roman" w:cs="Times New Roman"/>
        </w:rPr>
        <w:tab/>
      </w:r>
    </w:p>
    <w:p w:rsidR="003E1DAA" w:rsidRDefault="003E1DAA">
      <w:pPr>
        <w:tabs>
          <w:tab w:val="left" w:leader="dot" w:pos="432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Số điện thoại, Fax, </w:t>
      </w:r>
      <w:r>
        <w:rPr>
          <w:rFonts w:ascii="Times New Roman" w:hAnsi="Times New Roman" w:cs="Times New Roman"/>
        </w:rPr>
        <w:tab/>
        <w:t>E-mail:</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Lĩnh vực hoạt động kinh tế của cơ sở: </w:t>
      </w:r>
      <w:r>
        <w:rPr>
          <w:rFonts w:ascii="Times New Roman" w:hAnsi="Times New Roman" w:cs="Times New Roman"/>
          <w:vertAlign w:val="superscript"/>
          <w:lang w:val="en-US"/>
        </w:rPr>
        <w:t>2</w:t>
      </w:r>
      <w:r>
        <w:rPr>
          <w:rFonts w:ascii="Times New Roman" w:hAnsi="Times New Roman" w:cs="Times New Roman"/>
        </w:rPr>
        <w:tab/>
      </w:r>
    </w:p>
    <w:p w:rsidR="003E1DAA" w:rsidRDefault="003E1DAA">
      <w:pPr>
        <w:tabs>
          <w:tab w:val="left" w:leader="dot" w:pos="432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Tổng số lao động (quy mô sản xuất của cơ sở):</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Loại hình cơ sở: </w:t>
      </w:r>
      <w:r>
        <w:rPr>
          <w:rFonts w:ascii="Times New Roman" w:hAnsi="Times New Roman" w:cs="Times New Roman"/>
          <w:vertAlign w:val="superscript"/>
          <w:lang w:val="en-US"/>
        </w:rPr>
        <w:t>3</w:t>
      </w:r>
      <w:r>
        <w:rPr>
          <w:rFonts w:ascii="Times New Roman" w:hAnsi="Times New Roman" w:cs="Times New Roman"/>
        </w:rPr>
        <w:tab/>
      </w:r>
    </w:p>
    <w:p w:rsidR="003E1DAA" w:rsidRDefault="003E1DAA">
      <w:pPr>
        <w:tabs>
          <w:tab w:val="left" w:leader="dot" w:pos="4320"/>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Tên, địa chỉ của cơ quan quản lý cấp trên trực tiếp (nếu có):</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b/>
          <w:lang w:val="en-US"/>
        </w:rPr>
        <w:t xml:space="preserve">2. </w:t>
      </w:r>
      <w:r>
        <w:rPr>
          <w:rFonts w:ascii="Times New Roman" w:hAnsi="Times New Roman" w:cs="Times New Roman"/>
          <w:b/>
        </w:rPr>
        <w:t>Thành phần đoàn điều tra</w:t>
      </w:r>
      <w:r>
        <w:rPr>
          <w:rFonts w:ascii="Times New Roman" w:hAnsi="Times New Roman" w:cs="Times New Roman"/>
        </w:rPr>
        <w:t xml:space="preserve"> (họ tên, đơn vị công tác, chức vụ của từng người):</w:t>
      </w:r>
    </w:p>
    <w:p w:rsidR="003E1DAA" w:rsidRDefault="003E1DAA">
      <w:pPr>
        <w:tabs>
          <w:tab w:val="left" w:leader="dot" w:pos="9120"/>
        </w:tabs>
        <w:spacing w:before="120"/>
        <w:rPr>
          <w:rFonts w:ascii="Times New Roman" w:hAnsi="Times New Roman" w:cs="Times New Roman"/>
          <w:b/>
        </w:rPr>
      </w:pPr>
      <w:r>
        <w:rPr>
          <w:rFonts w:ascii="Times New Roman" w:hAnsi="Times New Roman" w:cs="Times New Roman"/>
          <w:bCs/>
        </w:rPr>
        <w:tab/>
      </w:r>
    </w:p>
    <w:p w:rsidR="003E1DAA" w:rsidRDefault="003E1DAA">
      <w:pPr>
        <w:spacing w:before="120"/>
        <w:rPr>
          <w:rFonts w:ascii="Times New Roman" w:hAnsi="Times New Roman" w:cs="Times New Roman"/>
          <w:lang w:val="en-US"/>
        </w:rPr>
      </w:pPr>
      <w:r>
        <w:rPr>
          <w:rFonts w:ascii="Times New Roman" w:hAnsi="Times New Roman" w:cs="Times New Roman"/>
          <w:b/>
          <w:lang w:val="en-US"/>
        </w:rPr>
        <w:t xml:space="preserve">3. </w:t>
      </w:r>
      <w:r>
        <w:rPr>
          <w:rFonts w:ascii="Times New Roman" w:hAnsi="Times New Roman" w:cs="Times New Roman"/>
          <w:b/>
        </w:rPr>
        <w:t>Tham dự đi</w:t>
      </w:r>
      <w:r>
        <w:rPr>
          <w:rFonts w:ascii="Times New Roman" w:hAnsi="Times New Roman" w:cs="Times New Roman"/>
          <w:b/>
          <w:lang w:val="en-US"/>
        </w:rPr>
        <w:t>ề</w:t>
      </w:r>
      <w:r>
        <w:rPr>
          <w:rFonts w:ascii="Times New Roman" w:hAnsi="Times New Roman" w:cs="Times New Roman"/>
          <w:b/>
        </w:rPr>
        <w:t>u tra</w:t>
      </w:r>
      <w:r>
        <w:rPr>
          <w:rFonts w:ascii="Times New Roman" w:hAnsi="Times New Roman" w:cs="Times New Roman"/>
        </w:rPr>
        <w:t xml:space="preserve"> (họ tên, đơn vị công tác, chức vụ của từng người):</w:t>
      </w:r>
    </w:p>
    <w:p w:rsidR="003E1DAA" w:rsidRDefault="003E1DAA">
      <w:pPr>
        <w:tabs>
          <w:tab w:val="left" w:leader="dot" w:pos="9120"/>
        </w:tabs>
        <w:spacing w:before="120"/>
        <w:rPr>
          <w:rFonts w:ascii="Times New Roman" w:hAnsi="Times New Roman" w:cs="Times New Roman"/>
          <w:bCs/>
        </w:rPr>
      </w:pPr>
      <w:r>
        <w:rPr>
          <w:rFonts w:ascii="Times New Roman" w:hAnsi="Times New Roman" w:cs="Times New Roman"/>
          <w:bCs/>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4. </w:t>
      </w:r>
      <w:r>
        <w:rPr>
          <w:rFonts w:ascii="Times New Roman" w:hAnsi="Times New Roman" w:cs="Times New Roman"/>
          <w:b/>
        </w:rPr>
        <w:t xml:space="preserve">Sơ </w:t>
      </w:r>
      <w:r>
        <w:rPr>
          <w:rFonts w:ascii="Times New Roman" w:hAnsi="Times New Roman" w:cs="Times New Roman"/>
          <w:b/>
          <w:lang w:val="en-US"/>
        </w:rPr>
        <w:t>l</w:t>
      </w:r>
      <w:r>
        <w:rPr>
          <w:rFonts w:ascii="Times New Roman" w:hAnsi="Times New Roman" w:cs="Times New Roman"/>
          <w:b/>
        </w:rPr>
        <w:t xml:space="preserve">ược lý </w:t>
      </w:r>
      <w:r>
        <w:rPr>
          <w:rFonts w:ascii="Times New Roman" w:hAnsi="Times New Roman" w:cs="Times New Roman"/>
          <w:b/>
          <w:lang w:val="en-US"/>
        </w:rPr>
        <w:t>lịch</w:t>
      </w:r>
      <w:r>
        <w:rPr>
          <w:rFonts w:ascii="Times New Roman" w:hAnsi="Times New Roman" w:cs="Times New Roman"/>
          <w:b/>
        </w:rPr>
        <w:t xml:space="preserve"> những người bị nạn:</w:t>
      </w:r>
    </w:p>
    <w:p w:rsidR="003E1DAA" w:rsidRDefault="003E1DAA">
      <w:pPr>
        <w:tabs>
          <w:tab w:val="left" w:leader="dot" w:pos="4320"/>
          <w:tab w:val="left" w:leader="dot" w:pos="79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Họ tên: </w:t>
      </w:r>
      <w:r>
        <w:rPr>
          <w:rFonts w:ascii="Times New Roman" w:hAnsi="Times New Roman" w:cs="Times New Roman"/>
        </w:rPr>
        <w:tab/>
        <w:t xml:space="preserve">; </w:t>
      </w:r>
      <w:r>
        <w:rPr>
          <w:rFonts w:ascii="Times New Roman" w:hAnsi="Times New Roman" w:cs="Times New Roman"/>
          <w:lang w:val="en-US"/>
        </w:rPr>
        <w:t xml:space="preserve"> </w:t>
      </w:r>
      <w:r>
        <w:rPr>
          <w:rFonts w:ascii="Times New Roman" w:hAnsi="Times New Roman" w:cs="Times New Roman"/>
        </w:rPr>
        <w:t xml:space="preserve">Giới tính: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Nam/Nữ;</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Ngày, tháng, năm sinh: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Quê quán: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thường trú:</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Hoàn cảnh gia đình (bố, mẹ đẻ, vợ hoặc chồng, con):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làm việc (tên tổ/phân xưởng hoặc tên, địa chỉ cơ sở):</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Nghề nghiệp: </w:t>
      </w:r>
      <w:r>
        <w:rPr>
          <w:rFonts w:ascii="Times New Roman" w:hAnsi="Times New Roman" w:cs="Times New Roman"/>
          <w:vertAlign w:val="superscript"/>
          <w:lang w:val="en-US"/>
        </w:rPr>
        <w:t>4</w:t>
      </w:r>
      <w:r>
        <w:rPr>
          <w:rFonts w:ascii="Times New Roman" w:hAnsi="Times New Roman" w:cs="Times New Roman"/>
        </w:rPr>
        <w:tab/>
      </w:r>
    </w:p>
    <w:p w:rsidR="003E1DAA" w:rsidRDefault="003E1DAA">
      <w:pPr>
        <w:tabs>
          <w:tab w:val="left" w:leader="dot" w:pos="79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Thời gian làm việc cho người sử dụng lao động: </w:t>
      </w:r>
      <w:r>
        <w:rPr>
          <w:rFonts w:ascii="Times New Roman" w:hAnsi="Times New Roman" w:cs="Times New Roman"/>
        </w:rPr>
        <w:tab/>
        <w:t xml:space="preserve"> (năm)</w:t>
      </w:r>
    </w:p>
    <w:p w:rsidR="003E1DAA" w:rsidRDefault="003E1DAA">
      <w:pPr>
        <w:tabs>
          <w:tab w:val="left" w:leader="dot" w:pos="3120"/>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 xml:space="preserve">Tuổi nghề: </w:t>
      </w:r>
      <w:r>
        <w:rPr>
          <w:rFonts w:ascii="Times New Roman" w:hAnsi="Times New Roman" w:cs="Times New Roman"/>
        </w:rPr>
        <w:tab/>
        <w:t xml:space="preserve"> (năm); </w:t>
      </w:r>
      <w:r>
        <w:rPr>
          <w:rFonts w:ascii="Times New Roman" w:hAnsi="Times New Roman" w:cs="Times New Roman"/>
          <w:lang w:val="en-US"/>
        </w:rPr>
        <w:t xml:space="preserve">          </w:t>
      </w:r>
      <w:r>
        <w:rPr>
          <w:rFonts w:ascii="Times New Roman" w:hAnsi="Times New Roman" w:cs="Times New Roman"/>
        </w:rPr>
        <w:t>Bậc thợ (nếu có):</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Loại lao động:</w:t>
      </w:r>
    </w:p>
    <w:p w:rsidR="003E1DAA" w:rsidRDefault="003E1DAA">
      <w:pPr>
        <w:spacing w:before="120"/>
        <w:rPr>
          <w:rFonts w:ascii="Times New Roman" w:hAnsi="Times New Roman" w:cs="Times New Roman"/>
        </w:rPr>
      </w:pPr>
      <w:r>
        <w:rPr>
          <w:rFonts w:ascii="Times New Roman" w:hAnsi="Times New Roman" w:cs="Times New Roman"/>
        </w:rPr>
        <w:lastRenderedPageBreak/>
        <w:t>C</w:t>
      </w:r>
      <w:r>
        <w:rPr>
          <w:rFonts w:ascii="Times New Roman" w:hAnsi="Times New Roman" w:cs="Times New Roman"/>
          <w:lang w:val="en-US"/>
        </w:rPr>
        <w:t>ó</w:t>
      </w:r>
      <w:r>
        <w:rPr>
          <w:rFonts w:ascii="Times New Roman" w:hAnsi="Times New Roman" w:cs="Times New Roman"/>
        </w:rPr>
        <w:t xml:space="preserve"> h</w:t>
      </w:r>
      <w:r>
        <w:rPr>
          <w:rFonts w:ascii="Times New Roman" w:hAnsi="Times New Roman" w:cs="Times New Roman"/>
          <w:lang w:val="en-US"/>
        </w:rPr>
        <w:t>ợ</w:t>
      </w:r>
      <w:r>
        <w:rPr>
          <w:rFonts w:ascii="Times New Roman" w:hAnsi="Times New Roman" w:cs="Times New Roman"/>
        </w:rPr>
        <w:t>p đồng lao động:</w:t>
      </w:r>
      <w:r>
        <w:rPr>
          <w:rFonts w:ascii="Times New Roman" w:hAnsi="Times New Roman" w:cs="Times New Roman"/>
          <w:vertAlign w:val="superscript"/>
          <w:lang w:val="en-US"/>
        </w:rPr>
        <w:t>5</w:t>
      </w:r>
      <w:r>
        <w:rPr>
          <w:rFonts w:ascii="Times New Roman" w:hAnsi="Times New Roman" w:cs="Times New Roman"/>
        </w:rPr>
        <w:t>......................../ Không có h</w:t>
      </w:r>
      <w:r>
        <w:rPr>
          <w:rFonts w:ascii="Times New Roman" w:hAnsi="Times New Roman" w:cs="Times New Roman"/>
          <w:lang w:val="en-US"/>
        </w:rPr>
        <w:t>ợ</w:t>
      </w:r>
      <w:r>
        <w:rPr>
          <w:rFonts w:ascii="Times New Roman" w:hAnsi="Times New Roman" w:cs="Times New Roman"/>
        </w:rPr>
        <w:t>p đồng.</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Đã được huấn luyện về ATVSLĐ: ...........................</w:t>
      </w:r>
      <w:r>
        <w:rPr>
          <w:rFonts w:ascii="Times New Roman" w:hAnsi="Times New Roman" w:cs="Times New Roman"/>
          <w:lang w:val="en-US"/>
        </w:rPr>
        <w:t xml:space="preserve"> </w:t>
      </w:r>
      <w:r>
        <w:rPr>
          <w:rFonts w:ascii="Times New Roman" w:hAnsi="Times New Roman" w:cs="Times New Roman"/>
        </w:rPr>
        <w:t>có/ không.</w:t>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5. </w:t>
      </w:r>
      <w:r>
        <w:rPr>
          <w:rFonts w:ascii="Times New Roman" w:hAnsi="Times New Roman" w:cs="Times New Roman"/>
          <w:b/>
        </w:rPr>
        <w:t>Thông tin về vụ tai nạn:</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Ngày, giờ xảy ra tai nạn: Vào hồi</w:t>
      </w:r>
      <w:r>
        <w:rPr>
          <w:rFonts w:ascii="Times New Roman" w:hAnsi="Times New Roman" w:cs="Times New Roman"/>
          <w:lang w:val="en-US"/>
        </w:rPr>
        <w:t xml:space="preserve"> .</w:t>
      </w:r>
      <w:r>
        <w:rPr>
          <w:rFonts w:ascii="Times New Roman" w:hAnsi="Times New Roman" w:cs="Times New Roman"/>
        </w:rPr>
        <w:t xml:space="preserve">.. giờ </w:t>
      </w:r>
      <w:r>
        <w:rPr>
          <w:rFonts w:ascii="Times New Roman" w:hAnsi="Times New Roman" w:cs="Times New Roman"/>
          <w:lang w:val="en-US"/>
        </w:rPr>
        <w:t>.</w:t>
      </w:r>
      <w:r>
        <w:rPr>
          <w:rFonts w:ascii="Times New Roman" w:hAnsi="Times New Roman" w:cs="Times New Roman"/>
        </w:rPr>
        <w:t>.. phút, ngày .</w:t>
      </w:r>
      <w:r>
        <w:rPr>
          <w:rFonts w:ascii="Times New Roman" w:hAnsi="Times New Roman" w:cs="Times New Roman"/>
          <w:lang w:val="en-US"/>
        </w:rPr>
        <w:t>.</w:t>
      </w:r>
      <w:r>
        <w:rPr>
          <w:rFonts w:ascii="Times New Roman" w:hAnsi="Times New Roman" w:cs="Times New Roman"/>
        </w:rPr>
        <w:t>. tháng .</w:t>
      </w:r>
      <w:r>
        <w:rPr>
          <w:rFonts w:ascii="Times New Roman" w:hAnsi="Times New Roman" w:cs="Times New Roman"/>
          <w:lang w:val="en-US"/>
        </w:rPr>
        <w:t>.</w:t>
      </w:r>
      <w:r>
        <w:rPr>
          <w:rFonts w:ascii="Times New Roman" w:hAnsi="Times New Roman" w:cs="Times New Roman"/>
        </w:rPr>
        <w:t>. năm ..........</w:t>
      </w:r>
      <w:r>
        <w:rPr>
          <w:rFonts w:ascii="Times New Roman" w:hAnsi="Times New Roman" w:cs="Times New Roman"/>
          <w:lang w:val="en-US"/>
        </w:rPr>
        <w:t>.</w:t>
      </w:r>
      <w:r>
        <w:rPr>
          <w:rFonts w:ascii="Times New Roman" w:hAnsi="Times New Roman" w:cs="Times New Roman"/>
        </w:rPr>
        <w:t>;</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xảy ra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bắt đầu làm việc:</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giờ đã làm việc cho đến khi tai nạn xảy ra: ... giờ ... phút.</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b/>
          <w:lang w:val="en-US"/>
        </w:rPr>
        <w:t xml:space="preserve">6. </w:t>
      </w:r>
      <w:r>
        <w:rPr>
          <w:rFonts w:ascii="Times New Roman" w:hAnsi="Times New Roman" w:cs="Times New Roman"/>
          <w:b/>
        </w:rPr>
        <w:t>Diễn biến của vụ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b/>
          <w:lang w:val="en-US"/>
        </w:rPr>
        <w:t xml:space="preserve">7. </w:t>
      </w:r>
      <w:r>
        <w:rPr>
          <w:rFonts w:ascii="Times New Roman" w:hAnsi="Times New Roman" w:cs="Times New Roman"/>
          <w:b/>
        </w:rPr>
        <w:t>Nguyên nhân gây ra tai nạn:</w:t>
      </w:r>
      <w:r>
        <w:rPr>
          <w:rFonts w:ascii="Times New Roman" w:hAnsi="Times New Roman" w:cs="Times New Roman"/>
        </w:rPr>
        <w:t xml:space="preserve"> (trong đó phải xác định rõ tai nạn lao động xảy ra do một trong các nguyên nhân sau: lỗi của người sử dụng lao động; lỗi của người lao động; lỗi của cả người sử dụng lao động và người lao động; nguyên nhân khác không do lỗi của người sử dụng lao động và người lao động).</w:t>
      </w:r>
    </w:p>
    <w:p w:rsidR="003E1DAA" w:rsidRDefault="003E1DAA">
      <w:pPr>
        <w:spacing w:before="120"/>
        <w:rPr>
          <w:rFonts w:ascii="Times New Roman" w:hAnsi="Times New Roman" w:cs="Times New Roman"/>
        </w:rPr>
      </w:pPr>
      <w:r>
        <w:rPr>
          <w:rFonts w:ascii="Times New Roman" w:hAnsi="Times New Roman" w:cs="Times New Roman"/>
          <w:b/>
          <w:lang w:val="en-US"/>
        </w:rPr>
        <w:t xml:space="preserve">8. </w:t>
      </w:r>
      <w:r>
        <w:rPr>
          <w:rFonts w:ascii="Times New Roman" w:hAnsi="Times New Roman" w:cs="Times New Roman"/>
          <w:b/>
        </w:rPr>
        <w:t>Kết luận về vụ tai nạn:</w:t>
      </w:r>
      <w:r>
        <w:rPr>
          <w:rFonts w:ascii="Times New Roman" w:hAnsi="Times New Roman" w:cs="Times New Roman"/>
        </w:rPr>
        <w:t xml:space="preserve"> (phải xác định rõ vụ tai nạn đó là một trong các trường hợp sau: tai nạn lao động; tai nạn được hưởng trợ cấp theo quy định tại khoản 2 Điều 39 Luật an toàn, vệ sinh lao động; không phải là tai nạn lao động).</w:t>
      </w:r>
    </w:p>
    <w:p w:rsidR="003E1DAA" w:rsidRDefault="003E1DAA">
      <w:pPr>
        <w:tabs>
          <w:tab w:val="left" w:leader="dot" w:pos="9120"/>
        </w:tabs>
        <w:spacing w:before="120"/>
        <w:rPr>
          <w:rFonts w:ascii="Times New Roman" w:hAnsi="Times New Roman" w:cs="Times New Roman"/>
          <w:b/>
          <w:lang w:val="en-US"/>
        </w:rPr>
      </w:pPr>
      <w:r>
        <w:rPr>
          <w:rFonts w:ascii="Times New Roman" w:hAnsi="Times New Roman" w:cs="Times New Roman"/>
          <w:b/>
          <w:lang w:val="en-US"/>
        </w:rPr>
        <w:t xml:space="preserve">9. </w:t>
      </w:r>
      <w:r>
        <w:rPr>
          <w:rFonts w:ascii="Times New Roman" w:hAnsi="Times New Roman" w:cs="Times New Roman"/>
          <w:b/>
        </w:rPr>
        <w:t xml:space="preserve">Kết luận về những người có lỗi, đề nghị hình thức xử lý: </w:t>
      </w:r>
      <w:r>
        <w:rPr>
          <w:rFonts w:ascii="Times New Roman" w:hAnsi="Times New Roman" w:cs="Times New Roman"/>
          <w:b/>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10. </w:t>
      </w:r>
      <w:r>
        <w:rPr>
          <w:rFonts w:ascii="Times New Roman" w:hAnsi="Times New Roman" w:cs="Times New Roman"/>
          <w:b/>
        </w:rPr>
        <w:t>Biện pháp ngăn ngừa tai nạn lao động tương tự hoặc tái diễn:</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Nội dung công việc:</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Người có trách nhiệm thi hành: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hoàn thành:</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11. </w:t>
      </w:r>
      <w:r>
        <w:rPr>
          <w:rFonts w:ascii="Times New Roman" w:hAnsi="Times New Roman" w:cs="Times New Roman"/>
          <w:b/>
        </w:rPr>
        <w:t>Tình trạng thương tích:</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Vị trí vết thương: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Mức độ tổn thương:</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b/>
          <w:lang w:val="en-US"/>
        </w:rPr>
      </w:pPr>
      <w:r>
        <w:rPr>
          <w:rFonts w:ascii="Times New Roman" w:hAnsi="Times New Roman" w:cs="Times New Roman"/>
          <w:b/>
          <w:lang w:val="en-US"/>
        </w:rPr>
        <w:t xml:space="preserve">12. </w:t>
      </w:r>
      <w:r>
        <w:rPr>
          <w:rFonts w:ascii="Times New Roman" w:hAnsi="Times New Roman" w:cs="Times New Roman"/>
          <w:b/>
        </w:rPr>
        <w:t>Nơi điều trị và biện pháp xử lý ban đầu:</w:t>
      </w:r>
      <w:r>
        <w:rPr>
          <w:rFonts w:ascii="Times New Roman" w:hAnsi="Times New Roman" w:cs="Times New Roman"/>
          <w:b/>
          <w:lang w:val="en-US"/>
        </w:rPr>
        <w:t xml:space="preserve"> </w:t>
      </w:r>
      <w:r>
        <w:rPr>
          <w:rFonts w:ascii="Times New Roman" w:hAnsi="Times New Roman" w:cs="Times New Roman"/>
          <w:b/>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13. </w:t>
      </w:r>
      <w:r>
        <w:rPr>
          <w:rFonts w:ascii="Times New Roman" w:hAnsi="Times New Roman" w:cs="Times New Roman"/>
          <w:b/>
        </w:rPr>
        <w:t>Thiệt hại do tai nạn lao động và ch</w:t>
      </w:r>
      <w:r>
        <w:rPr>
          <w:rFonts w:ascii="Times New Roman" w:hAnsi="Times New Roman" w:cs="Times New Roman"/>
          <w:b/>
          <w:lang w:val="en-US"/>
        </w:rPr>
        <w:t>i</w:t>
      </w:r>
      <w:r>
        <w:rPr>
          <w:rFonts w:ascii="Times New Roman" w:hAnsi="Times New Roman" w:cs="Times New Roman"/>
          <w:b/>
        </w:rPr>
        <w:t xml:space="preserve"> phí đã thực hiện:</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Chi phí do người sử dụng lao động trả (nếu có):</w:t>
      </w:r>
    </w:p>
    <w:p w:rsidR="003E1DAA" w:rsidRDefault="003E1DAA">
      <w:pPr>
        <w:spacing w:before="120"/>
        <w:rPr>
          <w:rFonts w:ascii="Times New Roman" w:hAnsi="Times New Roman" w:cs="Times New Roman"/>
        </w:rPr>
      </w:pPr>
      <w:r>
        <w:rPr>
          <w:rFonts w:ascii="Times New Roman" w:hAnsi="Times New Roman" w:cs="Times New Roman"/>
        </w:rPr>
        <w:t>Tổng số: ........................................ đồng, trong đó:</w:t>
      </w:r>
    </w:p>
    <w:p w:rsidR="003E1DAA" w:rsidRDefault="003E1DAA">
      <w:pPr>
        <w:spacing w:before="120"/>
        <w:rPr>
          <w:rFonts w:ascii="Times New Roman" w:hAnsi="Times New Roman" w:cs="Times New Roman"/>
        </w:rPr>
      </w:pPr>
      <w:r>
        <w:rPr>
          <w:rFonts w:ascii="Times New Roman" w:hAnsi="Times New Roman" w:cs="Times New Roman"/>
        </w:rPr>
        <w:t>+ Chi phí y tế: ............................... đồng;</w:t>
      </w:r>
    </w:p>
    <w:p w:rsidR="003E1DAA" w:rsidRDefault="003E1DAA">
      <w:pPr>
        <w:spacing w:before="120"/>
        <w:rPr>
          <w:rFonts w:ascii="Times New Roman" w:hAnsi="Times New Roman" w:cs="Times New Roman"/>
        </w:rPr>
      </w:pPr>
      <w:r>
        <w:rPr>
          <w:rFonts w:ascii="Times New Roman" w:hAnsi="Times New Roman" w:cs="Times New Roman"/>
        </w:rPr>
        <w:t>+ Trả lương trong thời gian điều trị: ...................................... đồng;</w:t>
      </w:r>
    </w:p>
    <w:p w:rsidR="003E1DAA" w:rsidRDefault="003E1DAA">
      <w:pPr>
        <w:spacing w:before="120"/>
        <w:rPr>
          <w:rFonts w:ascii="Times New Roman" w:hAnsi="Times New Roman" w:cs="Times New Roman"/>
        </w:rPr>
      </w:pPr>
      <w:r>
        <w:rPr>
          <w:rFonts w:ascii="Times New Roman" w:hAnsi="Times New Roman" w:cs="Times New Roman"/>
        </w:rPr>
        <w:t>+ Bồi thường hoặc trợ cấp: .................................................... đồng;</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Thiệt hại tài sản/thiết bị: ...................................................... đồng.</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3828"/>
        <w:gridCol w:w="5738"/>
      </w:tblGrid>
      <w:tr w:rsidR="003E1DAA" w:rsidRPr="003E1DAA" w:rsidTr="003E1DAA">
        <w:tc>
          <w:tcPr>
            <w:tcW w:w="3828" w:type="dxa"/>
            <w:shd w:val="clear" w:color="auto" w:fill="auto"/>
          </w:tcPr>
          <w:p w:rsidR="003E1DAA" w:rsidRPr="003E1DAA" w:rsidRDefault="003E1DAA" w:rsidP="003E1DAA">
            <w:pPr>
              <w:spacing w:before="120"/>
              <w:jc w:val="center"/>
              <w:rPr>
                <w:rFonts w:ascii="Times New Roman" w:hAnsi="Times New Roman" w:cs="Times New Roman"/>
                <w:sz w:val="22"/>
                <w:szCs w:val="22"/>
                <w:lang w:val="en-US"/>
              </w:rPr>
            </w:pPr>
            <w:r w:rsidRPr="003E1DAA">
              <w:rPr>
                <w:rFonts w:ascii="Times New Roman" w:hAnsi="Times New Roman" w:cs="Times New Roman"/>
                <w:b/>
                <w:sz w:val="22"/>
                <w:szCs w:val="22"/>
              </w:rPr>
              <w:t>CÁC THÀNH VIÊN KHÁC</w:t>
            </w:r>
            <w:r w:rsidRPr="003E1DAA">
              <w:rPr>
                <w:rFonts w:ascii="Times New Roman" w:hAnsi="Times New Roman" w:cs="Times New Roman"/>
                <w:b/>
                <w:sz w:val="22"/>
                <w:szCs w:val="22"/>
                <w:lang w:val="en-US"/>
              </w:rPr>
              <w:br/>
            </w:r>
            <w:r w:rsidRPr="003E1DAA">
              <w:rPr>
                <w:rFonts w:ascii="Times New Roman" w:hAnsi="Times New Roman" w:cs="Times New Roman"/>
                <w:b/>
                <w:sz w:val="22"/>
                <w:szCs w:val="22"/>
              </w:rPr>
              <w:t>CỦA ĐOÀN ĐI</w:t>
            </w:r>
            <w:r w:rsidRPr="003E1DAA">
              <w:rPr>
                <w:rFonts w:ascii="Times New Roman" w:hAnsi="Times New Roman" w:cs="Times New Roman"/>
                <w:b/>
                <w:sz w:val="22"/>
                <w:szCs w:val="22"/>
                <w:lang w:val="en-US"/>
              </w:rPr>
              <w:t>Ề</w:t>
            </w:r>
            <w:r w:rsidRPr="003E1DAA">
              <w:rPr>
                <w:rFonts w:ascii="Times New Roman" w:hAnsi="Times New Roman" w:cs="Times New Roman"/>
                <w:b/>
                <w:sz w:val="22"/>
                <w:szCs w:val="22"/>
              </w:rPr>
              <w:t>U TRA</w:t>
            </w:r>
            <w:r w:rsidRPr="003E1DAA">
              <w:rPr>
                <w:rFonts w:ascii="Times New Roman" w:hAnsi="Times New Roman" w:cs="Times New Roman"/>
                <w:b/>
                <w:sz w:val="22"/>
                <w:szCs w:val="22"/>
                <w:lang w:val="en-US"/>
              </w:rPr>
              <w:br/>
            </w:r>
            <w:r w:rsidRPr="003E1DAA">
              <w:rPr>
                <w:rFonts w:ascii="Times New Roman" w:hAnsi="Times New Roman" w:cs="Times New Roman"/>
                <w:i/>
                <w:sz w:val="22"/>
                <w:szCs w:val="22"/>
              </w:rPr>
              <w:t>(K</w:t>
            </w:r>
            <w:r w:rsidRPr="003E1DAA">
              <w:rPr>
                <w:rFonts w:ascii="Times New Roman" w:hAnsi="Times New Roman" w:cs="Times New Roman"/>
                <w:i/>
                <w:sz w:val="22"/>
                <w:szCs w:val="22"/>
                <w:lang w:val="en-US"/>
              </w:rPr>
              <w:t>ý</w:t>
            </w:r>
            <w:r w:rsidRPr="003E1DAA">
              <w:rPr>
                <w:rFonts w:ascii="Times New Roman" w:hAnsi="Times New Roman" w:cs="Times New Roman"/>
                <w:i/>
                <w:sz w:val="22"/>
                <w:szCs w:val="22"/>
              </w:rPr>
              <w:t>, ghi rõ họ tên)</w:t>
            </w:r>
          </w:p>
        </w:tc>
        <w:tc>
          <w:tcPr>
            <w:tcW w:w="5738" w:type="dxa"/>
            <w:shd w:val="clear" w:color="auto" w:fill="auto"/>
          </w:tcPr>
          <w:p w:rsidR="003E1DAA" w:rsidRPr="003E1DAA" w:rsidRDefault="003E1DAA" w:rsidP="003E1DAA">
            <w:pPr>
              <w:spacing w:before="120"/>
              <w:jc w:val="center"/>
              <w:rPr>
                <w:rFonts w:ascii="Times New Roman" w:hAnsi="Times New Roman" w:cs="Times New Roman"/>
                <w:b/>
                <w:sz w:val="22"/>
                <w:szCs w:val="22"/>
                <w:lang w:val="en-US"/>
              </w:rPr>
            </w:pPr>
            <w:r w:rsidRPr="003E1DAA">
              <w:rPr>
                <w:rFonts w:ascii="Times New Roman" w:hAnsi="Times New Roman" w:cs="Times New Roman"/>
                <w:b/>
                <w:sz w:val="22"/>
                <w:szCs w:val="22"/>
              </w:rPr>
              <w:t>TRƯỞNG ĐOÀN ĐI</w:t>
            </w:r>
            <w:r w:rsidRPr="003E1DAA">
              <w:rPr>
                <w:rFonts w:ascii="Times New Roman" w:hAnsi="Times New Roman" w:cs="Times New Roman"/>
                <w:b/>
                <w:sz w:val="22"/>
                <w:szCs w:val="22"/>
                <w:lang w:val="en-US"/>
              </w:rPr>
              <w:t>Ề</w:t>
            </w:r>
            <w:r w:rsidRPr="003E1DAA">
              <w:rPr>
                <w:rFonts w:ascii="Times New Roman" w:hAnsi="Times New Roman" w:cs="Times New Roman"/>
                <w:b/>
                <w:sz w:val="22"/>
                <w:szCs w:val="22"/>
              </w:rPr>
              <w:t>U TRA TAI NẠN LAO ĐỘNG</w:t>
            </w:r>
            <w:r w:rsidRPr="003E1DAA">
              <w:rPr>
                <w:rFonts w:ascii="Times New Roman" w:hAnsi="Times New Roman" w:cs="Times New Roman"/>
                <w:b/>
                <w:sz w:val="22"/>
                <w:szCs w:val="22"/>
                <w:lang w:val="en-US"/>
              </w:rPr>
              <w:br/>
            </w:r>
            <w:r w:rsidRPr="003E1DAA">
              <w:rPr>
                <w:rFonts w:ascii="Times New Roman" w:hAnsi="Times New Roman" w:cs="Times New Roman"/>
                <w:i/>
                <w:sz w:val="22"/>
                <w:szCs w:val="22"/>
              </w:rPr>
              <w:t>(Người sử dụng lao động hoặc</w:t>
            </w:r>
            <w:r w:rsidRPr="003E1DAA">
              <w:rPr>
                <w:rFonts w:ascii="Times New Roman" w:hAnsi="Times New Roman" w:cs="Times New Roman"/>
                <w:i/>
                <w:sz w:val="22"/>
                <w:szCs w:val="22"/>
                <w:lang w:val="en-US"/>
              </w:rPr>
              <w:br/>
            </w:r>
            <w:r w:rsidRPr="003E1DAA">
              <w:rPr>
                <w:rFonts w:ascii="Times New Roman" w:hAnsi="Times New Roman" w:cs="Times New Roman"/>
                <w:i/>
                <w:sz w:val="22"/>
                <w:szCs w:val="22"/>
              </w:rPr>
              <w:t>người được ủy quyền bằng văn bản)</w:t>
            </w:r>
            <w:r w:rsidRPr="003E1DAA">
              <w:rPr>
                <w:rFonts w:ascii="Times New Roman" w:hAnsi="Times New Roman" w:cs="Times New Roman"/>
                <w:i/>
                <w:sz w:val="22"/>
                <w:szCs w:val="22"/>
                <w:lang w:val="en-US"/>
              </w:rPr>
              <w:br/>
            </w:r>
            <w:r w:rsidRPr="003E1DAA">
              <w:rPr>
                <w:rFonts w:ascii="Times New Roman" w:hAnsi="Times New Roman" w:cs="Times New Roman"/>
                <w:i/>
                <w:sz w:val="22"/>
                <w:szCs w:val="22"/>
              </w:rPr>
              <w:t>(K</w:t>
            </w:r>
            <w:r w:rsidRPr="003E1DAA">
              <w:rPr>
                <w:rFonts w:ascii="Times New Roman" w:hAnsi="Times New Roman" w:cs="Times New Roman"/>
                <w:i/>
                <w:sz w:val="22"/>
                <w:szCs w:val="22"/>
                <w:lang w:val="en-US"/>
              </w:rPr>
              <w:t>ý</w:t>
            </w:r>
            <w:r w:rsidRPr="003E1DAA">
              <w:rPr>
                <w:rFonts w:ascii="Times New Roman" w:hAnsi="Times New Roman" w:cs="Times New Roman"/>
                <w:i/>
                <w:sz w:val="22"/>
                <w:szCs w:val="22"/>
              </w:rPr>
              <w:t>, ghi rõ họ tên và đ</w:t>
            </w:r>
            <w:r w:rsidRPr="003E1DAA">
              <w:rPr>
                <w:rFonts w:ascii="Times New Roman" w:hAnsi="Times New Roman" w:cs="Times New Roman"/>
                <w:i/>
                <w:sz w:val="22"/>
                <w:szCs w:val="22"/>
                <w:lang w:val="en-US"/>
              </w:rPr>
              <w:t>ó</w:t>
            </w:r>
            <w:r w:rsidRPr="003E1DAA">
              <w:rPr>
                <w:rFonts w:ascii="Times New Roman" w:hAnsi="Times New Roman" w:cs="Times New Roman"/>
                <w:i/>
                <w:sz w:val="22"/>
                <w:szCs w:val="22"/>
              </w:rPr>
              <w:t>ng</w:t>
            </w:r>
            <w:r w:rsidRPr="003E1DAA">
              <w:rPr>
                <w:rFonts w:ascii="Times New Roman" w:hAnsi="Times New Roman" w:cs="Times New Roman"/>
                <w:i/>
                <w:sz w:val="22"/>
                <w:szCs w:val="22"/>
                <w:lang w:val="en-US"/>
              </w:rPr>
              <w:t xml:space="preserve"> </w:t>
            </w:r>
            <w:r w:rsidRPr="003E1DAA">
              <w:rPr>
                <w:rFonts w:ascii="Times New Roman" w:hAnsi="Times New Roman" w:cs="Times New Roman"/>
                <w:i/>
                <w:sz w:val="22"/>
                <w:szCs w:val="22"/>
              </w:rPr>
              <w:t>d</w:t>
            </w:r>
            <w:r w:rsidRPr="003E1DAA">
              <w:rPr>
                <w:rFonts w:ascii="Times New Roman" w:hAnsi="Times New Roman" w:cs="Times New Roman"/>
                <w:i/>
                <w:sz w:val="22"/>
                <w:szCs w:val="22"/>
                <w:lang w:val="en-US"/>
              </w:rPr>
              <w:t>ấ</w:t>
            </w:r>
            <w:r w:rsidRPr="003E1DAA">
              <w:rPr>
                <w:rFonts w:ascii="Times New Roman" w:hAnsi="Times New Roman" w:cs="Times New Roman"/>
                <w:i/>
                <w:sz w:val="22"/>
                <w:szCs w:val="22"/>
              </w:rPr>
              <w:t>u (nếu có)</w:t>
            </w:r>
          </w:p>
        </w:tc>
      </w:tr>
      <w:tr w:rsidR="003E1DAA" w:rsidRPr="003E1DAA" w:rsidTr="003E1DAA">
        <w:tc>
          <w:tcPr>
            <w:tcW w:w="3828" w:type="dxa"/>
            <w:shd w:val="clear" w:color="auto" w:fill="auto"/>
          </w:tcPr>
          <w:p w:rsidR="003E1DAA" w:rsidRPr="003E1DAA" w:rsidRDefault="003E1DAA" w:rsidP="003E1DAA">
            <w:pPr>
              <w:spacing w:before="120"/>
              <w:jc w:val="center"/>
              <w:rPr>
                <w:rFonts w:ascii="Times New Roman" w:hAnsi="Times New Roman" w:cs="Times New Roman"/>
                <w:b/>
                <w:sz w:val="22"/>
                <w:szCs w:val="22"/>
              </w:rPr>
            </w:pPr>
            <w:r w:rsidRPr="003E1DAA">
              <w:rPr>
                <w:rFonts w:ascii="Times New Roman" w:hAnsi="Times New Roman" w:cs="Times New Roman"/>
                <w:b/>
                <w:sz w:val="22"/>
                <w:szCs w:val="22"/>
              </w:rPr>
              <w:lastRenderedPageBreak/>
              <w:t>NHỮNG NGƯỜI THAM DỰ ĐIỀU TRA</w:t>
            </w:r>
            <w:r w:rsidRPr="003E1DAA">
              <w:rPr>
                <w:rFonts w:ascii="Times New Roman" w:hAnsi="Times New Roman" w:cs="Times New Roman"/>
                <w:b/>
                <w:sz w:val="22"/>
                <w:szCs w:val="22"/>
                <w:lang w:val="en-US"/>
              </w:rPr>
              <w:br/>
            </w:r>
            <w:r w:rsidRPr="003E1DAA">
              <w:rPr>
                <w:rFonts w:ascii="Times New Roman" w:hAnsi="Times New Roman" w:cs="Times New Roman"/>
                <w:i/>
                <w:sz w:val="22"/>
                <w:szCs w:val="22"/>
              </w:rPr>
              <w:t>(K</w:t>
            </w:r>
            <w:r w:rsidRPr="003E1DAA">
              <w:rPr>
                <w:rFonts w:ascii="Times New Roman" w:hAnsi="Times New Roman" w:cs="Times New Roman"/>
                <w:i/>
                <w:sz w:val="22"/>
                <w:szCs w:val="22"/>
                <w:lang w:val="en-US"/>
              </w:rPr>
              <w:t>ý</w:t>
            </w:r>
            <w:r w:rsidRPr="003E1DAA">
              <w:rPr>
                <w:rFonts w:ascii="Times New Roman" w:hAnsi="Times New Roman" w:cs="Times New Roman"/>
                <w:i/>
                <w:sz w:val="22"/>
                <w:szCs w:val="22"/>
              </w:rPr>
              <w:t>, ghi rõ họ tên)</w:t>
            </w:r>
          </w:p>
        </w:tc>
        <w:tc>
          <w:tcPr>
            <w:tcW w:w="5738" w:type="dxa"/>
            <w:shd w:val="clear" w:color="auto" w:fill="auto"/>
          </w:tcPr>
          <w:p w:rsidR="003E1DAA" w:rsidRPr="003E1DAA" w:rsidRDefault="003E1DAA" w:rsidP="003E1DAA">
            <w:pPr>
              <w:spacing w:before="120"/>
              <w:jc w:val="center"/>
              <w:rPr>
                <w:rFonts w:ascii="Times New Roman" w:hAnsi="Times New Roman" w:cs="Times New Roman"/>
                <w:b/>
                <w:sz w:val="22"/>
                <w:szCs w:val="22"/>
              </w:rPr>
            </w:pP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_______________</w:t>
      </w:r>
    </w:p>
    <w:p w:rsidR="003E1DAA" w:rsidRDefault="003E1DAA">
      <w:pPr>
        <w:pStyle w:val="FootnoteText"/>
        <w:widowControl/>
        <w:spacing w:before="120"/>
        <w:ind w:right="43"/>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1 </w:t>
      </w:r>
      <w:r>
        <w:rPr>
          <w:rFonts w:ascii="Times New Roman" w:hAnsi="Times New Roman" w:cs="Times New Roman"/>
          <w:sz w:val="24"/>
          <w:szCs w:val="24"/>
          <w:lang w:val="en-US"/>
        </w:rPr>
        <w:t>C</w:t>
      </w:r>
      <w:r>
        <w:rPr>
          <w:rFonts w:ascii="Times New Roman" w:hAnsi="Times New Roman" w:cs="Times New Roman"/>
          <w:sz w:val="24"/>
          <w:szCs w:val="24"/>
        </w:rPr>
        <w:t>ăn cứ danh mục yếu tố gây chấn thương.</w:t>
      </w:r>
    </w:p>
    <w:p w:rsidR="003E1DAA" w:rsidRDefault="003E1DAA">
      <w:pPr>
        <w:pStyle w:val="FootnoteText"/>
        <w:widowControl/>
        <w:spacing w:before="120"/>
        <w:ind w:right="43"/>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2</w:t>
      </w:r>
      <w:r>
        <w:rPr>
          <w:rFonts w:ascii="Times New Roman" w:hAnsi="Times New Roman" w:cs="Times New Roman"/>
          <w:sz w:val="24"/>
          <w:szCs w:val="24"/>
        </w:rPr>
        <w:t xml:space="preserve"> Ghi tên ngành, mã ngành theo Hệ thống ngành kinh tế do Thủ tướng Chính phủ ban hành theo quy định của Luật Thống kê.</w:t>
      </w:r>
    </w:p>
    <w:p w:rsidR="003E1DAA" w:rsidRDefault="003E1DAA">
      <w:pPr>
        <w:pStyle w:val="FootnoteText"/>
        <w:widowControl/>
        <w:spacing w:before="120"/>
        <w:ind w:right="43"/>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3 </w:t>
      </w:r>
      <w:r>
        <w:rPr>
          <w:rFonts w:ascii="Times New Roman" w:hAnsi="Times New Roman" w:cs="Times New Roman"/>
          <w:sz w:val="24"/>
          <w:szCs w:val="24"/>
        </w:rPr>
        <w:t>Ghi tên, mã số theo danh mục và mã số các đơn vị kinh tế, hành chính sự nghiệp theo quy định pháp luật hiện hành trong báo cáo thống kê.</w:t>
      </w:r>
    </w:p>
    <w:p w:rsidR="003E1DAA" w:rsidRDefault="003E1DAA">
      <w:pPr>
        <w:pStyle w:val="FootnoteText"/>
        <w:widowControl/>
        <w:spacing w:before="120"/>
        <w:ind w:right="43"/>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4 </w:t>
      </w:r>
      <w:r>
        <w:rPr>
          <w:rFonts w:ascii="Times New Roman" w:hAnsi="Times New Roman" w:cs="Times New Roman"/>
          <w:sz w:val="24"/>
          <w:szCs w:val="24"/>
        </w:rPr>
        <w:t>Ghi tên và mã số nghề nghiệp theo danh mục nghề nghiệp do Thủ tướng Chính phủ ban hành theo quy định của Luật Thống k</w:t>
      </w:r>
      <w:r>
        <w:rPr>
          <w:rFonts w:ascii="Times New Roman" w:hAnsi="Times New Roman" w:cs="Times New Roman"/>
          <w:sz w:val="24"/>
          <w:szCs w:val="24"/>
          <w:lang w:val="en-US"/>
        </w:rPr>
        <w:t>ê</w:t>
      </w:r>
      <w:r>
        <w:rPr>
          <w:rFonts w:ascii="Times New Roman" w:hAnsi="Times New Roman" w:cs="Times New Roman"/>
          <w:sz w:val="24"/>
          <w:szCs w:val="24"/>
        </w:rPr>
        <w:t>.</w:t>
      </w:r>
    </w:p>
    <w:p w:rsidR="003E1DAA" w:rsidRDefault="003E1DAA">
      <w:pPr>
        <w:pStyle w:val="FootnoteText"/>
        <w:widowControl/>
        <w:spacing w:before="120"/>
        <w:ind w:right="43"/>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5 </w:t>
      </w:r>
      <w:r>
        <w:rPr>
          <w:rFonts w:ascii="Times New Roman" w:hAnsi="Times New Roman" w:cs="Times New Roman"/>
          <w:sz w:val="24"/>
          <w:szCs w:val="24"/>
        </w:rPr>
        <w:t>Ghi rõ: Không xác định thời hạn; Xác định thời hạn từ đủ 12 tháng đến 36 tháng; Theo mùa, vụ hoặc theo một công việc nhất định thời hạn dưới 12 tháng.</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br w:type="page"/>
      </w:r>
      <w:r>
        <w:rPr>
          <w:rFonts w:ascii="Times New Roman" w:hAnsi="Times New Roman" w:cs="Times New Roman"/>
          <w:b/>
          <w:lang w:val="en-US"/>
        </w:rPr>
        <w:lastRenderedPageBreak/>
        <w:t>PHỤ LỤC X</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ĐIỀU TRA TAI NẠN LAO ĐỘNG CỦA ĐOÀN ĐIỀU TRA TAI NẠN LAO ĐỘNG CẤP TỈNH/CẤP TRUNG ƯƠNG</w:t>
      </w:r>
      <w:r>
        <w:rPr>
          <w:rFonts w:ascii="Times New Roman" w:hAnsi="Times New Roman" w:cs="Times New Roman"/>
          <w:lang w:val="en-US"/>
        </w:rPr>
        <w:br/>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w:t>
      </w:r>
      <w:r>
        <w:rPr>
          <w:rFonts w:ascii="Times New Roman" w:hAnsi="Times New Roman" w:cs="Times New Roman"/>
          <w:i/>
          <w:lang w:val="en-US"/>
        </w:rPr>
        <w:t>g</w:t>
      </w:r>
      <w:r>
        <w:rPr>
          <w:rFonts w:ascii="Times New Roman" w:hAnsi="Times New Roman" w:cs="Times New Roman"/>
          <w:i/>
        </w:rPr>
        <w:t xml:space="preserve">ày </w:t>
      </w:r>
      <w:r>
        <w:rPr>
          <w:rFonts w:ascii="Times New Roman" w:hAnsi="Times New Roman" w:cs="Times New Roman"/>
          <w:i/>
          <w:lang w:val="en-US"/>
        </w:rPr>
        <w:t>1</w:t>
      </w:r>
      <w:r>
        <w:rPr>
          <w:rFonts w:ascii="Times New Roman" w:hAnsi="Times New Roman" w:cs="Times New Roman"/>
          <w:i/>
        </w:rPr>
        <w:t>5 tháng 5 năm 2016 của Chính phủ)</w:t>
      </w:r>
    </w:p>
    <w:p w:rsidR="003E1DAA" w:rsidRDefault="003E1DAA">
      <w:pPr>
        <w:spacing w:before="120"/>
        <w:rPr>
          <w:rFonts w:ascii="Times New Roman" w:hAnsi="Times New Roman" w:cs="Times New Roman"/>
          <w:b/>
        </w:rPr>
      </w:pPr>
      <w:r>
        <w:rPr>
          <w:rFonts w:ascii="Times New Roman" w:hAnsi="Times New Roman" w:cs="Times New Roman"/>
          <w:b/>
        </w:rPr>
        <w:t>M</w:t>
      </w:r>
      <w:r>
        <w:rPr>
          <w:rFonts w:ascii="Times New Roman" w:hAnsi="Times New Roman" w:cs="Times New Roman"/>
          <w:b/>
          <w:lang w:val="en-US"/>
        </w:rPr>
        <w:t>ẫ</w:t>
      </w:r>
      <w:r>
        <w:rPr>
          <w:rFonts w:ascii="Times New Roman" w:hAnsi="Times New Roman" w:cs="Times New Roman"/>
          <w:b/>
        </w:rPr>
        <w:t xml:space="preserve">u số </w:t>
      </w:r>
      <w:r>
        <w:rPr>
          <w:rFonts w:ascii="Times New Roman" w:hAnsi="Times New Roman" w:cs="Times New Roman"/>
          <w:b/>
          <w:lang w:val="en-US"/>
        </w:rPr>
        <w:t>10</w:t>
      </w:r>
      <w:r>
        <w:rPr>
          <w:rFonts w:ascii="Times New Roman" w:hAnsi="Times New Roman" w:cs="Times New Roman"/>
          <w:b/>
        </w:rPr>
        <w:t>a - Biên bản điều tra tai nạn lao động đối với người lao động làm việc theo hợp đồng lao động</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ĐOÀN ĐI</w:t>
            </w:r>
            <w:r w:rsidRPr="003E1DAA">
              <w:rPr>
                <w:rFonts w:ascii="Times New Roman" w:hAnsi="Times New Roman" w:cs="Times New Roman"/>
                <w:b/>
                <w:lang w:val="en-US"/>
              </w:rPr>
              <w:t>Ề</w:t>
            </w:r>
            <w:r w:rsidRPr="003E1DAA">
              <w:rPr>
                <w:rFonts w:ascii="Times New Roman" w:hAnsi="Times New Roman" w:cs="Times New Roman"/>
                <w:b/>
              </w:rPr>
              <w:t xml:space="preserve">U TRA TNLĐ </w:t>
            </w:r>
            <w:r w:rsidRPr="003E1DAA">
              <w:rPr>
                <w:rFonts w:ascii="Times New Roman" w:hAnsi="Times New Roman" w:cs="Times New Roman"/>
                <w:b/>
                <w:lang w:val="en-US"/>
              </w:rPr>
              <w:t>….</w:t>
            </w:r>
            <w:r w:rsidRPr="003E1DAA">
              <w:rPr>
                <w:rFonts w:ascii="Times New Roman" w:hAnsi="Times New Roman" w:cs="Times New Roman"/>
                <w:b/>
                <w:vertAlign w:val="superscript"/>
                <w:lang w:val="en-US"/>
              </w:rPr>
              <w:t>1</w:t>
            </w:r>
            <w:r w:rsidRPr="003E1DAA">
              <w:rPr>
                <w:rFonts w:ascii="Times New Roman" w:hAnsi="Times New Roman" w:cs="Times New Roman"/>
                <w:b/>
                <w:lang w:val="en-US"/>
              </w:rPr>
              <w:t>…</w:t>
            </w:r>
            <w:r w:rsidRPr="003E1DAA">
              <w:rPr>
                <w:rFonts w:ascii="Times New Roman" w:hAnsi="Times New Roman" w:cs="Times New Roman"/>
                <w:b/>
              </w:rPr>
              <w:br/>
            </w:r>
            <w:r w:rsidRPr="003E1DAA">
              <w:rPr>
                <w:rFonts w:ascii="Times New Roman" w:hAnsi="Times New Roman" w:cs="Times New Roman"/>
              </w:rPr>
              <w:t>Số:</w:t>
            </w:r>
            <w:r w:rsidRPr="003E1DAA">
              <w:rPr>
                <w:rFonts w:ascii="Times New Roman" w:hAnsi="Times New Roman" w:cs="Times New Roman"/>
                <w:lang w:val="en-US"/>
              </w:rPr>
              <w:t xml:space="preserve"> ………../</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lang w:val="en-US"/>
              </w:rPr>
            </w:pP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 </w:t>
            </w:r>
            <w:r w:rsidRPr="003E1DAA">
              <w:rPr>
                <w:rFonts w:ascii="Times New Roman" w:hAnsi="Times New Roman" w:cs="Times New Roman"/>
                <w:i/>
              </w:rPr>
              <w:t>năm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bookmarkStart w:id="17" w:name="bookmark21"/>
      <w:r>
        <w:rPr>
          <w:rFonts w:ascii="Times New Roman" w:hAnsi="Times New Roman" w:cs="Times New Roman"/>
          <w:b/>
        </w:rPr>
        <w:t>BIÊN BẢN ĐI</w:t>
      </w:r>
      <w:r>
        <w:rPr>
          <w:rFonts w:ascii="Times New Roman" w:hAnsi="Times New Roman" w:cs="Times New Roman"/>
          <w:b/>
          <w:lang w:val="en-US"/>
        </w:rPr>
        <w:t>Ề</w:t>
      </w:r>
      <w:r>
        <w:rPr>
          <w:rFonts w:ascii="Times New Roman" w:hAnsi="Times New Roman" w:cs="Times New Roman"/>
          <w:b/>
        </w:rPr>
        <w:t>U TRA TAI NẠN LAO ĐỘNG</w:t>
      </w:r>
      <w:bookmarkEnd w:id="17"/>
    </w:p>
    <w:p w:rsidR="003E1DAA" w:rsidRDefault="003E1DAA">
      <w:pPr>
        <w:spacing w:before="120"/>
        <w:jc w:val="center"/>
        <w:rPr>
          <w:rFonts w:ascii="Times New Roman" w:hAnsi="Times New Roman" w:cs="Times New Roman"/>
          <w:lang w:val="en-US"/>
        </w:rPr>
      </w:pPr>
      <w:r>
        <w:rPr>
          <w:rFonts w:ascii="Times New Roman" w:hAnsi="Times New Roman" w:cs="Times New Roman"/>
        </w:rPr>
        <w:t>.....</w:t>
      </w:r>
      <w:r>
        <w:rPr>
          <w:rFonts w:ascii="Times New Roman" w:hAnsi="Times New Roman" w:cs="Times New Roman"/>
          <w:vertAlign w:val="superscript"/>
          <w:lang w:val="en-US"/>
        </w:rPr>
        <w:t>2</w:t>
      </w:r>
      <w:r>
        <w:rPr>
          <w:rFonts w:ascii="Times New Roman" w:hAnsi="Times New Roman" w:cs="Times New Roman"/>
        </w:rPr>
        <w:t>..... (Đoàn Điều tra tai nạn lao động cấp tỉnh/cấp trung ương).........................</w:t>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 </w:t>
      </w:r>
      <w:r>
        <w:rPr>
          <w:rFonts w:ascii="Times New Roman" w:hAnsi="Times New Roman" w:cs="Times New Roman"/>
          <w:b/>
        </w:rPr>
        <w:t>Cơ sở xảy ra tai nạn:</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Tên cơ sở:</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384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Địa chỉ:</w:t>
      </w:r>
      <w:r>
        <w:rPr>
          <w:rFonts w:ascii="Times New Roman" w:hAnsi="Times New Roman" w:cs="Times New Roman"/>
          <w:lang w:val="en-US"/>
        </w:rPr>
        <w:t xml:space="preserve"> </w:t>
      </w:r>
      <w:r>
        <w:rPr>
          <w:rFonts w:ascii="Times New Roman" w:hAnsi="Times New Roman" w:cs="Times New Roman"/>
        </w:rPr>
        <w:tab/>
        <w:t>thuộc tỉnh/thành phố:</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384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Số điện thoại, </w:t>
      </w:r>
      <w:r>
        <w:rPr>
          <w:rFonts w:ascii="Times New Roman" w:hAnsi="Times New Roman" w:cs="Times New Roman"/>
        </w:rPr>
        <w:tab/>
        <w:t>Fax, E-mail:</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384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Lĩnh vực hoạt động kinh tế của cơ sở: </w:t>
      </w:r>
      <w:r>
        <w:rPr>
          <w:rFonts w:ascii="Times New Roman" w:hAnsi="Times New Roman" w:cs="Times New Roman"/>
          <w:vertAlign w:val="superscript"/>
          <w:lang w:val="en-US"/>
        </w:rPr>
        <w:t>3</w:t>
      </w:r>
      <w:r>
        <w:rPr>
          <w:rFonts w:ascii="Times New Roman" w:hAnsi="Times New Roman" w:cs="Times New Roman"/>
        </w:rPr>
        <w:tab/>
      </w:r>
    </w:p>
    <w:p w:rsidR="003E1DAA" w:rsidRDefault="003E1DAA">
      <w:pPr>
        <w:tabs>
          <w:tab w:val="left" w:leader="dot" w:pos="3840"/>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Tổng số lao động (quy mô sản xuất của cơ sở):</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Loại hình cơ sở: </w:t>
      </w:r>
      <w:r>
        <w:rPr>
          <w:rFonts w:ascii="Times New Roman" w:hAnsi="Times New Roman" w:cs="Times New Roman"/>
          <w:vertAlign w:val="superscript"/>
          <w:lang w:val="en-US"/>
        </w:rPr>
        <w:t>4</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Tên, địa chỉ của Cơ quan quản lý cấp trên trực tiếp (nếu có):</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b/>
          <w:lang w:val="en-US"/>
        </w:rPr>
        <w:t xml:space="preserve">2. </w:t>
      </w:r>
      <w:r>
        <w:rPr>
          <w:rFonts w:ascii="Times New Roman" w:hAnsi="Times New Roman" w:cs="Times New Roman"/>
          <w:b/>
        </w:rPr>
        <w:t>Thành phần đoàn điều tra</w:t>
      </w:r>
      <w:r>
        <w:rPr>
          <w:rFonts w:ascii="Times New Roman" w:hAnsi="Times New Roman" w:cs="Times New Roman"/>
        </w:rPr>
        <w:t xml:space="preserve"> (họ tên, chức vụ, cơ quan của từng người):</w:t>
      </w:r>
    </w:p>
    <w:p w:rsidR="003E1DAA" w:rsidRDefault="003E1DAA">
      <w:pPr>
        <w:tabs>
          <w:tab w:val="left" w:leader="dot" w:pos="9120"/>
        </w:tabs>
        <w:spacing w:before="120"/>
        <w:rPr>
          <w:rFonts w:ascii="Times New Roman" w:hAnsi="Times New Roman" w:cs="Times New Roman"/>
          <w:bCs/>
        </w:rPr>
      </w:pPr>
      <w:r>
        <w:rPr>
          <w:rFonts w:ascii="Times New Roman" w:hAnsi="Times New Roman" w:cs="Times New Roman"/>
          <w:bCs/>
        </w:rPr>
        <w:tab/>
      </w:r>
    </w:p>
    <w:p w:rsidR="003E1DAA" w:rsidRDefault="003E1DAA">
      <w:pPr>
        <w:spacing w:before="120"/>
        <w:rPr>
          <w:rFonts w:ascii="Times New Roman" w:hAnsi="Times New Roman" w:cs="Times New Roman"/>
          <w:lang w:val="en-US"/>
        </w:rPr>
      </w:pPr>
      <w:r>
        <w:rPr>
          <w:rFonts w:ascii="Times New Roman" w:hAnsi="Times New Roman" w:cs="Times New Roman"/>
          <w:b/>
          <w:lang w:val="en-US"/>
        </w:rPr>
        <w:t xml:space="preserve">3. </w:t>
      </w:r>
      <w:r>
        <w:rPr>
          <w:rFonts w:ascii="Times New Roman" w:hAnsi="Times New Roman" w:cs="Times New Roman"/>
          <w:b/>
        </w:rPr>
        <w:t>Tham dự đi</w:t>
      </w:r>
      <w:r>
        <w:rPr>
          <w:rFonts w:ascii="Times New Roman" w:hAnsi="Times New Roman" w:cs="Times New Roman"/>
          <w:b/>
          <w:lang w:val="en-US"/>
        </w:rPr>
        <w:t>ề</w:t>
      </w:r>
      <w:r>
        <w:rPr>
          <w:rFonts w:ascii="Times New Roman" w:hAnsi="Times New Roman" w:cs="Times New Roman"/>
          <w:b/>
        </w:rPr>
        <w:t>u tra</w:t>
      </w:r>
      <w:r>
        <w:rPr>
          <w:rFonts w:ascii="Times New Roman" w:hAnsi="Times New Roman" w:cs="Times New Roman"/>
        </w:rPr>
        <w:t xml:space="preserve"> (họ tên, đơn vị công tác, chức vụ của từng người):</w:t>
      </w:r>
    </w:p>
    <w:p w:rsidR="003E1DAA" w:rsidRDefault="003E1DAA">
      <w:pPr>
        <w:tabs>
          <w:tab w:val="left" w:leader="dot" w:pos="9120"/>
        </w:tabs>
        <w:spacing w:before="120"/>
        <w:rPr>
          <w:rFonts w:ascii="Times New Roman" w:hAnsi="Times New Roman" w:cs="Times New Roman"/>
          <w:bCs/>
        </w:rPr>
      </w:pPr>
      <w:bookmarkStart w:id="18" w:name="bookmark22"/>
      <w:r>
        <w:rPr>
          <w:rFonts w:ascii="Times New Roman" w:hAnsi="Times New Roman" w:cs="Times New Roman"/>
          <w:bCs/>
        </w:rPr>
        <w:tab/>
      </w:r>
    </w:p>
    <w:p w:rsidR="003E1DAA" w:rsidRDefault="003E1DAA">
      <w:pPr>
        <w:spacing w:before="120"/>
        <w:rPr>
          <w:rFonts w:ascii="Times New Roman" w:hAnsi="Times New Roman" w:cs="Times New Roman"/>
          <w:b/>
        </w:rPr>
      </w:pPr>
      <w:r>
        <w:rPr>
          <w:rFonts w:ascii="Times New Roman" w:hAnsi="Times New Roman" w:cs="Times New Roman"/>
          <w:b/>
        </w:rPr>
        <w:t>4. Sơ lược lý lịch những người bị nạn:</w:t>
      </w:r>
      <w:bookmarkEnd w:id="18"/>
    </w:p>
    <w:p w:rsidR="003E1DAA" w:rsidRDefault="003E1DAA">
      <w:pPr>
        <w:tabs>
          <w:tab w:val="left" w:leader="dot" w:pos="5280"/>
          <w:tab w:val="left" w:leader="dot" w:pos="74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Họ tên: </w:t>
      </w:r>
      <w:r>
        <w:rPr>
          <w:rFonts w:ascii="Times New Roman" w:hAnsi="Times New Roman" w:cs="Times New Roman"/>
        </w:rPr>
        <w:tab/>
        <w:t xml:space="preserve">; Giới tính: </w:t>
      </w:r>
      <w:r>
        <w:rPr>
          <w:rFonts w:ascii="Times New Roman" w:hAnsi="Times New Roman" w:cs="Times New Roman"/>
        </w:rPr>
        <w:tab/>
        <w:t xml:space="preserve"> Nam /Nữ;</w:t>
      </w:r>
    </w:p>
    <w:p w:rsidR="003E1DAA" w:rsidRDefault="003E1DAA">
      <w:pPr>
        <w:tabs>
          <w:tab w:val="left" w:leader="dot" w:pos="5280"/>
          <w:tab w:val="left" w:leader="dot" w:pos="74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Ngày, tháng, năm sinh: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Quê quán: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thường trú:</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Hoàn cảnh gia đình (bố, mẹ đẻ, vợ hoặc chồng, con):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làm việc (tên tổ/phân xưởng hoặc tên, địa chỉ cơ sở):</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Nghề nghiệp: </w:t>
      </w:r>
      <w:r>
        <w:rPr>
          <w:rFonts w:ascii="Times New Roman" w:hAnsi="Times New Roman" w:cs="Times New Roman"/>
        </w:rPr>
        <w:tab/>
      </w:r>
    </w:p>
    <w:p w:rsidR="003E1DAA" w:rsidRDefault="003E1DAA">
      <w:pPr>
        <w:tabs>
          <w:tab w:val="left" w:leader="dot" w:pos="768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Thời gian làm việc cho người sử dụng lao động: </w:t>
      </w:r>
      <w:r>
        <w:rPr>
          <w:rFonts w:ascii="Times New Roman" w:hAnsi="Times New Roman" w:cs="Times New Roman"/>
        </w:rPr>
        <w:tab/>
        <w:t xml:space="preserve"> (năm)</w:t>
      </w:r>
    </w:p>
    <w:p w:rsidR="003E1DAA" w:rsidRDefault="003E1DAA">
      <w:pPr>
        <w:tabs>
          <w:tab w:val="left" w:leader="dot" w:pos="3600"/>
          <w:tab w:val="left" w:leader="dot" w:pos="9120"/>
        </w:tabs>
        <w:spacing w:before="120"/>
        <w:rPr>
          <w:rFonts w:ascii="Times New Roman" w:hAnsi="Times New Roman" w:cs="Times New Roman"/>
          <w:lang w:val="en-US"/>
        </w:rPr>
      </w:pPr>
      <w:r>
        <w:rPr>
          <w:rFonts w:ascii="Times New Roman" w:hAnsi="Times New Roman" w:cs="Times New Roman"/>
          <w:lang w:val="en-US"/>
        </w:rPr>
        <w:lastRenderedPageBreak/>
        <w:t xml:space="preserve">- </w:t>
      </w:r>
      <w:r>
        <w:rPr>
          <w:rFonts w:ascii="Times New Roman" w:hAnsi="Times New Roman" w:cs="Times New Roman"/>
        </w:rPr>
        <w:t xml:space="preserve">Tuổi nghề: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 xml:space="preserve">(năm); </w:t>
      </w:r>
      <w:r>
        <w:rPr>
          <w:rFonts w:ascii="Times New Roman" w:hAnsi="Times New Roman" w:cs="Times New Roman"/>
          <w:lang w:val="en-US"/>
        </w:rPr>
        <w:t xml:space="preserve">                  </w:t>
      </w:r>
      <w:r>
        <w:rPr>
          <w:rFonts w:ascii="Times New Roman" w:hAnsi="Times New Roman" w:cs="Times New Roman"/>
        </w:rPr>
        <w:t>Bậc thợ (nếu có):</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Loại lao động:</w:t>
      </w:r>
    </w:p>
    <w:p w:rsidR="003E1DAA" w:rsidRDefault="003E1DAA">
      <w:pPr>
        <w:tabs>
          <w:tab w:val="left" w:leader="dot" w:pos="5520"/>
        </w:tabs>
        <w:spacing w:before="120"/>
        <w:rPr>
          <w:rFonts w:ascii="Times New Roman" w:hAnsi="Times New Roman" w:cs="Times New Roman"/>
        </w:rPr>
      </w:pPr>
      <w:r>
        <w:rPr>
          <w:rFonts w:ascii="Times New Roman" w:hAnsi="Times New Roman" w:cs="Times New Roman"/>
        </w:rPr>
        <w:t xml:space="preserve">Có Hợp đồng lao động:  </w:t>
      </w:r>
      <w:r>
        <w:rPr>
          <w:rFonts w:ascii="Times New Roman" w:hAnsi="Times New Roman" w:cs="Times New Roman"/>
          <w:vertAlign w:val="superscript"/>
          <w:lang w:val="en-US"/>
        </w:rPr>
        <w:t>6</w:t>
      </w:r>
      <w:r>
        <w:rPr>
          <w:rFonts w:ascii="Times New Roman" w:hAnsi="Times New Roman" w:cs="Times New Roman"/>
        </w:rPr>
        <w:t xml:space="preserve"> </w:t>
      </w:r>
      <w:r>
        <w:rPr>
          <w:rFonts w:ascii="Times New Roman" w:hAnsi="Times New Roman" w:cs="Times New Roman"/>
        </w:rPr>
        <w:tab/>
        <w:t>/Không có hợp đồng.</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Đã được huấn luyện về ATVSLĐ: có/ không.</w:t>
      </w:r>
    </w:p>
    <w:p w:rsidR="003E1DAA" w:rsidRDefault="003E1DAA">
      <w:pPr>
        <w:spacing w:before="120"/>
        <w:rPr>
          <w:rFonts w:ascii="Times New Roman" w:hAnsi="Times New Roman" w:cs="Times New Roman"/>
          <w:b/>
        </w:rPr>
      </w:pPr>
      <w:bookmarkStart w:id="19" w:name="bookmark23"/>
      <w:r>
        <w:rPr>
          <w:rFonts w:ascii="Times New Roman" w:hAnsi="Times New Roman" w:cs="Times New Roman"/>
          <w:b/>
          <w:lang w:val="en-US"/>
        </w:rPr>
        <w:t xml:space="preserve">5. </w:t>
      </w:r>
      <w:r>
        <w:rPr>
          <w:rFonts w:ascii="Times New Roman" w:hAnsi="Times New Roman" w:cs="Times New Roman"/>
          <w:b/>
        </w:rPr>
        <w:t>Thông tin về vụ tai nạn:</w:t>
      </w:r>
      <w:bookmarkEnd w:id="19"/>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Ngày, giờ xảy ra tai nạn: Vào hồi .... giờ .... phút, ngày ..... tháng ..... năm ............</w:t>
      </w:r>
      <w:r>
        <w:rPr>
          <w:rFonts w:ascii="Times New Roman" w:hAnsi="Times New Roman" w:cs="Times New Roman"/>
          <w:lang w:val="en-US"/>
        </w:rPr>
        <w:t>;</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Nơi xảy ra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Thời gian bắt đầu làm việc:</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giờ đã làm việc cho đến khi tai nạn xảy ra: …</w:t>
      </w:r>
      <w:r>
        <w:rPr>
          <w:rFonts w:ascii="Times New Roman" w:hAnsi="Times New Roman" w:cs="Times New Roman"/>
          <w:lang w:val="en-US"/>
        </w:rPr>
        <w:t>.</w:t>
      </w:r>
      <w:r>
        <w:rPr>
          <w:rFonts w:ascii="Times New Roman" w:hAnsi="Times New Roman" w:cs="Times New Roman"/>
        </w:rPr>
        <w:t xml:space="preserve"> giờ </w:t>
      </w:r>
      <w:r>
        <w:rPr>
          <w:rFonts w:ascii="Times New Roman" w:hAnsi="Times New Roman" w:cs="Times New Roman"/>
          <w:lang w:val="en-US"/>
        </w:rPr>
        <w:t>….</w:t>
      </w:r>
      <w:r>
        <w:rPr>
          <w:rFonts w:ascii="Times New Roman" w:hAnsi="Times New Roman" w:cs="Times New Roman"/>
        </w:rPr>
        <w:t xml:space="preserve"> phút.</w:t>
      </w:r>
    </w:p>
    <w:p w:rsidR="003E1DAA" w:rsidRDefault="003E1DAA">
      <w:pPr>
        <w:tabs>
          <w:tab w:val="left" w:leader="dot" w:pos="9120"/>
        </w:tabs>
        <w:spacing w:before="120"/>
        <w:rPr>
          <w:rFonts w:ascii="Times New Roman" w:hAnsi="Times New Roman" w:cs="Times New Roman"/>
          <w:lang w:val="en-US"/>
        </w:rPr>
      </w:pPr>
      <w:bookmarkStart w:id="20" w:name="bookmark24"/>
      <w:r>
        <w:rPr>
          <w:rFonts w:ascii="Times New Roman" w:hAnsi="Times New Roman" w:cs="Times New Roman"/>
          <w:b/>
          <w:lang w:val="en-US"/>
        </w:rPr>
        <w:t xml:space="preserve">6. </w:t>
      </w:r>
      <w:r>
        <w:rPr>
          <w:rFonts w:ascii="Times New Roman" w:hAnsi="Times New Roman" w:cs="Times New Roman"/>
          <w:b/>
        </w:rPr>
        <w:t>Diễn biến của vụ tai nạn:</w:t>
      </w:r>
      <w:bookmarkEnd w:id="20"/>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b/>
          <w:lang w:val="en-US"/>
        </w:rPr>
        <w:t xml:space="preserve">7. </w:t>
      </w:r>
      <w:r>
        <w:rPr>
          <w:rFonts w:ascii="Times New Roman" w:hAnsi="Times New Roman" w:cs="Times New Roman"/>
          <w:b/>
        </w:rPr>
        <w:t>Nguyên nhân gây ra tai nạn:</w:t>
      </w:r>
      <w:r>
        <w:rPr>
          <w:rFonts w:ascii="Times New Roman" w:hAnsi="Times New Roman" w:cs="Times New Roman"/>
        </w:rPr>
        <w:t xml:space="preserve"> (trong đó phải xác định rõ tai nạn lao động xảy ra do một trong các nguyên nhân sau: lỗi của người sử dụng lao động; lỗi của người lao động; lỗi của cả người sử dụng lao động và người lao động; nguyên nhân khác không do lỗi của người sử dụng lao động và người lao động).</w:t>
      </w:r>
    </w:p>
    <w:p w:rsidR="003E1DAA" w:rsidRDefault="003E1DAA">
      <w:pPr>
        <w:spacing w:before="120"/>
        <w:rPr>
          <w:rFonts w:ascii="Times New Roman" w:hAnsi="Times New Roman" w:cs="Times New Roman"/>
        </w:rPr>
      </w:pPr>
      <w:r>
        <w:rPr>
          <w:rFonts w:ascii="Times New Roman" w:hAnsi="Times New Roman" w:cs="Times New Roman"/>
          <w:b/>
          <w:lang w:val="en-US"/>
        </w:rPr>
        <w:t xml:space="preserve">8. </w:t>
      </w:r>
      <w:r>
        <w:rPr>
          <w:rFonts w:ascii="Times New Roman" w:hAnsi="Times New Roman" w:cs="Times New Roman"/>
          <w:b/>
        </w:rPr>
        <w:t xml:space="preserve">Kết luận về vụ tai nạn: </w:t>
      </w:r>
      <w:r>
        <w:rPr>
          <w:rFonts w:ascii="Times New Roman" w:hAnsi="Times New Roman" w:cs="Times New Roman"/>
        </w:rPr>
        <w:t>(phải xác định rõ vụ tai nạn đó là một trong các trường hợp sau: tai nạn lao động; tai nạn được hưởng trợ cấp theo quy định tại khoản 2 Điều 39 Luật an toàn, vệ sinh lao động; không phải là tai nạn lao động)</w:t>
      </w:r>
    </w:p>
    <w:p w:rsidR="003E1DAA" w:rsidRDefault="003E1DAA">
      <w:pPr>
        <w:spacing w:before="120"/>
        <w:rPr>
          <w:rFonts w:ascii="Times New Roman" w:hAnsi="Times New Roman" w:cs="Times New Roman"/>
          <w:b/>
          <w:lang w:val="en-US"/>
        </w:rPr>
      </w:pPr>
      <w:bookmarkStart w:id="21" w:name="bookmark25"/>
      <w:r>
        <w:rPr>
          <w:rFonts w:ascii="Times New Roman" w:hAnsi="Times New Roman" w:cs="Times New Roman"/>
          <w:b/>
          <w:lang w:val="en-US"/>
        </w:rPr>
        <w:t xml:space="preserve">9. </w:t>
      </w:r>
      <w:r>
        <w:rPr>
          <w:rFonts w:ascii="Times New Roman" w:hAnsi="Times New Roman" w:cs="Times New Roman"/>
          <w:b/>
        </w:rPr>
        <w:t>Kết luận về những người có lỗi, đề nghị hình thức xử lý:</w:t>
      </w:r>
      <w:bookmarkEnd w:id="21"/>
      <w:r>
        <w:rPr>
          <w:rFonts w:ascii="Times New Roman" w:hAnsi="Times New Roman" w:cs="Times New Roman"/>
          <w:b/>
        </w:rPr>
        <w:t xml:space="preserve"> </w:t>
      </w:r>
      <w:r>
        <w:rPr>
          <w:rFonts w:ascii="Times New Roman" w:hAnsi="Times New Roman" w:cs="Times New Roman"/>
          <w:b/>
          <w:lang w:val="en-US"/>
        </w:rPr>
        <w:t>…………………………………</w:t>
      </w:r>
    </w:p>
    <w:p w:rsidR="003E1DAA" w:rsidRDefault="003E1DAA">
      <w:pPr>
        <w:spacing w:before="120"/>
        <w:rPr>
          <w:rFonts w:ascii="Times New Roman" w:hAnsi="Times New Roman" w:cs="Times New Roman"/>
          <w:b/>
          <w:lang w:val="en-US"/>
        </w:rPr>
      </w:pPr>
      <w:bookmarkStart w:id="22" w:name="bookmark26"/>
      <w:r>
        <w:rPr>
          <w:rFonts w:ascii="Times New Roman" w:hAnsi="Times New Roman" w:cs="Times New Roman"/>
          <w:b/>
          <w:lang w:val="en-US"/>
        </w:rPr>
        <w:t xml:space="preserve">10. </w:t>
      </w:r>
      <w:r>
        <w:rPr>
          <w:rFonts w:ascii="Times New Roman" w:hAnsi="Times New Roman" w:cs="Times New Roman"/>
          <w:b/>
        </w:rPr>
        <w:t>Biện pháp ngăn ngừa tai nạn lao động tương tự hoặc tái diễn:</w:t>
      </w:r>
      <w:bookmarkEnd w:id="22"/>
      <w:r>
        <w:rPr>
          <w:rFonts w:ascii="Times New Roman" w:hAnsi="Times New Roman" w:cs="Times New Roman"/>
          <w:b/>
          <w:lang w:val="en-US"/>
        </w:rPr>
        <w:t xml:space="preserve"> …………………………</w:t>
      </w:r>
    </w:p>
    <w:p w:rsidR="003E1DAA" w:rsidRDefault="003E1DAA">
      <w:pPr>
        <w:spacing w:before="120"/>
        <w:rPr>
          <w:rFonts w:ascii="Times New Roman" w:hAnsi="Times New Roman" w:cs="Times New Roman"/>
        </w:rPr>
      </w:pPr>
      <w:r>
        <w:rPr>
          <w:rFonts w:ascii="Times New Roman" w:hAnsi="Times New Roman" w:cs="Times New Roman"/>
          <w:b/>
          <w:lang w:val="en-US"/>
        </w:rPr>
        <w:t xml:space="preserve">11. </w:t>
      </w:r>
      <w:r>
        <w:rPr>
          <w:rFonts w:ascii="Times New Roman" w:hAnsi="Times New Roman" w:cs="Times New Roman"/>
          <w:b/>
        </w:rPr>
        <w:t>Tình trạng thương tích:</w:t>
      </w:r>
      <w:r>
        <w:rPr>
          <w:rFonts w:ascii="Times New Roman" w:hAnsi="Times New Roman" w:cs="Times New Roman"/>
        </w:rPr>
        <w:t xml:space="preserve"> Chết hoặc bị thương (ghi vị trí vết thương theo phụ lục danh mục các chấn thương).</w:t>
      </w:r>
    </w:p>
    <w:p w:rsidR="003E1DAA" w:rsidRDefault="003E1DAA">
      <w:pPr>
        <w:spacing w:before="120"/>
        <w:rPr>
          <w:rFonts w:ascii="Times New Roman" w:hAnsi="Times New Roman" w:cs="Times New Roman"/>
          <w:b/>
        </w:rPr>
      </w:pPr>
      <w:bookmarkStart w:id="23" w:name="bookmark27"/>
      <w:r>
        <w:rPr>
          <w:rFonts w:ascii="Times New Roman" w:hAnsi="Times New Roman" w:cs="Times New Roman"/>
          <w:b/>
          <w:lang w:val="en-US"/>
        </w:rPr>
        <w:t xml:space="preserve">12. </w:t>
      </w:r>
      <w:r>
        <w:rPr>
          <w:rFonts w:ascii="Times New Roman" w:hAnsi="Times New Roman" w:cs="Times New Roman"/>
          <w:b/>
        </w:rPr>
        <w:t>Nơi điều trị và biện pháp xử lý ban đầu:</w:t>
      </w:r>
      <w:bookmarkEnd w:id="23"/>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Nội dung công việc:</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Người có trách nhiệm thi hành: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hoàn thành:</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13. </w:t>
      </w:r>
      <w:r>
        <w:rPr>
          <w:rFonts w:ascii="Times New Roman" w:hAnsi="Times New Roman" w:cs="Times New Roman"/>
          <w:b/>
        </w:rPr>
        <w:t>Thi</w:t>
      </w:r>
      <w:r>
        <w:rPr>
          <w:rFonts w:ascii="Times New Roman" w:hAnsi="Times New Roman" w:cs="Times New Roman"/>
          <w:b/>
          <w:lang w:val="en-US"/>
        </w:rPr>
        <w:t>ệ</w:t>
      </w:r>
      <w:r>
        <w:rPr>
          <w:rFonts w:ascii="Times New Roman" w:hAnsi="Times New Roman" w:cs="Times New Roman"/>
          <w:b/>
        </w:rPr>
        <w:t>t h</w:t>
      </w:r>
      <w:r>
        <w:rPr>
          <w:rFonts w:ascii="Times New Roman" w:hAnsi="Times New Roman" w:cs="Times New Roman"/>
          <w:b/>
          <w:lang w:val="en-US"/>
        </w:rPr>
        <w:t>ạ</w:t>
      </w:r>
      <w:r>
        <w:rPr>
          <w:rFonts w:ascii="Times New Roman" w:hAnsi="Times New Roman" w:cs="Times New Roman"/>
          <w:b/>
        </w:rPr>
        <w:t>i do tai n</w:t>
      </w:r>
      <w:r>
        <w:rPr>
          <w:rFonts w:ascii="Times New Roman" w:hAnsi="Times New Roman" w:cs="Times New Roman"/>
          <w:b/>
          <w:lang w:val="en-US"/>
        </w:rPr>
        <w:t>ạ</w:t>
      </w:r>
      <w:r>
        <w:rPr>
          <w:rFonts w:ascii="Times New Roman" w:hAnsi="Times New Roman" w:cs="Times New Roman"/>
          <w:b/>
        </w:rPr>
        <w:t>n lao đ</w:t>
      </w:r>
      <w:r>
        <w:rPr>
          <w:rFonts w:ascii="Times New Roman" w:hAnsi="Times New Roman" w:cs="Times New Roman"/>
          <w:b/>
          <w:lang w:val="en-US"/>
        </w:rPr>
        <w:t>ộ</w:t>
      </w:r>
      <w:r>
        <w:rPr>
          <w:rFonts w:ascii="Times New Roman" w:hAnsi="Times New Roman" w:cs="Times New Roman"/>
          <w:b/>
        </w:rPr>
        <w:t>ng và chi phí đã thực hiện:</w:t>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 xml:space="preserve">Chi phí do người sử dụng lao động trả (nếu có): Tổng số: ....................... </w:t>
      </w:r>
      <w:r>
        <w:rPr>
          <w:rFonts w:ascii="Times New Roman" w:hAnsi="Times New Roman" w:cs="Times New Roman"/>
          <w:lang w:val="en-US"/>
        </w:rPr>
        <w:t>đồng, trong đó:</w:t>
      </w:r>
    </w:p>
    <w:p w:rsidR="003E1DAA" w:rsidRDefault="003E1DAA">
      <w:pPr>
        <w:spacing w:before="120"/>
        <w:rPr>
          <w:rFonts w:ascii="Times New Roman" w:hAnsi="Times New Roman" w:cs="Times New Roman"/>
        </w:rPr>
      </w:pPr>
      <w:r>
        <w:rPr>
          <w:rFonts w:ascii="Times New Roman" w:hAnsi="Times New Roman" w:cs="Times New Roman"/>
        </w:rPr>
        <w:t>+ Chi phí y tế: .................... đồng;</w:t>
      </w:r>
    </w:p>
    <w:p w:rsidR="003E1DAA" w:rsidRDefault="003E1DAA">
      <w:pPr>
        <w:spacing w:before="120"/>
        <w:rPr>
          <w:rFonts w:ascii="Times New Roman" w:hAnsi="Times New Roman" w:cs="Times New Roman"/>
        </w:rPr>
      </w:pPr>
      <w:r>
        <w:rPr>
          <w:rFonts w:ascii="Times New Roman" w:hAnsi="Times New Roman" w:cs="Times New Roman"/>
        </w:rPr>
        <w:t>+ Trả lương trong thời gian điều trị: .................... đồng;</w:t>
      </w:r>
    </w:p>
    <w:p w:rsidR="003E1DAA" w:rsidRDefault="003E1DAA">
      <w:pPr>
        <w:spacing w:before="120"/>
        <w:rPr>
          <w:rFonts w:ascii="Times New Roman" w:hAnsi="Times New Roman" w:cs="Times New Roman"/>
        </w:rPr>
      </w:pPr>
      <w:r>
        <w:rPr>
          <w:rFonts w:ascii="Times New Roman" w:hAnsi="Times New Roman" w:cs="Times New Roman"/>
        </w:rPr>
        <w:t>+ Bồi thường hoặc trợ cấp: .................... đồng;</w:t>
      </w:r>
    </w:p>
    <w:p w:rsidR="003E1DAA" w:rsidRDefault="003E1DAA">
      <w:pPr>
        <w:spacing w:before="120"/>
        <w:rPr>
          <w:rFonts w:ascii="Times New Roman" w:hAnsi="Times New Roman" w:cs="Times New Roman"/>
        </w:rPr>
      </w:pPr>
      <w:r>
        <w:rPr>
          <w:rFonts w:ascii="Times New Roman" w:hAnsi="Times New Roman" w:cs="Times New Roman"/>
        </w:rPr>
        <w:t>+ Chi phí khác (mai táng, thăm hỏi...): .................... đồng.</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Thiệt hại tài sản/thiết bị: .................... đồng.</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5063"/>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 xml:space="preserve">NGƯỜI SỬ DỤNG LAO ĐỘNG </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và đóng d</w:t>
            </w:r>
            <w:r w:rsidRPr="003E1DAA">
              <w:rPr>
                <w:rFonts w:ascii="Times New Roman" w:hAnsi="Times New Roman" w:cs="Times New Roman"/>
                <w:i/>
                <w:lang w:val="en-US"/>
              </w:rPr>
              <w:t>ấ</w:t>
            </w:r>
            <w:r w:rsidRPr="003E1DAA">
              <w:rPr>
                <w:rFonts w:ascii="Times New Roman" w:hAnsi="Times New Roman" w:cs="Times New Roman"/>
                <w:i/>
              </w:rPr>
              <w:t>u (n</w:t>
            </w:r>
            <w:r w:rsidRPr="003E1DAA">
              <w:rPr>
                <w:rFonts w:ascii="Times New Roman" w:hAnsi="Times New Roman" w:cs="Times New Roman"/>
                <w:i/>
                <w:lang w:val="en-US"/>
              </w:rPr>
              <w:t>ế</w:t>
            </w:r>
            <w:r w:rsidRPr="003E1DAA">
              <w:rPr>
                <w:rFonts w:ascii="Times New Roman" w:hAnsi="Times New Roman" w:cs="Times New Roman"/>
                <w:i/>
              </w:rPr>
              <w:t>u có)</w:t>
            </w:r>
            <w:r w:rsidRPr="003E1DAA">
              <w:rPr>
                <w:rFonts w:ascii="Times New Roman" w:hAnsi="Times New Roman" w:cs="Times New Roman"/>
                <w:i/>
                <w:lang w:val="en-US"/>
              </w:rPr>
              <w:t>)</w:t>
            </w:r>
          </w:p>
        </w:tc>
        <w:tc>
          <w:tcPr>
            <w:tcW w:w="5063"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TRƯỞNG ĐOÀN ĐOÀN ĐIỀU TRA TNLĐ</w:t>
            </w:r>
            <w:r w:rsidRPr="003E1DAA">
              <w:rPr>
                <w:rFonts w:ascii="Times New Roman" w:hAnsi="Times New Roman" w:cs="Times New Roman"/>
                <w:lang w:val="en-US"/>
              </w:rPr>
              <w:br/>
            </w:r>
            <w:r w:rsidRPr="003E1DAA">
              <w:rPr>
                <w:rFonts w:ascii="Times New Roman" w:hAnsi="Times New Roman" w:cs="Times New Roman"/>
                <w:i/>
              </w:rPr>
              <w:t>(Ký, ghi rõ họ tên và đóng d</w:t>
            </w:r>
            <w:r w:rsidRPr="003E1DAA">
              <w:rPr>
                <w:rFonts w:ascii="Times New Roman" w:hAnsi="Times New Roman" w:cs="Times New Roman"/>
                <w:i/>
                <w:lang w:val="en-US"/>
              </w:rPr>
              <w:t>ấ</w:t>
            </w:r>
            <w:r w:rsidRPr="003E1DAA">
              <w:rPr>
                <w:rFonts w:ascii="Times New Roman" w:hAnsi="Times New Roman" w:cs="Times New Roman"/>
                <w:i/>
              </w:rPr>
              <w:t>u (n</w:t>
            </w:r>
            <w:r w:rsidRPr="003E1DAA">
              <w:rPr>
                <w:rFonts w:ascii="Times New Roman" w:hAnsi="Times New Roman" w:cs="Times New Roman"/>
                <w:i/>
                <w:lang w:val="en-US"/>
              </w:rPr>
              <w:t>ế</w:t>
            </w:r>
            <w:r w:rsidRPr="003E1DAA">
              <w:rPr>
                <w:rFonts w:ascii="Times New Roman" w:hAnsi="Times New Roman" w:cs="Times New Roman"/>
                <w:i/>
              </w:rPr>
              <w:t>u có))</w:t>
            </w:r>
          </w:p>
        </w:tc>
      </w:tr>
    </w:tbl>
    <w:p w:rsidR="003E1DAA" w:rsidRDefault="003E1DAA">
      <w:pPr>
        <w:spacing w:before="120"/>
        <w:rPr>
          <w:rFonts w:ascii="Times New Roman" w:hAnsi="Times New Roman" w:cs="Times New Roman"/>
          <w:lang w:val="en-US"/>
        </w:rPr>
      </w:pPr>
      <w:r>
        <w:rPr>
          <w:rFonts w:ascii="Times New Roman" w:hAnsi="Times New Roman" w:cs="Times New Roman"/>
        </w:rPr>
        <w:lastRenderedPageBreak/>
        <w:t>_______________</w:t>
      </w:r>
    </w:p>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1 </w:t>
      </w:r>
      <w:r>
        <w:rPr>
          <w:rStyle w:val="FootnoteReference"/>
          <w:rFonts w:ascii="Times New Roman" w:hAnsi="Times New Roman" w:cs="Times New Roman"/>
          <w:sz w:val="24"/>
          <w:szCs w:val="24"/>
          <w:vertAlign w:val="baseline"/>
          <w:lang w:val="en-US"/>
        </w:rPr>
        <w:t>G</w:t>
      </w:r>
      <w:r>
        <w:rPr>
          <w:rFonts w:ascii="Times New Roman" w:hAnsi="Times New Roman" w:cs="Times New Roman"/>
          <w:sz w:val="24"/>
          <w:szCs w:val="24"/>
        </w:rPr>
        <w:t>hi Trung ương hoặc đơn vị hành chính cấp t</w:t>
      </w:r>
      <w:r>
        <w:rPr>
          <w:rFonts w:ascii="Times New Roman" w:hAnsi="Times New Roman" w:cs="Times New Roman"/>
          <w:sz w:val="24"/>
          <w:szCs w:val="24"/>
          <w:lang w:val="en-US"/>
        </w:rPr>
        <w:t>ỉ</w:t>
      </w:r>
      <w:r>
        <w:rPr>
          <w:rFonts w:ascii="Times New Roman" w:hAnsi="Times New Roman" w:cs="Times New Roman"/>
          <w:sz w:val="24"/>
          <w:szCs w:val="24"/>
        </w:rPr>
        <w:t>nh.</w:t>
      </w:r>
    </w:p>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w:t>
      </w:r>
      <w:r>
        <w:rPr>
          <w:rFonts w:ascii="Times New Roman" w:hAnsi="Times New Roman" w:cs="Times New Roman"/>
          <w:sz w:val="24"/>
          <w:szCs w:val="24"/>
        </w:rPr>
        <w:t>Căn cứ danh mục yếu tố gây chấn thương.</w:t>
      </w:r>
    </w:p>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vertAlign w:val="superscript"/>
          <w:lang w:val="en-US"/>
        </w:rPr>
        <w:t>3</w:t>
      </w:r>
      <w:r>
        <w:rPr>
          <w:rFonts w:ascii="Times New Roman" w:hAnsi="Times New Roman" w:cs="Times New Roman"/>
          <w:sz w:val="24"/>
          <w:szCs w:val="24"/>
        </w:rPr>
        <w:t xml:space="preserve"> Ghi tên ngành, mã ngành theo Hệ thống ngành kinh tế do Thủ tướng Chính phủ ban hành theo quy định của Luật Thống kê;</w:t>
      </w:r>
    </w:p>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i/>
          <w:sz w:val="24"/>
          <w:szCs w:val="24"/>
          <w:vertAlign w:val="superscript"/>
          <w:lang w:val="en-US"/>
        </w:rPr>
        <w:t>4</w:t>
      </w:r>
      <w:r>
        <w:rPr>
          <w:rFonts w:ascii="Times New Roman" w:hAnsi="Times New Roman" w:cs="Times New Roman"/>
          <w:sz w:val="24"/>
          <w:szCs w:val="24"/>
        </w:rPr>
        <w:t xml:space="preserve"> Ghi tên, mã số theo danh mục và mã số các đơn vị kinh tế, hành chính sự nghiệp theo quy định pháp luật hiện hành trong báo cáo thống kê.</w:t>
      </w:r>
    </w:p>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vertAlign w:val="superscript"/>
          <w:lang w:val="en-US"/>
        </w:rPr>
        <w:t>5</w:t>
      </w:r>
      <w:r>
        <w:rPr>
          <w:rFonts w:ascii="Times New Roman" w:hAnsi="Times New Roman" w:cs="Times New Roman"/>
          <w:sz w:val="24"/>
          <w:szCs w:val="24"/>
        </w:rPr>
        <w:t xml:space="preserve"> Ghi tên và mã số nghề nghiệp theo danh mục nghề nghiệp do Th</w:t>
      </w:r>
      <w:r>
        <w:rPr>
          <w:rFonts w:ascii="Times New Roman" w:hAnsi="Times New Roman" w:cs="Times New Roman"/>
          <w:sz w:val="24"/>
          <w:szCs w:val="24"/>
          <w:lang w:val="en-US"/>
        </w:rPr>
        <w:t>ủ</w:t>
      </w:r>
      <w:r>
        <w:rPr>
          <w:rFonts w:ascii="Times New Roman" w:hAnsi="Times New Roman" w:cs="Times New Roman"/>
          <w:sz w:val="24"/>
          <w:szCs w:val="24"/>
        </w:rPr>
        <w:t xml:space="preserve"> tướng Chính phủ ban hành theo quy định của Luật Thống k</w:t>
      </w:r>
      <w:r>
        <w:rPr>
          <w:rFonts w:ascii="Times New Roman" w:hAnsi="Times New Roman" w:cs="Times New Roman"/>
          <w:sz w:val="24"/>
          <w:szCs w:val="24"/>
          <w:lang w:val="en-US"/>
        </w:rPr>
        <w:t>ê</w:t>
      </w:r>
      <w:r>
        <w:rPr>
          <w:rFonts w:ascii="Times New Roman" w:hAnsi="Times New Roman" w:cs="Times New Roman"/>
          <w:sz w:val="24"/>
          <w:szCs w:val="24"/>
        </w:rPr>
        <w:t>.</w:t>
      </w:r>
    </w:p>
    <w:p w:rsidR="003E1DAA" w:rsidRDefault="003E1DAA">
      <w:pPr>
        <w:pStyle w:val="FootnoteText"/>
        <w:widowControl/>
        <w:spacing w:before="120"/>
        <w:ind w:right="43"/>
        <w:rPr>
          <w:rFonts w:ascii="Times New Roman" w:hAnsi="Times New Roman" w:cs="Times New Roman"/>
          <w:sz w:val="24"/>
          <w:szCs w:val="24"/>
          <w:lang w:val="en-US"/>
        </w:rPr>
      </w:pPr>
      <w:r>
        <w:rPr>
          <w:rStyle w:val="FootnoteReference"/>
          <w:rFonts w:ascii="Times New Roman" w:hAnsi="Times New Roman" w:cs="Times New Roman"/>
          <w:sz w:val="24"/>
          <w:szCs w:val="24"/>
        </w:rPr>
        <w:t>6</w:t>
      </w:r>
      <w:r>
        <w:rPr>
          <w:rFonts w:ascii="Times New Roman" w:hAnsi="Times New Roman" w:cs="Times New Roman"/>
          <w:sz w:val="24"/>
          <w:szCs w:val="24"/>
        </w:rPr>
        <w:t xml:space="preserve"> Ghi rõ: Không xác định thời hạn; Xác định thời hạn từ đủ 12 tháng đến 36 tháng; Theo mùa, vụ hoặc theo một công việc nhất định thời hạn dưới 12 tháng.</w:t>
      </w:r>
    </w:p>
    <w:p w:rsidR="003E1DAA" w:rsidRDefault="003E1DAA">
      <w:pPr>
        <w:spacing w:before="120"/>
        <w:rPr>
          <w:rFonts w:ascii="Times New Roman" w:hAnsi="Times New Roman" w:cs="Times New Roman"/>
          <w:lang w:val="en-US"/>
        </w:rPr>
      </w:pPr>
    </w:p>
    <w:p w:rsidR="003E1DAA" w:rsidRDefault="003E1DAA">
      <w:pPr>
        <w:spacing w:before="120"/>
        <w:jc w:val="both"/>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M</w:t>
      </w:r>
      <w:r>
        <w:rPr>
          <w:rFonts w:ascii="Times New Roman" w:hAnsi="Times New Roman" w:cs="Times New Roman"/>
          <w:b/>
          <w:lang w:val="en-US"/>
        </w:rPr>
        <w:t>ẫ</w:t>
      </w:r>
      <w:r>
        <w:rPr>
          <w:rFonts w:ascii="Times New Roman" w:hAnsi="Times New Roman" w:cs="Times New Roman"/>
          <w:b/>
        </w:rPr>
        <w:t>u s</w:t>
      </w:r>
      <w:r>
        <w:rPr>
          <w:rFonts w:ascii="Times New Roman" w:hAnsi="Times New Roman" w:cs="Times New Roman"/>
          <w:b/>
          <w:lang w:val="en-US"/>
        </w:rPr>
        <w:t>ố</w:t>
      </w:r>
      <w:r>
        <w:rPr>
          <w:rFonts w:ascii="Times New Roman" w:hAnsi="Times New Roman" w:cs="Times New Roman"/>
          <w:b/>
        </w:rPr>
        <w:t xml:space="preserve"> </w:t>
      </w:r>
      <w:r>
        <w:rPr>
          <w:rFonts w:ascii="Times New Roman" w:hAnsi="Times New Roman" w:cs="Times New Roman"/>
          <w:b/>
          <w:lang w:val="en-US"/>
        </w:rPr>
        <w:t>10</w:t>
      </w:r>
      <w:r>
        <w:rPr>
          <w:rFonts w:ascii="Times New Roman" w:hAnsi="Times New Roman" w:cs="Times New Roman"/>
          <w:b/>
        </w:rPr>
        <w:t>b - Biên bản điều tra tai nạn lao động đ</w:t>
      </w:r>
      <w:r>
        <w:rPr>
          <w:rFonts w:ascii="Times New Roman" w:hAnsi="Times New Roman" w:cs="Times New Roman"/>
          <w:b/>
          <w:lang w:val="en-US"/>
        </w:rPr>
        <w:t>ố</w:t>
      </w:r>
      <w:r>
        <w:rPr>
          <w:rFonts w:ascii="Times New Roman" w:hAnsi="Times New Roman" w:cs="Times New Roman"/>
          <w:b/>
        </w:rPr>
        <w:t>i với người lao động làm</w:t>
      </w:r>
      <w:r>
        <w:rPr>
          <w:rFonts w:ascii="Times New Roman" w:hAnsi="Times New Roman" w:cs="Times New Roman"/>
          <w:b/>
          <w:lang w:val="en-US"/>
        </w:rPr>
        <w:t xml:space="preserve"> </w:t>
      </w:r>
      <w:r>
        <w:rPr>
          <w:rFonts w:ascii="Times New Roman" w:hAnsi="Times New Roman" w:cs="Times New Roman"/>
          <w:b/>
        </w:rPr>
        <w:t>việc không theo hợp đồng lao động</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ĐOÀN ĐIỀU TRA TNLĐ...</w:t>
            </w:r>
            <w:r w:rsidRPr="003E1DAA">
              <w:rPr>
                <w:rFonts w:ascii="Times New Roman" w:hAnsi="Times New Roman" w:cs="Times New Roman"/>
                <w:b/>
                <w:vertAlign w:val="superscript"/>
                <w:lang w:val="en-US"/>
              </w:rPr>
              <w:t>1</w:t>
            </w:r>
            <w:r w:rsidRPr="003E1DAA">
              <w:rPr>
                <w:rFonts w:ascii="Times New Roman" w:hAnsi="Times New Roman" w:cs="Times New Roman"/>
                <w:b/>
              </w:rPr>
              <w:t>...</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rPr>
              <w:t>Số:</w:t>
            </w:r>
            <w:r w:rsidRPr="003E1DAA">
              <w:rPr>
                <w:rFonts w:ascii="Times New Roman" w:hAnsi="Times New Roman" w:cs="Times New Roman"/>
                <w:lang w:val="en-US"/>
              </w:rPr>
              <w:t xml:space="preserve"> …………/</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 </w:t>
            </w:r>
            <w:r w:rsidRPr="003E1DAA">
              <w:rPr>
                <w:rFonts w:ascii="Times New Roman" w:hAnsi="Times New Roman" w:cs="Times New Roman"/>
                <w:i/>
              </w:rPr>
              <w:t>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t>BIÊN BẢN ĐI</w:t>
      </w:r>
      <w:r>
        <w:rPr>
          <w:rFonts w:ascii="Times New Roman" w:hAnsi="Times New Roman" w:cs="Times New Roman"/>
          <w:b/>
          <w:lang w:val="en-US"/>
        </w:rPr>
        <w:t>Ề</w:t>
      </w:r>
      <w:r>
        <w:rPr>
          <w:rFonts w:ascii="Times New Roman" w:hAnsi="Times New Roman" w:cs="Times New Roman"/>
          <w:b/>
        </w:rPr>
        <w:t>U TRA TAI NẠN LAO ĐỘNG</w:t>
      </w:r>
    </w:p>
    <w:p w:rsidR="003E1DAA" w:rsidRDefault="003E1DAA">
      <w:pPr>
        <w:spacing w:before="120"/>
        <w:jc w:val="center"/>
        <w:rPr>
          <w:rFonts w:ascii="Times New Roman" w:hAnsi="Times New Roman" w:cs="Times New Roman"/>
          <w:lang w:val="en-US"/>
        </w:rPr>
      </w:pPr>
      <w:r>
        <w:rPr>
          <w:rFonts w:ascii="Times New Roman" w:hAnsi="Times New Roman" w:cs="Times New Roman"/>
        </w:rPr>
        <w:t>.............</w:t>
      </w:r>
      <w:r>
        <w:rPr>
          <w:rFonts w:ascii="Times New Roman" w:hAnsi="Times New Roman" w:cs="Times New Roman"/>
          <w:vertAlign w:val="superscript"/>
          <w:lang w:val="en-US"/>
        </w:rPr>
        <w:t>2</w:t>
      </w:r>
      <w:r>
        <w:rPr>
          <w:rFonts w:ascii="Times New Roman" w:hAnsi="Times New Roman" w:cs="Times New Roman"/>
        </w:rPr>
        <w:t>............. (Đoàn điều tra tai nạn lao động cấp tỉnh/trung ương)</w:t>
      </w:r>
      <w:r>
        <w:rPr>
          <w:rFonts w:ascii="Times New Roman" w:hAnsi="Times New Roman" w:cs="Times New Roman"/>
          <w:lang w:val="en-US"/>
        </w:rPr>
        <w:t xml:space="preserve"> </w:t>
      </w:r>
      <w:r>
        <w:rPr>
          <w:rFonts w:ascii="Times New Roman" w:hAnsi="Times New Roman" w:cs="Times New Roman"/>
        </w:rPr>
        <w:t>.............</w:t>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 </w:t>
      </w:r>
      <w:r>
        <w:rPr>
          <w:rFonts w:ascii="Times New Roman" w:hAnsi="Times New Roman" w:cs="Times New Roman"/>
          <w:b/>
        </w:rPr>
        <w:t>Nơi xảy ra tai nạn:</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w:t>
      </w:r>
      <w:r>
        <w:rPr>
          <w:rFonts w:ascii="Times New Roman" w:hAnsi="Times New Roman" w:cs="Times New Roman"/>
          <w:lang w:val="en-US"/>
        </w:rPr>
        <w:t xml:space="preserve"> </w:t>
      </w:r>
      <w:r>
        <w:rPr>
          <w:rFonts w:ascii="Times New Roman" w:hAnsi="Times New Roman" w:cs="Times New Roman"/>
        </w:rPr>
        <w:t>Tên địa phương xảy ra tai nạn lao động (cấp xã):</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Thuộc huyện, tỉnh:</w:t>
      </w:r>
      <w:r>
        <w:rPr>
          <w:rFonts w:ascii="Times New Roman" w:hAnsi="Times New Roman" w:cs="Times New Roman"/>
          <w:lang w:val="en-US"/>
        </w:rPr>
        <w:t xml:space="preserve"> </w:t>
      </w:r>
      <w:r>
        <w:rPr>
          <w:rFonts w:ascii="Times New Roman" w:hAnsi="Times New Roman" w:cs="Times New Roman"/>
        </w:rPr>
        <w:tab/>
      </w:r>
      <w:r>
        <w:rPr>
          <w:rFonts w:ascii="Times New Roman" w:hAnsi="Times New Roman" w:cs="Times New Roman"/>
        </w:rPr>
        <w:tab/>
      </w:r>
    </w:p>
    <w:p w:rsidR="003E1DAA" w:rsidRDefault="003E1DAA">
      <w:pPr>
        <w:tabs>
          <w:tab w:val="left" w:leader="dot" w:pos="5040"/>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 xml:space="preserve">Số điện thoại, Fax, </w:t>
      </w:r>
      <w:r>
        <w:rPr>
          <w:rFonts w:ascii="Times New Roman" w:hAnsi="Times New Roman" w:cs="Times New Roman"/>
        </w:rPr>
        <w:tab/>
        <w:t>E-mail:</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b/>
          <w:lang w:val="en-US"/>
        </w:rPr>
        <w:t xml:space="preserve">2. </w:t>
      </w:r>
      <w:r>
        <w:rPr>
          <w:rFonts w:ascii="Times New Roman" w:hAnsi="Times New Roman" w:cs="Times New Roman"/>
          <w:b/>
        </w:rPr>
        <w:t>Thành phần đoàn điều tra</w:t>
      </w:r>
      <w:r>
        <w:rPr>
          <w:rFonts w:ascii="Times New Roman" w:hAnsi="Times New Roman" w:cs="Times New Roman"/>
        </w:rPr>
        <w:t xml:space="preserve"> (họ tên, chức vụ, cơ quan của từng người):</w:t>
      </w:r>
    </w:p>
    <w:p w:rsidR="003E1DAA" w:rsidRDefault="003E1DAA">
      <w:pPr>
        <w:tabs>
          <w:tab w:val="left" w:leader="dot" w:pos="9120"/>
        </w:tabs>
        <w:spacing w:before="120"/>
        <w:rPr>
          <w:rFonts w:ascii="Times New Roman" w:hAnsi="Times New Roman" w:cs="Times New Roman"/>
          <w:bCs/>
        </w:rPr>
      </w:pPr>
      <w:r>
        <w:rPr>
          <w:rFonts w:ascii="Times New Roman" w:hAnsi="Times New Roman" w:cs="Times New Roman"/>
          <w:bCs/>
        </w:rPr>
        <w:tab/>
      </w:r>
    </w:p>
    <w:p w:rsidR="003E1DAA" w:rsidRDefault="003E1DAA">
      <w:pPr>
        <w:spacing w:before="120"/>
        <w:rPr>
          <w:rFonts w:ascii="Times New Roman" w:hAnsi="Times New Roman" w:cs="Times New Roman"/>
          <w:lang w:val="en-US"/>
        </w:rPr>
      </w:pPr>
      <w:r>
        <w:rPr>
          <w:rFonts w:ascii="Times New Roman" w:hAnsi="Times New Roman" w:cs="Times New Roman"/>
          <w:b/>
          <w:lang w:val="en-US"/>
        </w:rPr>
        <w:t xml:space="preserve">3. </w:t>
      </w:r>
      <w:r>
        <w:rPr>
          <w:rFonts w:ascii="Times New Roman" w:hAnsi="Times New Roman" w:cs="Times New Roman"/>
          <w:b/>
        </w:rPr>
        <w:t>Tham dự điều tra</w:t>
      </w:r>
      <w:r>
        <w:rPr>
          <w:rFonts w:ascii="Times New Roman" w:hAnsi="Times New Roman" w:cs="Times New Roman"/>
        </w:rPr>
        <w:t xml:space="preserve"> (họ tên, đơn vị công tác, chức vụ của từng người):</w:t>
      </w:r>
    </w:p>
    <w:p w:rsidR="003E1DAA" w:rsidRDefault="003E1DAA">
      <w:pPr>
        <w:tabs>
          <w:tab w:val="left" w:leader="dot" w:pos="9120"/>
        </w:tabs>
        <w:spacing w:before="120"/>
        <w:rPr>
          <w:rFonts w:ascii="Times New Roman" w:hAnsi="Times New Roman" w:cs="Times New Roman"/>
          <w:bCs/>
        </w:rPr>
      </w:pPr>
      <w:r>
        <w:rPr>
          <w:rFonts w:ascii="Times New Roman" w:hAnsi="Times New Roman" w:cs="Times New Roman"/>
          <w:bCs/>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4. </w:t>
      </w:r>
      <w:r>
        <w:rPr>
          <w:rFonts w:ascii="Times New Roman" w:hAnsi="Times New Roman" w:cs="Times New Roman"/>
          <w:b/>
        </w:rPr>
        <w:t>Sơ lược lý lịch những người bị nạn:</w:t>
      </w:r>
    </w:p>
    <w:p w:rsidR="003E1DAA" w:rsidRDefault="003E1DAA">
      <w:pPr>
        <w:tabs>
          <w:tab w:val="left" w:leader="dot" w:pos="5520"/>
          <w:tab w:val="left" w:leader="dot" w:pos="768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Họ tên: </w:t>
      </w:r>
      <w:r>
        <w:rPr>
          <w:rFonts w:ascii="Times New Roman" w:hAnsi="Times New Roman" w:cs="Times New Roman"/>
        </w:rPr>
        <w:tab/>
        <w:t xml:space="preserve">; </w:t>
      </w:r>
      <w:r>
        <w:rPr>
          <w:rFonts w:ascii="Times New Roman" w:hAnsi="Times New Roman" w:cs="Times New Roman"/>
          <w:lang w:val="en-US"/>
        </w:rPr>
        <w:t xml:space="preserve">   </w:t>
      </w:r>
      <w:r>
        <w:rPr>
          <w:rFonts w:ascii="Times New Roman" w:hAnsi="Times New Roman" w:cs="Times New Roman"/>
        </w:rPr>
        <w:t xml:space="preserve">Giới tính: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Nam/Nữ;</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Ngày, tháng, năm sinh: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Quê quán: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thường trú:</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Hoàn cảnh gia đình (bố, mẹ đẻ, vợ hoặc chồng, con):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 xml:space="preserve">Nghề nghiệp: </w:t>
      </w:r>
      <w:r>
        <w:rPr>
          <w:rFonts w:ascii="Times New Roman" w:hAnsi="Times New Roman" w:cs="Times New Roman"/>
          <w:vertAlign w:val="superscript"/>
          <w:lang w:val="en-US"/>
        </w:rPr>
        <w:t>3</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Đã được huấn luyện về ATVSLĐ: có/không.</w:t>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5. </w:t>
      </w:r>
      <w:r>
        <w:rPr>
          <w:rFonts w:ascii="Times New Roman" w:hAnsi="Times New Roman" w:cs="Times New Roman"/>
          <w:b/>
        </w:rPr>
        <w:t>Thông tin về vụ tai nạn:</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Ngày, giờ xảy ra tai nạn: Vào hồi ...... giờ ...... phút, ngày ...... tháng ...... năm ......;</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Nơi xảy ra tai nạn: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bắt đầu làm việc:</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Số giờ đã làm việc cho đến khi tai nạn xảy ra: ... giờ ... phút.</w:t>
      </w:r>
    </w:p>
    <w:p w:rsidR="003E1DAA" w:rsidRDefault="003E1DAA">
      <w:pPr>
        <w:spacing w:before="120"/>
        <w:rPr>
          <w:rFonts w:ascii="Times New Roman" w:hAnsi="Times New Roman" w:cs="Times New Roman"/>
          <w:b/>
          <w:lang w:val="en-US"/>
        </w:rPr>
      </w:pPr>
      <w:r>
        <w:rPr>
          <w:rFonts w:ascii="Times New Roman" w:hAnsi="Times New Roman" w:cs="Times New Roman"/>
          <w:b/>
          <w:lang w:val="en-US"/>
        </w:rPr>
        <w:t xml:space="preserve">6. </w:t>
      </w:r>
      <w:r>
        <w:rPr>
          <w:rFonts w:ascii="Times New Roman" w:hAnsi="Times New Roman" w:cs="Times New Roman"/>
          <w:b/>
        </w:rPr>
        <w:t>Diễn biến của vụ tai nạn:</w:t>
      </w:r>
      <w:r>
        <w:rPr>
          <w:rFonts w:ascii="Times New Roman" w:hAnsi="Times New Roman" w:cs="Times New Roman"/>
          <w:b/>
          <w:lang w:val="en-US"/>
        </w:rPr>
        <w:t xml:space="preserve"> ………………………………………………………………….</w:t>
      </w:r>
    </w:p>
    <w:p w:rsidR="003E1DAA" w:rsidRDefault="003E1DAA">
      <w:pPr>
        <w:spacing w:before="120"/>
        <w:jc w:val="both"/>
        <w:rPr>
          <w:rFonts w:ascii="Times New Roman" w:hAnsi="Times New Roman" w:cs="Times New Roman"/>
        </w:rPr>
      </w:pPr>
      <w:r>
        <w:rPr>
          <w:rFonts w:ascii="Times New Roman" w:hAnsi="Times New Roman" w:cs="Times New Roman"/>
          <w:b/>
          <w:lang w:val="en-US"/>
        </w:rPr>
        <w:t xml:space="preserve">7. </w:t>
      </w:r>
      <w:r>
        <w:rPr>
          <w:rFonts w:ascii="Times New Roman" w:hAnsi="Times New Roman" w:cs="Times New Roman"/>
          <w:b/>
        </w:rPr>
        <w:t>Nguyên nhân gây ra tai nạn:</w:t>
      </w:r>
      <w:r>
        <w:rPr>
          <w:rFonts w:ascii="Times New Roman" w:hAnsi="Times New Roman" w:cs="Times New Roman"/>
        </w:rPr>
        <w:t xml:space="preserve"> (trong đó phải xác định rõ tai nạn lao động xảy ra do một trong các nguyên nhân sau: lỗi của người lao động bị nạn; lỗi của người khác; lỗi của cả người lao động bị nạn và người khác; nguyên nhân khác).</w:t>
      </w:r>
    </w:p>
    <w:p w:rsidR="003E1DAA" w:rsidRDefault="003E1DAA">
      <w:pPr>
        <w:spacing w:before="120"/>
        <w:rPr>
          <w:rFonts w:ascii="Times New Roman" w:hAnsi="Times New Roman" w:cs="Times New Roman"/>
        </w:rPr>
      </w:pPr>
      <w:r>
        <w:rPr>
          <w:rFonts w:ascii="Times New Roman" w:hAnsi="Times New Roman" w:cs="Times New Roman"/>
          <w:b/>
          <w:lang w:val="en-US"/>
        </w:rPr>
        <w:lastRenderedPageBreak/>
        <w:t xml:space="preserve">8. </w:t>
      </w:r>
      <w:r>
        <w:rPr>
          <w:rFonts w:ascii="Times New Roman" w:hAnsi="Times New Roman" w:cs="Times New Roman"/>
          <w:b/>
        </w:rPr>
        <w:t>Kết luận về vụ tai nạn:</w:t>
      </w:r>
      <w:r>
        <w:rPr>
          <w:rFonts w:ascii="Times New Roman" w:hAnsi="Times New Roman" w:cs="Times New Roman"/>
          <w:lang w:val="en-US"/>
        </w:rPr>
        <w:t xml:space="preserve"> </w:t>
      </w:r>
      <w:r>
        <w:rPr>
          <w:rFonts w:ascii="Times New Roman" w:hAnsi="Times New Roman" w:cs="Times New Roman"/>
        </w:rPr>
        <w:t>(là tai nạn lao động hoặc không phải là tai nạn lao động).</w:t>
      </w:r>
    </w:p>
    <w:p w:rsidR="003E1DAA" w:rsidRDefault="003E1DAA">
      <w:pPr>
        <w:spacing w:before="120"/>
        <w:rPr>
          <w:rFonts w:ascii="Times New Roman" w:hAnsi="Times New Roman" w:cs="Times New Roman"/>
          <w:b/>
          <w:lang w:val="en-US"/>
        </w:rPr>
      </w:pPr>
      <w:r>
        <w:rPr>
          <w:rFonts w:ascii="Times New Roman" w:hAnsi="Times New Roman" w:cs="Times New Roman"/>
          <w:b/>
          <w:lang w:val="en-US"/>
        </w:rPr>
        <w:t xml:space="preserve">9. </w:t>
      </w:r>
      <w:r>
        <w:rPr>
          <w:rFonts w:ascii="Times New Roman" w:hAnsi="Times New Roman" w:cs="Times New Roman"/>
          <w:b/>
        </w:rPr>
        <w:t>Kết luận về những người có lỗi, đề nghị hình thức xử lý:</w:t>
      </w:r>
      <w:r>
        <w:rPr>
          <w:rFonts w:ascii="Times New Roman" w:hAnsi="Times New Roman" w:cs="Times New Roman"/>
          <w:b/>
          <w:lang w:val="en-US"/>
        </w:rPr>
        <w:t xml:space="preserve"> ………………………………</w:t>
      </w:r>
    </w:p>
    <w:p w:rsidR="003E1DAA" w:rsidRDefault="003E1DAA">
      <w:pPr>
        <w:spacing w:before="120"/>
        <w:rPr>
          <w:rFonts w:ascii="Times New Roman" w:hAnsi="Times New Roman" w:cs="Times New Roman"/>
          <w:b/>
          <w:lang w:val="en-US"/>
        </w:rPr>
      </w:pPr>
      <w:r>
        <w:rPr>
          <w:rFonts w:ascii="Times New Roman" w:hAnsi="Times New Roman" w:cs="Times New Roman"/>
          <w:b/>
          <w:lang w:val="en-US"/>
        </w:rPr>
        <w:t xml:space="preserve">10. </w:t>
      </w:r>
      <w:r>
        <w:rPr>
          <w:rFonts w:ascii="Times New Roman" w:hAnsi="Times New Roman" w:cs="Times New Roman"/>
          <w:b/>
        </w:rPr>
        <w:t>Biện pháp ngăn ngừa tai nạn lao động tương tự hoặc tái diễn:</w:t>
      </w:r>
      <w:r>
        <w:rPr>
          <w:rFonts w:ascii="Times New Roman" w:hAnsi="Times New Roman" w:cs="Times New Roman"/>
          <w:b/>
          <w:lang w:val="en-US"/>
        </w:rPr>
        <w:t xml:space="preserve"> ……………………….</w:t>
      </w:r>
    </w:p>
    <w:p w:rsidR="003E1DAA" w:rsidRDefault="003E1DAA">
      <w:pPr>
        <w:spacing w:before="120"/>
        <w:jc w:val="both"/>
        <w:rPr>
          <w:rFonts w:ascii="Times New Roman" w:hAnsi="Times New Roman" w:cs="Times New Roman"/>
        </w:rPr>
      </w:pPr>
      <w:r>
        <w:rPr>
          <w:rFonts w:ascii="Times New Roman" w:hAnsi="Times New Roman" w:cs="Times New Roman"/>
          <w:b/>
          <w:lang w:val="en-US"/>
        </w:rPr>
        <w:t xml:space="preserve">11. </w:t>
      </w:r>
      <w:r>
        <w:rPr>
          <w:rFonts w:ascii="Times New Roman" w:hAnsi="Times New Roman" w:cs="Times New Roman"/>
          <w:b/>
        </w:rPr>
        <w:t>Tình trạng thương tích:</w:t>
      </w:r>
      <w:r>
        <w:rPr>
          <w:rFonts w:ascii="Times New Roman" w:hAnsi="Times New Roman" w:cs="Times New Roman"/>
        </w:rPr>
        <w:t xml:space="preserve"> Chết hoặc bị thương (ghi vị trí vết thương theo phụ lục danh mục các chấn thương).</w:t>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12. </w:t>
      </w:r>
      <w:r>
        <w:rPr>
          <w:rFonts w:ascii="Times New Roman" w:hAnsi="Times New Roman" w:cs="Times New Roman"/>
          <w:b/>
        </w:rPr>
        <w:t>Nơi điều trị và biện pháp xử lý ban đầu:</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Nội dung công việc:</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Người có trách nhiệm thi hành:</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hoàn thành:</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13. </w:t>
      </w:r>
      <w:r>
        <w:rPr>
          <w:rFonts w:ascii="Times New Roman" w:hAnsi="Times New Roman" w:cs="Times New Roman"/>
          <w:b/>
        </w:rPr>
        <w:t>Thiệt hại do tai nạn lao động và chi phí đã thực hiện:</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Tổng số: .................................................. đồng, trong đó:</w:t>
      </w:r>
    </w:p>
    <w:p w:rsidR="003E1DAA" w:rsidRDefault="003E1DAA">
      <w:pPr>
        <w:spacing w:before="120"/>
        <w:rPr>
          <w:rFonts w:ascii="Times New Roman" w:hAnsi="Times New Roman" w:cs="Times New Roman"/>
        </w:rPr>
      </w:pPr>
      <w:r>
        <w:rPr>
          <w:rFonts w:ascii="Times New Roman" w:hAnsi="Times New Roman" w:cs="Times New Roman"/>
        </w:rPr>
        <w:t>+ Chi phí y tế: ..................................................</w:t>
      </w:r>
      <w:r>
        <w:rPr>
          <w:rFonts w:ascii="Times New Roman" w:hAnsi="Times New Roman" w:cs="Times New Roman"/>
          <w:lang w:val="en-US"/>
        </w:rPr>
        <w:t xml:space="preserve"> </w:t>
      </w:r>
      <w:r>
        <w:rPr>
          <w:rFonts w:ascii="Times New Roman" w:hAnsi="Times New Roman" w:cs="Times New Roman"/>
        </w:rPr>
        <w:t>đồng;</w:t>
      </w:r>
    </w:p>
    <w:p w:rsidR="003E1DAA" w:rsidRDefault="003E1DAA">
      <w:pPr>
        <w:spacing w:before="120"/>
        <w:rPr>
          <w:rFonts w:ascii="Times New Roman" w:hAnsi="Times New Roman" w:cs="Times New Roman"/>
        </w:rPr>
      </w:pPr>
      <w:r>
        <w:rPr>
          <w:rFonts w:ascii="Times New Roman" w:hAnsi="Times New Roman" w:cs="Times New Roman"/>
        </w:rPr>
        <w:t>+ Chi phí khác (mai táng, thăm hỏi,...): .................................................. đồng.</w:t>
      </w:r>
    </w:p>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Thiệt hại tài sản/thiết bị: .................................................. đồng.</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913"/>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lang w:val="en-US"/>
              </w:rPr>
            </w:pPr>
          </w:p>
        </w:tc>
        <w:tc>
          <w:tcPr>
            <w:tcW w:w="4913" w:type="dxa"/>
            <w:shd w:val="clear" w:color="auto" w:fill="auto"/>
          </w:tcPr>
          <w:p w:rsidR="003E1DAA" w:rsidRPr="003E1DAA" w:rsidRDefault="003E1DAA" w:rsidP="003E1DAA">
            <w:pPr>
              <w:spacing w:before="120"/>
              <w:jc w:val="center"/>
              <w:rPr>
                <w:rFonts w:ascii="Times New Roman" w:hAnsi="Times New Roman" w:cs="Times New Roman"/>
                <w:b/>
                <w:lang w:val="en-US"/>
              </w:rPr>
            </w:pPr>
            <w:r w:rsidRPr="003E1DAA">
              <w:rPr>
                <w:rFonts w:ascii="Times New Roman" w:hAnsi="Times New Roman" w:cs="Times New Roman"/>
                <w:b/>
              </w:rPr>
              <w:t>TRƯỞNG ĐOÀN ĐOÀN ĐI</w:t>
            </w:r>
            <w:r w:rsidRPr="003E1DAA">
              <w:rPr>
                <w:rFonts w:ascii="Times New Roman" w:hAnsi="Times New Roman" w:cs="Times New Roman"/>
                <w:b/>
                <w:lang w:val="en-US"/>
              </w:rPr>
              <w:t>Ề</w:t>
            </w:r>
            <w:r w:rsidRPr="003E1DAA">
              <w:rPr>
                <w:rFonts w:ascii="Times New Roman" w:hAnsi="Times New Roman" w:cs="Times New Roman"/>
                <w:b/>
              </w:rPr>
              <w:t>U TRA TNLĐ</w:t>
            </w:r>
            <w:r w:rsidRPr="003E1DAA">
              <w:rPr>
                <w:rFonts w:ascii="Times New Roman" w:hAnsi="Times New Roman" w:cs="Times New Roman"/>
                <w:b/>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và đóng dấu (nếu có))</w:t>
            </w:r>
          </w:p>
        </w:tc>
      </w:tr>
    </w:tbl>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lang w:val="en-US"/>
        </w:rPr>
        <w:t>_______________</w:t>
      </w:r>
    </w:p>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1 </w:t>
      </w:r>
      <w:r>
        <w:rPr>
          <w:rFonts w:ascii="Times New Roman" w:hAnsi="Times New Roman" w:cs="Times New Roman"/>
          <w:sz w:val="24"/>
          <w:szCs w:val="24"/>
          <w:lang w:val="en-US"/>
        </w:rPr>
        <w:t>G</w:t>
      </w:r>
      <w:r>
        <w:rPr>
          <w:rFonts w:ascii="Times New Roman" w:hAnsi="Times New Roman" w:cs="Times New Roman"/>
          <w:sz w:val="24"/>
          <w:szCs w:val="24"/>
        </w:rPr>
        <w:t>hi Trung ương hoặc đơn vị hành chính cấp t</w:t>
      </w:r>
      <w:r>
        <w:rPr>
          <w:rFonts w:ascii="Times New Roman" w:hAnsi="Times New Roman" w:cs="Times New Roman"/>
          <w:sz w:val="24"/>
          <w:szCs w:val="24"/>
          <w:lang w:val="en-US"/>
        </w:rPr>
        <w:t>ỉ</w:t>
      </w:r>
      <w:r>
        <w:rPr>
          <w:rFonts w:ascii="Times New Roman" w:hAnsi="Times New Roman" w:cs="Times New Roman"/>
          <w:sz w:val="24"/>
          <w:szCs w:val="24"/>
        </w:rPr>
        <w:t>nh.</w:t>
      </w:r>
    </w:p>
    <w:p w:rsidR="003E1DAA" w:rsidRDefault="003E1DAA">
      <w:pPr>
        <w:pStyle w:val="FootnoteText"/>
        <w:widowControl/>
        <w:spacing w:before="120"/>
        <w:ind w:right="43"/>
        <w:rPr>
          <w:rFonts w:ascii="Times New Roman" w:hAnsi="Times New Roman" w:cs="Times New Roman"/>
          <w:sz w:val="24"/>
          <w:szCs w:val="24"/>
          <w:lang w:val="en-US"/>
        </w:rPr>
      </w:pPr>
      <w:r>
        <w:rPr>
          <w:rStyle w:val="FootnoteReference"/>
          <w:rFonts w:ascii="Times New Roman" w:hAnsi="Times New Roman" w:cs="Times New Roman"/>
          <w:sz w:val="24"/>
          <w:szCs w:val="24"/>
        </w:rPr>
        <w:t>2</w:t>
      </w:r>
      <w:r>
        <w:rPr>
          <w:rFonts w:ascii="Times New Roman" w:hAnsi="Times New Roman" w:cs="Times New Roman"/>
          <w:sz w:val="24"/>
          <w:szCs w:val="24"/>
        </w:rPr>
        <w:t xml:space="preserve"> Căn cứ danh mục yếu tố gây chấn thương.</w:t>
      </w:r>
    </w:p>
    <w:p w:rsidR="003E1DAA" w:rsidRDefault="003E1DAA">
      <w:pPr>
        <w:pStyle w:val="FootnoteText"/>
        <w:widowControl/>
        <w:spacing w:before="120"/>
        <w:ind w:right="43"/>
        <w:rPr>
          <w:rFonts w:ascii="Times New Roman" w:hAnsi="Times New Roman" w:cs="Times New Roman"/>
          <w:sz w:val="24"/>
          <w:szCs w:val="24"/>
          <w:lang w:val="en-US"/>
        </w:rPr>
      </w:pPr>
      <w:r>
        <w:rPr>
          <w:rStyle w:val="FootnoteReference"/>
          <w:rFonts w:ascii="Times New Roman" w:hAnsi="Times New Roman" w:cs="Times New Roman"/>
          <w:sz w:val="24"/>
          <w:szCs w:val="24"/>
        </w:rPr>
        <w:t>3</w:t>
      </w:r>
      <w:r>
        <w:rPr>
          <w:rFonts w:ascii="Times New Roman" w:hAnsi="Times New Roman" w:cs="Times New Roman"/>
          <w:sz w:val="24"/>
          <w:szCs w:val="24"/>
        </w:rPr>
        <w:t xml:space="preserve"> Ghi tên và mã số nghề nghiệp theo danh mục nghề nghiệp do Thủ tướng Chính phủ ban hành theo quy định của Luật Thống kê.</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XI</w:t>
      </w:r>
    </w:p>
    <w:p w:rsidR="003E1DAA" w:rsidRDefault="003E1DAA">
      <w:pPr>
        <w:spacing w:before="120"/>
        <w:jc w:val="center"/>
        <w:rPr>
          <w:rFonts w:ascii="Times New Roman" w:hAnsi="Times New Roman" w:cs="Times New Roman"/>
        </w:rPr>
      </w:pPr>
      <w:r>
        <w:rPr>
          <w:rFonts w:ascii="Times New Roman" w:hAnsi="Times New Roman" w:cs="Times New Roman"/>
        </w:rPr>
        <w:t>MẪU BIÊN BẢN CUỘC HỌP CÔNG BỐ BIÊN BẢN ĐIỀU TRA TAI NẠN LAO ĐỘNG</w:t>
      </w:r>
      <w:r>
        <w:rPr>
          <w:rFonts w:ascii="Times New Roman" w:hAnsi="Times New Roman" w:cs="Times New Roman"/>
          <w:lang w:val="en-US"/>
        </w:rPr>
        <w:br/>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ngày 15 tháng 5 năm 2016 của Chính phủ)</w:t>
      </w:r>
    </w:p>
    <w:p w:rsidR="003E1DAA" w:rsidRDefault="003E1DAA">
      <w:pPr>
        <w:spacing w:before="120"/>
        <w:jc w:val="both"/>
        <w:rPr>
          <w:rFonts w:ascii="Times New Roman" w:hAnsi="Times New Roman" w:cs="Times New Roman"/>
          <w:b/>
        </w:rPr>
      </w:pPr>
      <w:r>
        <w:rPr>
          <w:rFonts w:ascii="Times New Roman" w:hAnsi="Times New Roman" w:cs="Times New Roman"/>
          <w:b/>
        </w:rPr>
        <w:t>M</w:t>
      </w:r>
      <w:r>
        <w:rPr>
          <w:rFonts w:ascii="Times New Roman" w:hAnsi="Times New Roman" w:cs="Times New Roman"/>
          <w:b/>
          <w:lang w:val="en-US"/>
        </w:rPr>
        <w:t>ẫ</w:t>
      </w:r>
      <w:r>
        <w:rPr>
          <w:rFonts w:ascii="Times New Roman" w:hAnsi="Times New Roman" w:cs="Times New Roman"/>
          <w:b/>
        </w:rPr>
        <w:t>u số 1</w:t>
      </w:r>
      <w:r>
        <w:rPr>
          <w:rFonts w:ascii="Times New Roman" w:hAnsi="Times New Roman" w:cs="Times New Roman"/>
          <w:b/>
          <w:lang w:val="en-US"/>
        </w:rPr>
        <w:t>1</w:t>
      </w:r>
      <w:r>
        <w:rPr>
          <w:rFonts w:ascii="Times New Roman" w:hAnsi="Times New Roman" w:cs="Times New Roman"/>
          <w:b/>
        </w:rPr>
        <w:t>a - Biên bản cuộc họp công bố biên bản điều tra tai nạn lao động đối với người lao động làm việc theo hợp đồng lao động</w:t>
      </w:r>
    </w:p>
    <w:p w:rsidR="003E1DAA" w:rsidRDefault="003E1DAA">
      <w:pPr>
        <w:spacing w:before="120"/>
        <w:jc w:val="center"/>
        <w:rPr>
          <w:rFonts w:ascii="Times New Roman" w:hAnsi="Times New Roman" w:cs="Times New Roman"/>
          <w:b/>
          <w:lang w:val="en-US"/>
        </w:rPr>
      </w:pPr>
      <w:r>
        <w:rPr>
          <w:rFonts w:ascii="Times New Roman" w:hAnsi="Times New Roman" w:cs="Times New Roman"/>
          <w:b/>
        </w:rPr>
        <w:t>CỘNG HÒA XÃ HỘI CHỦ NGHĨA VIỆT NAM</w:t>
      </w:r>
      <w:r>
        <w:rPr>
          <w:rFonts w:ascii="Times New Roman" w:hAnsi="Times New Roman" w:cs="Times New Roman"/>
          <w:b/>
          <w:lang w:val="en-US"/>
        </w:rPr>
        <w:br/>
      </w:r>
      <w:r>
        <w:rPr>
          <w:rFonts w:ascii="Times New Roman" w:hAnsi="Times New Roman" w:cs="Times New Roman"/>
          <w:b/>
        </w:rPr>
        <w:t>Độc lập - Tự do - Hạnh phúc</w:t>
      </w:r>
      <w:r>
        <w:rPr>
          <w:rFonts w:ascii="Times New Roman" w:hAnsi="Times New Roman" w:cs="Times New Roman"/>
          <w:b/>
          <w:lang w:val="en-US"/>
        </w:rPr>
        <w:br/>
        <w:t>-----------------</w:t>
      </w:r>
    </w:p>
    <w:p w:rsidR="003E1DAA" w:rsidRDefault="003E1DAA">
      <w:pPr>
        <w:spacing w:before="120"/>
        <w:jc w:val="center"/>
        <w:rPr>
          <w:rFonts w:ascii="Times New Roman" w:hAnsi="Times New Roman" w:cs="Times New Roman"/>
          <w:b/>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t>BIÊN BẢN CUỘC HỌP</w:t>
      </w:r>
      <w:r>
        <w:rPr>
          <w:rFonts w:ascii="Times New Roman" w:hAnsi="Times New Roman" w:cs="Times New Roman"/>
          <w:b/>
          <w:lang w:val="en-US"/>
        </w:rPr>
        <w:br/>
      </w:r>
      <w:r>
        <w:rPr>
          <w:rFonts w:ascii="Times New Roman" w:hAnsi="Times New Roman" w:cs="Times New Roman"/>
          <w:b/>
        </w:rPr>
        <w:t>CÔNG B</w:t>
      </w:r>
      <w:r>
        <w:rPr>
          <w:rFonts w:ascii="Times New Roman" w:hAnsi="Times New Roman" w:cs="Times New Roman"/>
          <w:b/>
          <w:lang w:val="en-US"/>
        </w:rPr>
        <w:t>Ố</w:t>
      </w:r>
      <w:r>
        <w:rPr>
          <w:rFonts w:ascii="Times New Roman" w:hAnsi="Times New Roman" w:cs="Times New Roman"/>
          <w:b/>
        </w:rPr>
        <w:t xml:space="preserve"> BIÊN BẢN ĐI</w:t>
      </w:r>
      <w:r>
        <w:rPr>
          <w:rFonts w:ascii="Times New Roman" w:hAnsi="Times New Roman" w:cs="Times New Roman"/>
          <w:b/>
          <w:lang w:val="en-US"/>
        </w:rPr>
        <w:t>Ề</w:t>
      </w:r>
      <w:r>
        <w:rPr>
          <w:rFonts w:ascii="Times New Roman" w:hAnsi="Times New Roman" w:cs="Times New Roman"/>
          <w:b/>
        </w:rPr>
        <w:t>U TRA TAI NẠN LAO ĐỘNG</w:t>
      </w:r>
    </w:p>
    <w:p w:rsidR="003E1DAA" w:rsidRDefault="003E1DAA">
      <w:pPr>
        <w:spacing w:before="120"/>
        <w:rPr>
          <w:rFonts w:ascii="Times New Roman" w:hAnsi="Times New Roman" w:cs="Times New Roman"/>
          <w:lang w:val="en-US"/>
        </w:rPr>
      </w:pPr>
      <w:r>
        <w:rPr>
          <w:rFonts w:ascii="Times New Roman" w:hAnsi="Times New Roman" w:cs="Times New Roman"/>
        </w:rPr>
        <w:t>Vào lúc ....................</w:t>
      </w:r>
      <w:r>
        <w:rPr>
          <w:rFonts w:ascii="Times New Roman" w:hAnsi="Times New Roman" w:cs="Times New Roman"/>
          <w:lang w:val="en-US"/>
        </w:rPr>
        <w:t xml:space="preserve"> </w:t>
      </w:r>
      <w:r>
        <w:rPr>
          <w:rFonts w:ascii="Times New Roman" w:hAnsi="Times New Roman" w:cs="Times New Roman"/>
        </w:rPr>
        <w:t>giờ ........... phút, ngày ...........</w:t>
      </w:r>
      <w:r>
        <w:rPr>
          <w:rFonts w:ascii="Times New Roman" w:hAnsi="Times New Roman" w:cs="Times New Roman"/>
          <w:lang w:val="en-US"/>
        </w:rPr>
        <w:t xml:space="preserve"> </w:t>
      </w:r>
      <w:r>
        <w:rPr>
          <w:rFonts w:ascii="Times New Roman" w:hAnsi="Times New Roman" w:cs="Times New Roman"/>
        </w:rPr>
        <w:t>tháng ...........</w:t>
      </w:r>
      <w:r>
        <w:rPr>
          <w:rFonts w:ascii="Times New Roman" w:hAnsi="Times New Roman" w:cs="Times New Roman"/>
          <w:lang w:val="en-US"/>
        </w:rPr>
        <w:t xml:space="preserve"> </w:t>
      </w:r>
      <w:r>
        <w:rPr>
          <w:rFonts w:ascii="Times New Roman" w:hAnsi="Times New Roman" w:cs="Times New Roman"/>
        </w:rPr>
        <w:t>năm</w:t>
      </w:r>
      <w:r>
        <w:rPr>
          <w:rFonts w:ascii="Times New Roman" w:hAnsi="Times New Roman" w:cs="Times New Roman"/>
          <w:lang w:val="en-US"/>
        </w:rPr>
        <w:t xml:space="preserve"> </w:t>
      </w:r>
      <w:r>
        <w:rPr>
          <w:rFonts w:ascii="Times New Roman" w:hAnsi="Times New Roman" w:cs="Times New Roman"/>
        </w:rPr>
        <w:t>...................................</w:t>
      </w:r>
    </w:p>
    <w:p w:rsidR="003E1DAA" w:rsidRDefault="003E1DAA">
      <w:pPr>
        <w:tabs>
          <w:tab w:val="left" w:leader="dot" w:pos="9120"/>
        </w:tabs>
        <w:spacing w:before="120"/>
        <w:rPr>
          <w:rFonts w:ascii="Times New Roman" w:hAnsi="Times New Roman" w:cs="Times New Roman"/>
          <w:lang w:val="en-US"/>
        </w:rPr>
      </w:pPr>
      <w:bookmarkStart w:id="24" w:name="bookmark28"/>
      <w:r>
        <w:rPr>
          <w:rFonts w:ascii="Times New Roman" w:hAnsi="Times New Roman" w:cs="Times New Roman"/>
        </w:rPr>
        <w:t xml:space="preserve">Tại </w:t>
      </w:r>
      <w:bookmarkEnd w:id="24"/>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rPr>
        <w:t>Đoàn điều tra tai nạn lao động tổ chức tiến hành cuộc họp công bố biên bản điều tra vụ tai nạn lao động.</w:t>
      </w:r>
    </w:p>
    <w:p w:rsidR="003E1DAA" w:rsidRDefault="003E1DAA">
      <w:pPr>
        <w:spacing w:before="120"/>
        <w:rPr>
          <w:rFonts w:ascii="Times New Roman" w:hAnsi="Times New Roman" w:cs="Times New Roman"/>
          <w:b/>
        </w:rPr>
      </w:pPr>
      <w:r>
        <w:rPr>
          <w:rFonts w:ascii="Times New Roman" w:hAnsi="Times New Roman" w:cs="Times New Roman"/>
          <w:b/>
        </w:rPr>
        <w:t>I. Thành phần tham dự cuộc họp gồm có:</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 xml:space="preserve">Đoàn điều tra tai nạn lao động: </w:t>
      </w:r>
      <w:r>
        <w:rPr>
          <w:rFonts w:ascii="Times New Roman" w:hAnsi="Times New Roman" w:cs="Times New Roman"/>
          <w:vertAlign w:val="superscript"/>
          <w:lang w:val="en-US"/>
        </w:rPr>
        <w:t>1</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 xml:space="preserve">Cơ sở để xảy ra tai nạn lao động: </w:t>
      </w:r>
      <w:r>
        <w:rPr>
          <w:rFonts w:ascii="Times New Roman" w:hAnsi="Times New Roman" w:cs="Times New Roman"/>
          <w:vertAlign w:val="superscript"/>
          <w:lang w:val="en-US"/>
        </w:rPr>
        <w:t>2</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Cơ quan quản lý cấp trên (nếu có):</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 xml:space="preserve">Cơ sở (hoặc cá nhân) có liên quan: </w:t>
      </w:r>
      <w:r>
        <w:rPr>
          <w:rFonts w:ascii="Times New Roman" w:hAnsi="Times New Roman" w:cs="Times New Roman"/>
          <w:vertAlign w:val="superscript"/>
          <w:lang w:val="en-US"/>
        </w:rPr>
        <w:t>3</w:t>
      </w: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II. </w:t>
      </w:r>
      <w:r>
        <w:rPr>
          <w:rFonts w:ascii="Times New Roman" w:hAnsi="Times New Roman" w:cs="Times New Roman"/>
          <w:b/>
        </w:rPr>
        <w:t>Nội dung cuộc họp</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rPr>
        <w:t>Cuộc họp kết thúc vào lúc ...</w:t>
      </w:r>
      <w:r>
        <w:rPr>
          <w:rFonts w:ascii="Times New Roman" w:hAnsi="Times New Roman" w:cs="Times New Roman"/>
          <w:lang w:val="en-US"/>
        </w:rPr>
        <w:t xml:space="preserve"> </w:t>
      </w:r>
      <w:r>
        <w:rPr>
          <w:rFonts w:ascii="Times New Roman" w:hAnsi="Times New Roman" w:cs="Times New Roman"/>
        </w:rPr>
        <w:t>giờ ...</w:t>
      </w:r>
      <w:r>
        <w:rPr>
          <w:rFonts w:ascii="Times New Roman" w:hAnsi="Times New Roman" w:cs="Times New Roman"/>
          <w:lang w:val="en-US"/>
        </w:rPr>
        <w:t xml:space="preserve"> </w:t>
      </w:r>
      <w:r>
        <w:rPr>
          <w:rFonts w:ascii="Times New Roman" w:hAnsi="Times New Roman" w:cs="Times New Roman"/>
        </w:rPr>
        <w:t>phút cùng ngày, biên bản đã được</w:t>
      </w:r>
      <w:r>
        <w:rPr>
          <w:rFonts w:ascii="Times New Roman" w:hAnsi="Times New Roman" w:cs="Times New Roman"/>
          <w:lang w:val="en-US"/>
        </w:rPr>
        <w:t xml:space="preserve"> </w:t>
      </w:r>
      <w:r>
        <w:rPr>
          <w:rFonts w:ascii="Times New Roman" w:hAnsi="Times New Roman" w:cs="Times New Roman"/>
        </w:rPr>
        <w:t>đọc lại cho các thành phần dự họp cùng nghe và cùng ký tên dưới đây./.</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b/>
              </w:rPr>
              <w:t>NGƯỜI SỬ DỤNG LAO ĐỘNG</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và đóng d</w:t>
            </w:r>
            <w:r w:rsidRPr="003E1DAA">
              <w:rPr>
                <w:rFonts w:ascii="Times New Roman" w:hAnsi="Times New Roman" w:cs="Times New Roman"/>
                <w:i/>
                <w:lang w:val="en-US"/>
              </w:rPr>
              <w:t>ấ</w:t>
            </w:r>
            <w:r w:rsidRPr="003E1DAA">
              <w:rPr>
                <w:rFonts w:ascii="Times New Roman" w:hAnsi="Times New Roman" w:cs="Times New Roman"/>
                <w:i/>
              </w:rPr>
              <w:t>u (n</w:t>
            </w:r>
            <w:r w:rsidRPr="003E1DAA">
              <w:rPr>
                <w:rFonts w:ascii="Times New Roman" w:hAnsi="Times New Roman" w:cs="Times New Roman"/>
                <w:i/>
                <w:lang w:val="en-US"/>
              </w:rPr>
              <w:t>ế</w:t>
            </w:r>
            <w:r w:rsidRPr="003E1DAA">
              <w:rPr>
                <w:rFonts w:ascii="Times New Roman" w:hAnsi="Times New Roman" w:cs="Times New Roman"/>
                <w:i/>
              </w:rPr>
              <w:t>u c</w:t>
            </w:r>
            <w:r w:rsidRPr="003E1DAA">
              <w:rPr>
                <w:rFonts w:ascii="Times New Roman" w:hAnsi="Times New Roman" w:cs="Times New Roman"/>
                <w:i/>
                <w:lang w:val="en-US"/>
              </w:rPr>
              <w:t>ó</w:t>
            </w:r>
            <w:r w:rsidRPr="003E1DAA">
              <w:rPr>
                <w:rFonts w:ascii="Times New Roman" w:hAnsi="Times New Roman" w:cs="Times New Roman"/>
                <w:i/>
              </w:rPr>
              <w:t>))</w:t>
            </w:r>
          </w:p>
          <w:p w:rsidR="003E1DAA" w:rsidRPr="003E1DAA" w:rsidRDefault="003E1DAA" w:rsidP="003E1DAA">
            <w:pPr>
              <w:spacing w:before="120"/>
              <w:jc w:val="center"/>
              <w:rPr>
                <w:rFonts w:ascii="Times New Roman" w:hAnsi="Times New Roman" w:cs="Times New Roman"/>
                <w:lang w:val="en-US"/>
              </w:rPr>
            </w:pPr>
          </w:p>
        </w:tc>
        <w:tc>
          <w:tcPr>
            <w:tcW w:w="4428" w:type="dxa"/>
            <w:shd w:val="clear" w:color="auto" w:fill="auto"/>
          </w:tcPr>
          <w:p w:rsidR="003E1DAA" w:rsidRPr="003E1DAA" w:rsidRDefault="003E1DAA" w:rsidP="003E1DAA">
            <w:pPr>
              <w:spacing w:before="120"/>
              <w:jc w:val="center"/>
              <w:rPr>
                <w:rFonts w:ascii="Times New Roman" w:hAnsi="Times New Roman" w:cs="Times New Roman"/>
                <w:b/>
                <w:lang w:val="en-US"/>
              </w:rPr>
            </w:pPr>
            <w:r w:rsidRPr="003E1DAA">
              <w:rPr>
                <w:rFonts w:ascii="Times New Roman" w:hAnsi="Times New Roman" w:cs="Times New Roman"/>
                <w:b/>
              </w:rPr>
              <w:t>TRƯỞNG ĐOÀN</w:t>
            </w:r>
            <w:r w:rsidRPr="003E1DAA">
              <w:rPr>
                <w:rFonts w:ascii="Times New Roman" w:hAnsi="Times New Roman" w:cs="Times New Roman"/>
                <w:b/>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r>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b/>
              </w:rPr>
              <w:t>THÀNH VIÊN ĐOÀN ĐI</w:t>
            </w:r>
            <w:r w:rsidRPr="003E1DAA">
              <w:rPr>
                <w:rFonts w:ascii="Times New Roman" w:hAnsi="Times New Roman" w:cs="Times New Roman"/>
                <w:b/>
                <w:lang w:val="en-US"/>
              </w:rPr>
              <w:t>ỀU</w:t>
            </w:r>
            <w:r w:rsidRPr="003E1DAA">
              <w:rPr>
                <w:rFonts w:ascii="Times New Roman" w:hAnsi="Times New Roman" w:cs="Times New Roman"/>
                <w:b/>
              </w:rPr>
              <w:t xml:space="preserve"> TRA</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p w:rsidR="003E1DAA" w:rsidRPr="003E1DAA" w:rsidRDefault="003E1DAA" w:rsidP="003E1DAA">
            <w:pPr>
              <w:spacing w:before="120"/>
              <w:jc w:val="center"/>
              <w:rPr>
                <w:rFonts w:ascii="Times New Roman" w:hAnsi="Times New Roman" w:cs="Times New Roman"/>
                <w:b/>
                <w:lang w:val="en-US"/>
              </w:rPr>
            </w:pP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p>
        </w:tc>
      </w:tr>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CƠ SỞ (HOẶC CÁ NHÂN) CÓ LIÊN QUAN KHÁC THAM DỰ HỌP</w:t>
            </w:r>
            <w:r w:rsidRPr="003E1DAA">
              <w:rPr>
                <w:rFonts w:ascii="Times New Roman" w:hAnsi="Times New Roman" w:cs="Times New Roman"/>
                <w:lang w:val="en-US"/>
              </w:rPr>
              <w:br/>
            </w:r>
            <w:r w:rsidRPr="003E1DAA">
              <w:rPr>
                <w:rFonts w:ascii="Times New Roman" w:hAnsi="Times New Roman" w:cs="Times New Roman"/>
                <w:i/>
              </w:rPr>
              <w:t>(ký, ghi rõ họ tên)</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NGƯỜI GHI BIÊN BẢN</w:t>
            </w:r>
            <w:r w:rsidRPr="003E1DAA">
              <w:rPr>
                <w:rFonts w:ascii="Times New Roman" w:hAnsi="Times New Roman" w:cs="Times New Roman"/>
                <w:lang w:val="en-US"/>
              </w:rPr>
              <w:br/>
            </w:r>
            <w:r w:rsidRPr="003E1DAA">
              <w:rPr>
                <w:rFonts w:ascii="Times New Roman" w:hAnsi="Times New Roman" w:cs="Times New Roman"/>
                <w:i/>
              </w:rPr>
              <w:t>(ký, ghi rõ họ tên)</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w:t>
      </w:r>
    </w:p>
    <w:p w:rsidR="003E1DAA" w:rsidRDefault="003E1DAA">
      <w:pPr>
        <w:pStyle w:val="FootnoteText"/>
        <w:spacing w:before="120"/>
        <w:jc w:val="both"/>
        <w:rPr>
          <w:rFonts w:ascii="Times New Roman" w:hAnsi="Times New Roman" w:cs="Times New Roman"/>
          <w:sz w:val="24"/>
          <w:szCs w:val="24"/>
          <w:lang w:val="en-US"/>
        </w:rPr>
      </w:pPr>
      <w:r>
        <w:rPr>
          <w:rStyle w:val="FootnoteReference"/>
          <w:rFonts w:ascii="Times New Roman" w:hAnsi="Times New Roman" w:cs="Times New Roman"/>
          <w:sz w:val="24"/>
          <w:szCs w:val="24"/>
        </w:rPr>
        <w:lastRenderedPageBreak/>
        <w:t>1</w:t>
      </w:r>
      <w:r>
        <w:rPr>
          <w:rFonts w:ascii="Times New Roman" w:hAnsi="Times New Roman" w:cs="Times New Roman"/>
          <w:sz w:val="24"/>
          <w:szCs w:val="24"/>
        </w:rPr>
        <w:t xml:space="preserve"> Ghi họ tên, chức vụ, cơ quan của từng người.</w:t>
      </w:r>
    </w:p>
    <w:p w:rsidR="003E1DAA" w:rsidRDefault="003E1DAA">
      <w:pPr>
        <w:spacing w:before="120"/>
        <w:jc w:val="both"/>
        <w:rPr>
          <w:rFonts w:ascii="Times New Roman" w:hAnsi="Times New Roman" w:cs="Times New Roman"/>
        </w:rPr>
      </w:pPr>
      <w:r>
        <w:rPr>
          <w:rStyle w:val="FootnoteReference"/>
          <w:rFonts w:ascii="Times New Roman" w:hAnsi="Times New Roman" w:cs="Times New Roman"/>
        </w:rPr>
        <w:t>2</w:t>
      </w:r>
      <w:r>
        <w:rPr>
          <w:rFonts w:ascii="Times New Roman" w:hAnsi="Times New Roman" w:cs="Times New Roman"/>
        </w:rPr>
        <w:t xml:space="preserve"> Ghi họ tên, chức vụ của:</w:t>
      </w:r>
    </w:p>
    <w:p w:rsidR="003E1DAA" w:rsidRDefault="003E1DAA">
      <w:pPr>
        <w:spacing w:before="120"/>
        <w:jc w:val="both"/>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Người sử dụng lao động (chủ cơ sở) hoặc người được ủy quyền;</w:t>
      </w:r>
    </w:p>
    <w:p w:rsidR="003E1DAA" w:rsidRDefault="003E1DAA">
      <w:pPr>
        <w:pStyle w:val="FootnoteText"/>
        <w:spacing w:before="12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rPr>
        <w:t>Đại diện Công đoàn hoặc là người được tập thể người lao động chọn cử.</w:t>
      </w:r>
    </w:p>
    <w:p w:rsidR="003E1DAA" w:rsidRDefault="003E1DAA">
      <w:pPr>
        <w:spacing w:before="120"/>
        <w:jc w:val="both"/>
        <w:rPr>
          <w:rFonts w:ascii="Times New Roman" w:hAnsi="Times New Roman" w:cs="Times New Roman"/>
        </w:rPr>
      </w:pPr>
      <w:r>
        <w:rPr>
          <w:rStyle w:val="FootnoteReference"/>
          <w:rFonts w:ascii="Times New Roman" w:hAnsi="Times New Roman" w:cs="Times New Roman"/>
        </w:rPr>
        <w:t>3</w:t>
      </w:r>
      <w:r>
        <w:rPr>
          <w:rFonts w:ascii="Times New Roman" w:hAnsi="Times New Roman" w:cs="Times New Roman"/>
        </w:rPr>
        <w:t xml:space="preserve"> Ghi rõ họ tên của những nạn nhân, người biết sự việc, người có liên quan đến vụ tai nạn lao động.</w:t>
      </w:r>
    </w:p>
    <w:p w:rsidR="003E1DAA" w:rsidRDefault="003E1DAA">
      <w:pPr>
        <w:spacing w:before="120"/>
        <w:rPr>
          <w:rFonts w:ascii="Times New Roman" w:hAnsi="Times New Roman" w:cs="Times New Roman"/>
        </w:rPr>
      </w:pPr>
    </w:p>
    <w:p w:rsidR="003E1DAA" w:rsidRDefault="003E1DAA">
      <w:pPr>
        <w:spacing w:before="120"/>
        <w:jc w:val="both"/>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M</w:t>
      </w:r>
      <w:r>
        <w:rPr>
          <w:rFonts w:ascii="Times New Roman" w:hAnsi="Times New Roman" w:cs="Times New Roman"/>
          <w:b/>
          <w:lang w:val="en-US"/>
        </w:rPr>
        <w:t>ẫ</w:t>
      </w:r>
      <w:r>
        <w:rPr>
          <w:rFonts w:ascii="Times New Roman" w:hAnsi="Times New Roman" w:cs="Times New Roman"/>
          <w:b/>
        </w:rPr>
        <w:t xml:space="preserve">u số </w:t>
      </w:r>
      <w:r>
        <w:rPr>
          <w:rFonts w:ascii="Times New Roman" w:hAnsi="Times New Roman" w:cs="Times New Roman"/>
          <w:b/>
          <w:lang w:val="en-US"/>
        </w:rPr>
        <w:t>11</w:t>
      </w:r>
      <w:r>
        <w:rPr>
          <w:rFonts w:ascii="Times New Roman" w:hAnsi="Times New Roman" w:cs="Times New Roman"/>
          <w:b/>
        </w:rPr>
        <w:t>b - Biên bản cuộc họp công bố biên bản điều tra tai nạn lao động đối</w:t>
      </w:r>
      <w:r>
        <w:rPr>
          <w:rFonts w:ascii="Times New Roman" w:hAnsi="Times New Roman" w:cs="Times New Roman"/>
          <w:b/>
          <w:lang w:val="en-US"/>
        </w:rPr>
        <w:t xml:space="preserve"> </w:t>
      </w:r>
      <w:r>
        <w:rPr>
          <w:rFonts w:ascii="Times New Roman" w:hAnsi="Times New Roman" w:cs="Times New Roman"/>
          <w:b/>
        </w:rPr>
        <w:t>với người lao động làm việc không theo hợp đồng lao động</w:t>
      </w:r>
    </w:p>
    <w:p w:rsidR="003E1DAA" w:rsidRDefault="003E1DAA">
      <w:pPr>
        <w:spacing w:before="120"/>
        <w:jc w:val="center"/>
        <w:rPr>
          <w:rFonts w:ascii="Times New Roman" w:hAnsi="Times New Roman" w:cs="Times New Roman"/>
          <w:b/>
          <w:lang w:val="en-US"/>
        </w:rPr>
      </w:pPr>
      <w:r>
        <w:rPr>
          <w:rFonts w:ascii="Times New Roman" w:hAnsi="Times New Roman" w:cs="Times New Roman"/>
          <w:b/>
        </w:rPr>
        <w:t>CỘNG HÒA XÃ HỘI CHỦ NGHĨA VIỆT NAM</w:t>
      </w:r>
      <w:r>
        <w:rPr>
          <w:rFonts w:ascii="Times New Roman" w:hAnsi="Times New Roman" w:cs="Times New Roman"/>
          <w:b/>
          <w:lang w:val="en-US"/>
        </w:rPr>
        <w:br/>
      </w:r>
      <w:r>
        <w:rPr>
          <w:rFonts w:ascii="Times New Roman" w:hAnsi="Times New Roman" w:cs="Times New Roman"/>
          <w:b/>
        </w:rPr>
        <w:t>Độc lập - Tự do - Hạnh phúc</w:t>
      </w:r>
      <w:r>
        <w:rPr>
          <w:rFonts w:ascii="Times New Roman" w:hAnsi="Times New Roman" w:cs="Times New Roman"/>
          <w:b/>
          <w:lang w:val="en-US"/>
        </w:rPr>
        <w:br/>
        <w:t>----------------</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t>BIÊN BẢN CUỘC HỌP</w:t>
      </w:r>
      <w:r>
        <w:rPr>
          <w:rFonts w:ascii="Times New Roman" w:hAnsi="Times New Roman" w:cs="Times New Roman"/>
          <w:b/>
          <w:lang w:val="en-US"/>
        </w:rPr>
        <w:br/>
      </w:r>
      <w:r>
        <w:rPr>
          <w:rFonts w:ascii="Times New Roman" w:hAnsi="Times New Roman" w:cs="Times New Roman"/>
          <w:b/>
        </w:rPr>
        <w:t>CÔNG BỐ BIÊN BẢN ĐIỀU TRA TAI NẠN LAO ĐỘNG</w:t>
      </w:r>
    </w:p>
    <w:p w:rsidR="003E1DAA" w:rsidRDefault="003E1DAA">
      <w:pPr>
        <w:spacing w:before="120"/>
        <w:rPr>
          <w:rFonts w:ascii="Times New Roman" w:hAnsi="Times New Roman" w:cs="Times New Roman"/>
          <w:lang w:val="en-US"/>
        </w:rPr>
      </w:pPr>
      <w:bookmarkStart w:id="25" w:name="bookmark29"/>
      <w:r>
        <w:rPr>
          <w:rFonts w:ascii="Times New Roman" w:hAnsi="Times New Roman" w:cs="Times New Roman"/>
        </w:rPr>
        <w:t>Vào lúc ....................</w:t>
      </w:r>
      <w:r>
        <w:rPr>
          <w:rFonts w:ascii="Times New Roman" w:hAnsi="Times New Roman" w:cs="Times New Roman"/>
          <w:lang w:val="en-US"/>
        </w:rPr>
        <w:t xml:space="preserve"> </w:t>
      </w:r>
      <w:r>
        <w:rPr>
          <w:rFonts w:ascii="Times New Roman" w:hAnsi="Times New Roman" w:cs="Times New Roman"/>
        </w:rPr>
        <w:t>giờ ........... phút, ngày ...........</w:t>
      </w:r>
      <w:r>
        <w:rPr>
          <w:rFonts w:ascii="Times New Roman" w:hAnsi="Times New Roman" w:cs="Times New Roman"/>
          <w:lang w:val="en-US"/>
        </w:rPr>
        <w:t xml:space="preserve"> </w:t>
      </w:r>
      <w:r>
        <w:rPr>
          <w:rFonts w:ascii="Times New Roman" w:hAnsi="Times New Roman" w:cs="Times New Roman"/>
        </w:rPr>
        <w:t>tháng ...........</w:t>
      </w:r>
      <w:r>
        <w:rPr>
          <w:rFonts w:ascii="Times New Roman" w:hAnsi="Times New Roman" w:cs="Times New Roman"/>
          <w:lang w:val="en-US"/>
        </w:rPr>
        <w:t xml:space="preserve"> </w:t>
      </w:r>
      <w:r>
        <w:rPr>
          <w:rFonts w:ascii="Times New Roman" w:hAnsi="Times New Roman" w:cs="Times New Roman"/>
        </w:rPr>
        <w:t>năm</w:t>
      </w:r>
      <w:r>
        <w:rPr>
          <w:rFonts w:ascii="Times New Roman" w:hAnsi="Times New Roman" w:cs="Times New Roman"/>
          <w:lang w:val="en-US"/>
        </w:rPr>
        <w:t xml:space="preserve"> </w:t>
      </w:r>
      <w:r>
        <w:rPr>
          <w:rFonts w:ascii="Times New Roman" w:hAnsi="Times New Roman" w:cs="Times New Roman"/>
        </w:rPr>
        <w:t>...................................</w:t>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rPr>
        <w:t xml:space="preserve">Tại </w:t>
      </w:r>
      <w:bookmarkEnd w:id="25"/>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rPr>
        <w:t>Đoàn điều tra tai nạn lao động t</w:t>
      </w:r>
      <w:r>
        <w:rPr>
          <w:rFonts w:ascii="Times New Roman" w:hAnsi="Times New Roman" w:cs="Times New Roman"/>
          <w:lang w:val="en-US"/>
        </w:rPr>
        <w:t>ổ</w:t>
      </w:r>
      <w:r>
        <w:rPr>
          <w:rFonts w:ascii="Times New Roman" w:hAnsi="Times New Roman" w:cs="Times New Roman"/>
        </w:rPr>
        <w:t xml:space="preserve"> chức tiến hành cuộc họp công bố biên bản điều tra vụ tai nạn lao động.</w:t>
      </w:r>
    </w:p>
    <w:p w:rsidR="003E1DAA" w:rsidRDefault="003E1DAA">
      <w:pPr>
        <w:spacing w:before="120"/>
        <w:rPr>
          <w:rFonts w:ascii="Times New Roman" w:hAnsi="Times New Roman" w:cs="Times New Roman"/>
          <w:b/>
        </w:rPr>
      </w:pPr>
      <w:r>
        <w:rPr>
          <w:rFonts w:ascii="Times New Roman" w:hAnsi="Times New Roman" w:cs="Times New Roman"/>
          <w:b/>
        </w:rPr>
        <w:t>I. Thành phần tham dự cuộc họp gồm có:</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1. </w:t>
      </w:r>
      <w:r>
        <w:rPr>
          <w:rFonts w:ascii="Times New Roman" w:hAnsi="Times New Roman" w:cs="Times New Roman"/>
        </w:rPr>
        <w:t xml:space="preserve">Đoàn điều tra tai nạn lao động: </w:t>
      </w:r>
      <w:r>
        <w:rPr>
          <w:rFonts w:ascii="Times New Roman" w:hAnsi="Times New Roman" w:cs="Times New Roman"/>
          <w:vertAlign w:val="superscript"/>
          <w:lang w:val="en-US"/>
        </w:rPr>
        <w:t>1</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 xml:space="preserve">UBND xã nơi xảy ra tai nạn lao động: </w:t>
      </w:r>
      <w:r>
        <w:rPr>
          <w:rFonts w:ascii="Times New Roman" w:hAnsi="Times New Roman" w:cs="Times New Roman"/>
          <w:vertAlign w:val="superscript"/>
          <w:lang w:val="en-US"/>
        </w:rPr>
        <w:t>2</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3. </w:t>
      </w:r>
      <w:r>
        <w:rPr>
          <w:rFonts w:ascii="Times New Roman" w:hAnsi="Times New Roman" w:cs="Times New Roman"/>
        </w:rPr>
        <w:t xml:space="preserve">Cơ sở (hoặc cá nhân) có liên quan: </w:t>
      </w:r>
      <w:r>
        <w:rPr>
          <w:rFonts w:ascii="Times New Roman" w:hAnsi="Times New Roman" w:cs="Times New Roman"/>
          <w:vertAlign w:val="superscript"/>
        </w:rPr>
        <w:t>3</w:t>
      </w: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II. </w:t>
      </w:r>
      <w:r>
        <w:rPr>
          <w:rFonts w:ascii="Times New Roman" w:hAnsi="Times New Roman" w:cs="Times New Roman"/>
          <w:b/>
        </w:rPr>
        <w:t>Nội dung cuộc họp</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ab/>
      </w:r>
    </w:p>
    <w:p w:rsidR="003E1DAA" w:rsidRDefault="003E1DAA">
      <w:pPr>
        <w:spacing w:before="120"/>
        <w:rPr>
          <w:rFonts w:ascii="Times New Roman" w:hAnsi="Times New Roman" w:cs="Times New Roman"/>
          <w:lang w:val="en-US"/>
        </w:rPr>
      </w:pPr>
      <w:r>
        <w:rPr>
          <w:rFonts w:ascii="Times New Roman" w:hAnsi="Times New Roman" w:cs="Times New Roman"/>
        </w:rPr>
        <w:t>Cuộc họp kết thúc vào lúc .....</w:t>
      </w:r>
      <w:r>
        <w:rPr>
          <w:rFonts w:ascii="Times New Roman" w:hAnsi="Times New Roman" w:cs="Times New Roman"/>
          <w:lang w:val="en-US"/>
        </w:rPr>
        <w:t xml:space="preserve"> </w:t>
      </w:r>
      <w:r>
        <w:rPr>
          <w:rFonts w:ascii="Times New Roman" w:hAnsi="Times New Roman" w:cs="Times New Roman"/>
        </w:rPr>
        <w:t>giờ .....</w:t>
      </w:r>
      <w:r>
        <w:rPr>
          <w:rFonts w:ascii="Times New Roman" w:hAnsi="Times New Roman" w:cs="Times New Roman"/>
          <w:lang w:val="en-US"/>
        </w:rPr>
        <w:t xml:space="preserve"> </w:t>
      </w:r>
      <w:r>
        <w:rPr>
          <w:rFonts w:ascii="Times New Roman" w:hAnsi="Times New Roman" w:cs="Times New Roman"/>
        </w:rPr>
        <w:t>phút cùng ngày, biên bản đã được</w:t>
      </w:r>
      <w:r>
        <w:rPr>
          <w:rFonts w:ascii="Times New Roman" w:hAnsi="Times New Roman" w:cs="Times New Roman"/>
          <w:lang w:val="en-US"/>
        </w:rPr>
        <w:t xml:space="preserve"> </w:t>
      </w:r>
      <w:r>
        <w:rPr>
          <w:rFonts w:ascii="Times New Roman" w:hAnsi="Times New Roman" w:cs="Times New Roman"/>
        </w:rPr>
        <w:t>đọc lại cho các thành ph</w:t>
      </w:r>
      <w:r>
        <w:rPr>
          <w:rFonts w:ascii="Times New Roman" w:hAnsi="Times New Roman" w:cs="Times New Roman"/>
          <w:lang w:val="en-US"/>
        </w:rPr>
        <w:t>ầ</w:t>
      </w:r>
      <w:r>
        <w:rPr>
          <w:rFonts w:ascii="Times New Roman" w:hAnsi="Times New Roman" w:cs="Times New Roman"/>
        </w:rPr>
        <w:t>n dự họp cùng nghe và cùng ký tên dưới đây./.</w:t>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lang w:val="en-US"/>
              </w:rPr>
            </w:pPr>
          </w:p>
        </w:tc>
        <w:tc>
          <w:tcPr>
            <w:tcW w:w="442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b/>
              </w:rPr>
              <w:t>TRƯỞNG ĐOÀN</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p w:rsidR="003E1DAA" w:rsidRPr="003E1DAA" w:rsidRDefault="003E1DAA" w:rsidP="003E1DAA">
            <w:pPr>
              <w:spacing w:before="120"/>
              <w:jc w:val="center"/>
              <w:rPr>
                <w:rFonts w:ascii="Times New Roman" w:hAnsi="Times New Roman" w:cs="Times New Roman"/>
                <w:lang w:val="en-US"/>
              </w:rPr>
            </w:pPr>
          </w:p>
        </w:tc>
      </w:tr>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b/>
              </w:rPr>
              <w:t>THÀNH VIÊN ĐOÀN ĐI</w:t>
            </w:r>
            <w:r w:rsidRPr="003E1DAA">
              <w:rPr>
                <w:rFonts w:ascii="Times New Roman" w:hAnsi="Times New Roman" w:cs="Times New Roman"/>
                <w:b/>
                <w:lang w:val="en-US"/>
              </w:rPr>
              <w:t>Ề</w:t>
            </w:r>
            <w:r w:rsidRPr="003E1DAA">
              <w:rPr>
                <w:rFonts w:ascii="Times New Roman" w:hAnsi="Times New Roman" w:cs="Times New Roman"/>
                <w:b/>
              </w:rPr>
              <w:t>U TRA</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p w:rsidR="003E1DAA" w:rsidRPr="003E1DAA" w:rsidRDefault="003E1DAA" w:rsidP="003E1DAA">
            <w:pPr>
              <w:spacing w:before="120"/>
              <w:jc w:val="center"/>
              <w:rPr>
                <w:rFonts w:ascii="Times New Roman" w:hAnsi="Times New Roman" w:cs="Times New Roman"/>
                <w:lang w:val="en-US"/>
              </w:rPr>
            </w:pP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p>
        </w:tc>
      </w:tr>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C</w:t>
            </w:r>
            <w:r w:rsidRPr="003E1DAA">
              <w:rPr>
                <w:rFonts w:ascii="Times New Roman" w:hAnsi="Times New Roman" w:cs="Times New Roman"/>
                <w:b/>
                <w:lang w:val="en-US"/>
              </w:rPr>
              <w:t>Ơ</w:t>
            </w:r>
            <w:r w:rsidRPr="003E1DAA">
              <w:rPr>
                <w:rFonts w:ascii="Times New Roman" w:hAnsi="Times New Roman" w:cs="Times New Roman"/>
                <w:b/>
              </w:rPr>
              <w:t xml:space="preserve"> S</w:t>
            </w:r>
            <w:r w:rsidRPr="003E1DAA">
              <w:rPr>
                <w:rFonts w:ascii="Times New Roman" w:hAnsi="Times New Roman" w:cs="Times New Roman"/>
                <w:b/>
                <w:lang w:val="en-US"/>
              </w:rPr>
              <w:t>Ở</w:t>
            </w:r>
            <w:r w:rsidRPr="003E1DAA">
              <w:rPr>
                <w:rFonts w:ascii="Times New Roman" w:hAnsi="Times New Roman" w:cs="Times New Roman"/>
                <w:b/>
              </w:rPr>
              <w:t xml:space="preserve"> (HOẶC CÁ NHÂN) </w:t>
            </w:r>
            <w:r w:rsidRPr="003E1DAA">
              <w:rPr>
                <w:rFonts w:ascii="Times New Roman" w:hAnsi="Times New Roman" w:cs="Times New Roman"/>
                <w:b/>
                <w:lang w:val="en-US"/>
              </w:rPr>
              <w:br/>
            </w:r>
            <w:r w:rsidRPr="003E1DAA">
              <w:rPr>
                <w:rFonts w:ascii="Times New Roman" w:hAnsi="Times New Roman" w:cs="Times New Roman"/>
                <w:b/>
              </w:rPr>
              <w:t>CÓ LIÊN QUAN KHÁC THAM DỰ HỌP</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NGƯỜI GHI BIÊN BẢN</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_________________</w:t>
      </w:r>
    </w:p>
    <w:p w:rsidR="003E1DAA" w:rsidRDefault="003E1DAA">
      <w:pPr>
        <w:spacing w:before="120"/>
        <w:jc w:val="both"/>
        <w:rPr>
          <w:rFonts w:ascii="Times New Roman" w:hAnsi="Times New Roman" w:cs="Times New Roman"/>
        </w:rPr>
      </w:pPr>
      <w:r>
        <w:rPr>
          <w:rFonts w:ascii="Times New Roman" w:hAnsi="Times New Roman" w:cs="Times New Roman"/>
          <w:vertAlign w:val="superscript"/>
        </w:rPr>
        <w:lastRenderedPageBreak/>
        <w:t>1</w:t>
      </w:r>
      <w:r>
        <w:rPr>
          <w:rFonts w:ascii="Times New Roman" w:hAnsi="Times New Roman" w:cs="Times New Roman"/>
        </w:rPr>
        <w:t xml:space="preserve"> Ghi họ tên, chức vụ, cơ quan của từng người.</w:t>
      </w:r>
    </w:p>
    <w:p w:rsidR="003E1DAA" w:rsidRDefault="003E1DAA">
      <w:pPr>
        <w:spacing w:before="120"/>
        <w:jc w:val="both"/>
        <w:rPr>
          <w:rFonts w:ascii="Times New Roman" w:hAnsi="Times New Roman" w:cs="Times New Roman"/>
        </w:rPr>
      </w:pPr>
      <w:r>
        <w:rPr>
          <w:rFonts w:ascii="Times New Roman" w:hAnsi="Times New Roman" w:cs="Times New Roman"/>
          <w:vertAlign w:val="superscript"/>
        </w:rPr>
        <w:t>2</w:t>
      </w:r>
      <w:r>
        <w:rPr>
          <w:rFonts w:ascii="Times New Roman" w:hAnsi="Times New Roman" w:cs="Times New Roman"/>
        </w:rPr>
        <w:t xml:space="preserve"> Đại diện UBND cấp xã n</w:t>
      </w:r>
      <w:r>
        <w:rPr>
          <w:rFonts w:ascii="Times New Roman" w:hAnsi="Times New Roman" w:cs="Times New Roman"/>
          <w:lang w:val="en-US"/>
        </w:rPr>
        <w:t>ơ</w:t>
      </w:r>
      <w:r>
        <w:rPr>
          <w:rFonts w:ascii="Times New Roman" w:hAnsi="Times New Roman" w:cs="Times New Roman"/>
        </w:rPr>
        <w:t>i xảy ra tai nạn lao động</w:t>
      </w:r>
    </w:p>
    <w:p w:rsidR="003E1DAA" w:rsidRDefault="003E1DAA">
      <w:pPr>
        <w:spacing w:before="120"/>
        <w:jc w:val="both"/>
        <w:rPr>
          <w:rFonts w:ascii="Times New Roman" w:hAnsi="Times New Roman" w:cs="Times New Roman"/>
        </w:rPr>
      </w:pPr>
      <w:r>
        <w:rPr>
          <w:rFonts w:ascii="Times New Roman" w:hAnsi="Times New Roman" w:cs="Times New Roman"/>
          <w:vertAlign w:val="superscript"/>
        </w:rPr>
        <w:t>3</w:t>
      </w:r>
      <w:r>
        <w:rPr>
          <w:rFonts w:ascii="Times New Roman" w:hAnsi="Times New Roman" w:cs="Times New Roman"/>
        </w:rPr>
        <w:t xml:space="preserve"> Ghi rõ họ tên của những nạn nhân, người biết sự việc, người có liên quan đến vụ tai nạn lao động.</w:t>
      </w:r>
    </w:p>
    <w:p w:rsidR="003E1DAA" w:rsidRDefault="003E1DAA">
      <w:pPr>
        <w:spacing w:before="120"/>
        <w:rPr>
          <w:rFonts w:ascii="Times New Roman" w:hAnsi="Times New Roman" w:cs="Times New Roman"/>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XII</w:t>
      </w:r>
    </w:p>
    <w:p w:rsidR="003E1DAA" w:rsidRDefault="003E1DAA">
      <w:pPr>
        <w:spacing w:before="120"/>
        <w:jc w:val="center"/>
        <w:rPr>
          <w:rFonts w:ascii="Times New Roman" w:hAnsi="Times New Roman" w:cs="Times New Roman"/>
          <w:i/>
        </w:rPr>
      </w:pPr>
      <w:r>
        <w:rPr>
          <w:rFonts w:ascii="Times New Roman" w:hAnsi="Times New Roman" w:cs="Times New Roman"/>
          <w:lang w:val="en-US"/>
        </w:rPr>
        <w:t xml:space="preserve">MẪU BÁO CÁO TỔNG HỢP TÌNH HÌNH TAI NẠN LAO ĐỘNG CẤP CƠ SỞ </w:t>
      </w:r>
      <w:r>
        <w:rPr>
          <w:rFonts w:ascii="Times New Roman" w:hAnsi="Times New Roman" w:cs="Times New Roman"/>
          <w:lang w:val="en-US"/>
        </w:rPr>
        <w:br/>
        <w:t>(6 THÁNG HOẶC CẢ NĂM)</w:t>
      </w:r>
      <w:r>
        <w:rPr>
          <w:rFonts w:ascii="Times New Roman" w:hAnsi="Times New Roman" w:cs="Times New Roman"/>
          <w:lang w:val="en-US"/>
        </w:rPr>
        <w:br/>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ngày 15 tháng 5 năm 2016 của Chính phủ)</w:t>
      </w:r>
    </w:p>
    <w:p w:rsidR="003E1DAA" w:rsidRDefault="003E1DAA">
      <w:pPr>
        <w:spacing w:before="120"/>
        <w:rPr>
          <w:rFonts w:ascii="Times New Roman" w:hAnsi="Times New Roman" w:cs="Times New Roman"/>
          <w:lang w:val="en-US"/>
        </w:rPr>
      </w:pPr>
      <w:r>
        <w:rPr>
          <w:rFonts w:ascii="Times New Roman" w:hAnsi="Times New Roman" w:cs="Times New Roman"/>
        </w:rPr>
        <w:t>Đơn vị báo cáo: (ghi tên cơ sở)</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80"/>
        <w:gridCol w:w="4137"/>
        <w:gridCol w:w="407"/>
        <w:gridCol w:w="407"/>
        <w:gridCol w:w="407"/>
        <w:gridCol w:w="407"/>
      </w:tblGrid>
      <w:tr w:rsidR="003E1DAA" w:rsidRPr="003E1DAA" w:rsidTr="003E1DAA">
        <w:tc>
          <w:tcPr>
            <w:tcW w:w="2880" w:type="dxa"/>
            <w:tcBorders>
              <w:top w:val="nil"/>
              <w:left w:val="nil"/>
              <w:bottom w:val="nil"/>
              <w:right w:val="nil"/>
            </w:tcBorders>
            <w:shd w:val="clear" w:color="auto" w:fill="auto"/>
          </w:tcPr>
          <w:p w:rsidR="003E1DAA" w:rsidRPr="003E1DAA" w:rsidRDefault="003E1DAA" w:rsidP="003E1DAA">
            <w:pPr>
              <w:spacing w:before="120"/>
              <w:rPr>
                <w:rFonts w:ascii="Times New Roman" w:hAnsi="Times New Roman" w:cs="Times New Roman"/>
                <w:lang w:val="en-US"/>
              </w:rPr>
            </w:pPr>
            <w:r w:rsidRPr="003E1DAA">
              <w:rPr>
                <w:rFonts w:ascii="Times New Roman" w:hAnsi="Times New Roman" w:cs="Times New Roman"/>
              </w:rPr>
              <w:t>Địa chỉ:</w:t>
            </w:r>
          </w:p>
        </w:tc>
        <w:tc>
          <w:tcPr>
            <w:tcW w:w="4137" w:type="dxa"/>
            <w:tcBorders>
              <w:top w:val="nil"/>
              <w:left w:val="nil"/>
              <w:bottom w:val="nil"/>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r w:rsidRPr="003E1DAA">
              <w:rPr>
                <w:rFonts w:ascii="Times New Roman" w:hAnsi="Times New Roman" w:cs="Times New Roman"/>
              </w:rPr>
              <w:t>Mã huyện, quận</w:t>
            </w:r>
            <w:r w:rsidRPr="003E1DAA">
              <w:rPr>
                <w:rFonts w:ascii="Times New Roman" w:hAnsi="Times New Roman" w:cs="Times New Roman"/>
                <w:vertAlign w:val="superscript"/>
                <w:lang w:val="en-US"/>
              </w:rPr>
              <w:t>1</w:t>
            </w:r>
            <w:r w:rsidRPr="003E1DAA">
              <w:rPr>
                <w:rFonts w:ascii="Times New Roman" w:hAnsi="Times New Roman" w:cs="Times New Roman"/>
              </w:rPr>
              <w:t>:</w:t>
            </w:r>
          </w:p>
        </w:tc>
        <w:tc>
          <w:tcPr>
            <w:tcW w:w="407" w:type="dxa"/>
            <w:tcBorders>
              <w:lef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07" w:type="dxa"/>
            <w:tcBorders>
              <w:lef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07" w:type="dxa"/>
            <w:tcBorders>
              <w:lef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07" w:type="dxa"/>
            <w:tcBorders>
              <w:lef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r>
    </w:tbl>
    <w:p w:rsidR="003E1DAA" w:rsidRDefault="003E1DAA">
      <w:pPr>
        <w:spacing w:before="120"/>
        <w:jc w:val="center"/>
        <w:rPr>
          <w:rFonts w:ascii="Times New Roman" w:hAnsi="Times New Roman" w:cs="Times New Roman"/>
          <w:lang w:val="en-US"/>
        </w:rPr>
      </w:pPr>
      <w:r>
        <w:rPr>
          <w:rFonts w:ascii="Times New Roman" w:hAnsi="Times New Roman" w:cs="Times New Roman"/>
          <w:b/>
        </w:rPr>
        <w:t>BÁO CÁO T</w:t>
      </w:r>
      <w:r>
        <w:rPr>
          <w:rFonts w:ascii="Times New Roman" w:hAnsi="Times New Roman" w:cs="Times New Roman"/>
          <w:b/>
          <w:lang w:val="en-US"/>
        </w:rPr>
        <w:t>Ổ</w:t>
      </w:r>
      <w:r>
        <w:rPr>
          <w:rFonts w:ascii="Times New Roman" w:hAnsi="Times New Roman" w:cs="Times New Roman"/>
          <w:b/>
        </w:rPr>
        <w:t>NG HỢP TÌNH HÌNH TAI NẠN LAO ĐỘNG</w:t>
      </w:r>
      <w:r>
        <w:rPr>
          <w:rFonts w:ascii="Times New Roman" w:hAnsi="Times New Roman" w:cs="Times New Roman"/>
          <w:b/>
          <w:lang w:val="en-US"/>
        </w:rPr>
        <w:br/>
      </w:r>
      <w:r>
        <w:rPr>
          <w:rFonts w:ascii="Times New Roman" w:hAnsi="Times New Roman" w:cs="Times New Roman"/>
          <w:b/>
        </w:rPr>
        <w:t>Kỳ báo cáo (6 tháng hoặc cả năm) ... năm ...</w:t>
      </w:r>
      <w:r>
        <w:rPr>
          <w:rFonts w:ascii="Times New Roman" w:hAnsi="Times New Roman" w:cs="Times New Roman"/>
          <w:b/>
          <w:lang w:val="en-US"/>
        </w:rPr>
        <w:br/>
      </w:r>
      <w:r>
        <w:rPr>
          <w:rFonts w:ascii="Times New Roman" w:hAnsi="Times New Roman" w:cs="Times New Roman"/>
        </w:rPr>
        <w:t>Ngày báo cáo:</w:t>
      </w:r>
      <w:r>
        <w:rPr>
          <w:rFonts w:ascii="Times New Roman" w:hAnsi="Times New Roman" w:cs="Times New Roman"/>
          <w:lang w:val="en-US"/>
        </w:rPr>
        <w:t xml:space="preserve"> </w:t>
      </w:r>
      <w:r>
        <w:rPr>
          <w:rFonts w:ascii="Times New Roman" w:hAnsi="Times New Roman" w:cs="Times New Roman"/>
        </w:rPr>
        <w:t>...............................................</w:t>
      </w:r>
    </w:p>
    <w:tbl>
      <w:tblPr>
        <w:tblW w:w="0" w:type="auto"/>
        <w:tblInd w:w="0" w:type="dxa"/>
        <w:tblLayout w:type="fixed"/>
        <w:tblLook w:val="0000" w:firstRow="0" w:lastRow="0" w:firstColumn="0" w:lastColumn="0" w:noHBand="0" w:noVBand="0"/>
      </w:tblPr>
      <w:tblGrid>
        <w:gridCol w:w="6948"/>
        <w:gridCol w:w="477"/>
        <w:gridCol w:w="477"/>
        <w:gridCol w:w="477"/>
        <w:gridCol w:w="477"/>
      </w:tblGrid>
      <w:tr w:rsidR="003E1DAA" w:rsidRPr="003E1DAA" w:rsidTr="003E1DAA">
        <w:tc>
          <w:tcPr>
            <w:tcW w:w="6948" w:type="dxa"/>
            <w:tcBorders>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r w:rsidRPr="003E1DAA">
              <w:rPr>
                <w:rFonts w:ascii="Times New Roman" w:hAnsi="Times New Roman" w:cs="Times New Roman"/>
              </w:rPr>
              <w:t xml:space="preserve">Thuộc loại hình cơ sở </w:t>
            </w:r>
            <w:r w:rsidRPr="003E1DAA">
              <w:rPr>
                <w:rFonts w:ascii="Times New Roman" w:hAnsi="Times New Roman" w:cs="Times New Roman"/>
                <w:vertAlign w:val="superscript"/>
                <w:lang w:val="en-US"/>
              </w:rPr>
              <w:t>2</w:t>
            </w:r>
            <w:r w:rsidRPr="003E1DAA">
              <w:rPr>
                <w:rFonts w:ascii="Times New Roman" w:hAnsi="Times New Roman" w:cs="Times New Roman"/>
              </w:rPr>
              <w:t>(doanh nghiệp): ...............</w:t>
            </w:r>
            <w:r w:rsidRPr="003E1DAA">
              <w:rPr>
                <w:rFonts w:ascii="Times New Roman" w:hAnsi="Times New Roman" w:cs="Times New Roman"/>
                <w:lang w:val="en-US"/>
              </w:rPr>
              <w:t xml:space="preserve"> </w:t>
            </w:r>
            <w:r w:rsidRPr="003E1DAA">
              <w:rPr>
                <w:rFonts w:ascii="Times New Roman" w:hAnsi="Times New Roman" w:cs="Times New Roman"/>
              </w:rPr>
              <w:t>Mã loại hình cơ sở:</w:t>
            </w: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r>
      <w:tr w:rsidR="003E1DAA" w:rsidRPr="003E1DAA" w:rsidTr="003E1DAA">
        <w:tc>
          <w:tcPr>
            <w:tcW w:w="6948" w:type="dxa"/>
            <w:tcBorders>
              <w:right w:val="single" w:sz="4" w:space="0" w:color="auto"/>
            </w:tcBorders>
            <w:shd w:val="clear" w:color="auto" w:fill="auto"/>
          </w:tcPr>
          <w:p w:rsidR="003E1DAA" w:rsidRPr="003E1DAA" w:rsidRDefault="003E1DAA" w:rsidP="003E1DAA">
            <w:pPr>
              <w:spacing w:before="120"/>
              <w:rPr>
                <w:rFonts w:ascii="Times New Roman" w:hAnsi="Times New Roman" w:cs="Times New Roman"/>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r>
    </w:tbl>
    <w:p w:rsidR="003E1DAA" w:rsidRDefault="003E1DAA">
      <w:pPr>
        <w:spacing w:before="120"/>
        <w:rPr>
          <w:rFonts w:ascii="Times New Roman" w:hAnsi="Times New Roman" w:cs="Times New Roman"/>
        </w:rPr>
      </w:pPr>
      <w:r>
        <w:rPr>
          <w:rFonts w:ascii="Times New Roman" w:hAnsi="Times New Roman" w:cs="Times New Roman"/>
        </w:rPr>
        <w:t>Đơn vị nhận báo cáo: Sở Lao động - Thương binh và Xã hội.</w:t>
      </w:r>
    </w:p>
    <w:tbl>
      <w:tblPr>
        <w:tblW w:w="0" w:type="auto"/>
        <w:tblInd w:w="0" w:type="dxa"/>
        <w:tblLayout w:type="fixed"/>
        <w:tblLook w:val="0000" w:firstRow="0" w:lastRow="0" w:firstColumn="0" w:lastColumn="0" w:noHBand="0" w:noVBand="0"/>
      </w:tblPr>
      <w:tblGrid>
        <w:gridCol w:w="6948"/>
        <w:gridCol w:w="477"/>
        <w:gridCol w:w="477"/>
        <w:gridCol w:w="477"/>
        <w:gridCol w:w="477"/>
      </w:tblGrid>
      <w:tr w:rsidR="003E1DAA" w:rsidRPr="003E1DAA" w:rsidTr="003E1DAA">
        <w:tc>
          <w:tcPr>
            <w:tcW w:w="6948" w:type="dxa"/>
            <w:tcBorders>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r w:rsidRPr="003E1DAA">
              <w:rPr>
                <w:rFonts w:ascii="Times New Roman" w:hAnsi="Times New Roman" w:cs="Times New Roman"/>
              </w:rPr>
              <w:t>Lĩnh vực sản xuất chính của cơ sở:</w:t>
            </w:r>
            <w:r w:rsidRPr="003E1DAA">
              <w:rPr>
                <w:rFonts w:ascii="Times New Roman" w:hAnsi="Times New Roman" w:cs="Times New Roman"/>
                <w:vertAlign w:val="superscript"/>
                <w:lang w:val="en-US"/>
              </w:rPr>
              <w:t>3</w:t>
            </w:r>
            <w:r w:rsidRPr="003E1DAA">
              <w:rPr>
                <w:rFonts w:ascii="Times New Roman" w:hAnsi="Times New Roman" w:cs="Times New Roman"/>
              </w:rPr>
              <w:t>................................. Mã lĩnh vực:</w:t>
            </w: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477" w:type="dxa"/>
            <w:tcBorders>
              <w:top w:val="single" w:sz="4" w:space="0" w:color="auto"/>
              <w:left w:val="single" w:sz="4" w:space="0" w:color="auto"/>
              <w:bottom w:val="single" w:sz="4" w:space="0" w:color="auto"/>
              <w:right w:val="single" w:sz="4"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r>
    </w:tbl>
    <w:p w:rsidR="003E1DAA" w:rsidRDefault="003E1DAA">
      <w:pPr>
        <w:spacing w:before="120"/>
        <w:rPr>
          <w:rFonts w:ascii="Times New Roman" w:hAnsi="Times New Roman" w:cs="Times New Roman"/>
        </w:rPr>
      </w:pPr>
      <w:r>
        <w:rPr>
          <w:rFonts w:ascii="Times New Roman" w:hAnsi="Times New Roman" w:cs="Times New Roman"/>
        </w:rPr>
        <w:t>Tổng số lao động của cơ sở: ..............</w:t>
      </w:r>
      <w:r>
        <w:rPr>
          <w:rFonts w:ascii="Times New Roman" w:hAnsi="Times New Roman" w:cs="Times New Roman"/>
          <w:lang w:val="en-US"/>
        </w:rPr>
        <w:t xml:space="preserve"> </w:t>
      </w:r>
      <w:r>
        <w:rPr>
          <w:rFonts w:ascii="Times New Roman" w:hAnsi="Times New Roman" w:cs="Times New Roman"/>
        </w:rPr>
        <w:t>người, trong đó nữ: ..............</w:t>
      </w:r>
      <w:r>
        <w:rPr>
          <w:rFonts w:ascii="Times New Roman" w:hAnsi="Times New Roman" w:cs="Times New Roman"/>
          <w:lang w:val="en-US"/>
        </w:rPr>
        <w:t xml:space="preserve"> </w:t>
      </w:r>
      <w:r>
        <w:rPr>
          <w:rFonts w:ascii="Times New Roman" w:hAnsi="Times New Roman" w:cs="Times New Roman"/>
        </w:rPr>
        <w:t>người</w:t>
      </w:r>
    </w:p>
    <w:p w:rsidR="003E1DAA" w:rsidRDefault="003E1DAA">
      <w:pPr>
        <w:spacing w:before="120"/>
        <w:rPr>
          <w:rFonts w:ascii="Times New Roman" w:hAnsi="Times New Roman" w:cs="Times New Roman"/>
        </w:rPr>
      </w:pPr>
      <w:r>
        <w:rPr>
          <w:rFonts w:ascii="Times New Roman" w:hAnsi="Times New Roman" w:cs="Times New Roman"/>
        </w:rPr>
        <w:t>Tổng quỹ lương: ..............</w:t>
      </w:r>
      <w:r>
        <w:rPr>
          <w:rFonts w:ascii="Times New Roman" w:hAnsi="Times New Roman" w:cs="Times New Roman"/>
          <w:lang w:val="en-US"/>
        </w:rPr>
        <w:t xml:space="preserve"> </w:t>
      </w:r>
      <w:r>
        <w:rPr>
          <w:rFonts w:ascii="Times New Roman" w:hAnsi="Times New Roman" w:cs="Times New Roman"/>
        </w:rPr>
        <w:t>triệu đồng</w:t>
      </w:r>
    </w:p>
    <w:p w:rsidR="003E1DAA" w:rsidRDefault="003E1DAA">
      <w:pPr>
        <w:spacing w:before="120"/>
        <w:rPr>
          <w:rFonts w:ascii="Times New Roman" w:hAnsi="Times New Roman" w:cs="Times New Roman"/>
          <w:b/>
        </w:rPr>
      </w:pPr>
      <w:r>
        <w:rPr>
          <w:rFonts w:ascii="Times New Roman" w:hAnsi="Times New Roman" w:cs="Times New Roman"/>
          <w:b/>
          <w:lang w:val="en-US"/>
        </w:rPr>
        <w:t>I</w:t>
      </w:r>
      <w:r>
        <w:rPr>
          <w:rFonts w:ascii="Times New Roman" w:hAnsi="Times New Roman" w:cs="Times New Roman"/>
          <w:b/>
        </w:rPr>
        <w:t>. Tình hình chung tai nạn lao động</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2426"/>
        <w:gridCol w:w="368"/>
        <w:gridCol w:w="500"/>
        <w:gridCol w:w="557"/>
        <w:gridCol w:w="557"/>
        <w:gridCol w:w="500"/>
        <w:gridCol w:w="567"/>
        <w:gridCol w:w="500"/>
        <w:gridCol w:w="567"/>
        <w:gridCol w:w="500"/>
        <w:gridCol w:w="567"/>
        <w:gridCol w:w="477"/>
        <w:gridCol w:w="1435"/>
      </w:tblGrid>
      <w:tr w:rsidR="003E1DAA">
        <w:tc>
          <w:tcPr>
            <w:tcW w:w="2426" w:type="dxa"/>
            <w:vMerge w:val="restart"/>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Tên chỉ tiêu thống kê</w:t>
            </w:r>
          </w:p>
        </w:tc>
        <w:tc>
          <w:tcPr>
            <w:tcW w:w="368" w:type="dxa"/>
            <w:vMerge w:val="restart"/>
            <w:vAlign w:val="center"/>
          </w:tcPr>
          <w:p w:rsidR="003E1DAA" w:rsidRDefault="003E1DAA">
            <w:pPr>
              <w:spacing w:before="120"/>
              <w:jc w:val="center"/>
              <w:rPr>
                <w:rFonts w:ascii="Times New Roman" w:hAnsi="Times New Roman" w:cs="Times New Roman"/>
                <w:b/>
                <w:sz w:val="22"/>
                <w:szCs w:val="22"/>
                <w:lang w:val="en-US"/>
              </w:rPr>
            </w:pPr>
            <w:r>
              <w:rPr>
                <w:rFonts w:ascii="Times New Roman" w:hAnsi="Times New Roman" w:cs="Times New Roman"/>
                <w:b/>
                <w:sz w:val="22"/>
                <w:szCs w:val="22"/>
              </w:rPr>
              <w:t>Mã s</w:t>
            </w:r>
            <w:r>
              <w:rPr>
                <w:rFonts w:ascii="Times New Roman" w:hAnsi="Times New Roman" w:cs="Times New Roman"/>
                <w:b/>
                <w:sz w:val="22"/>
                <w:szCs w:val="22"/>
                <w:lang w:val="en-US"/>
              </w:rPr>
              <w:t>ố</w:t>
            </w:r>
          </w:p>
        </w:tc>
        <w:tc>
          <w:tcPr>
            <w:tcW w:w="6727" w:type="dxa"/>
            <w:gridSpan w:val="11"/>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Phân loại TNLĐ theo mức độ thương tật</w:t>
            </w:r>
          </w:p>
        </w:tc>
      </w:tr>
      <w:tr w:rsidR="003E1DAA">
        <w:tc>
          <w:tcPr>
            <w:tcW w:w="2426" w:type="dxa"/>
            <w:vMerge/>
            <w:vAlign w:val="center"/>
          </w:tcPr>
          <w:p w:rsidR="003E1DAA" w:rsidRDefault="003E1DAA">
            <w:pPr>
              <w:spacing w:before="120"/>
              <w:rPr>
                <w:rFonts w:ascii="Times New Roman" w:hAnsi="Times New Roman" w:cs="Times New Roman"/>
                <w:sz w:val="22"/>
                <w:szCs w:val="22"/>
              </w:rPr>
            </w:pPr>
          </w:p>
        </w:tc>
        <w:tc>
          <w:tcPr>
            <w:tcW w:w="368" w:type="dxa"/>
            <w:vMerge/>
            <w:vAlign w:val="center"/>
          </w:tcPr>
          <w:p w:rsidR="003E1DAA" w:rsidRDefault="003E1DAA">
            <w:pPr>
              <w:spacing w:before="120"/>
              <w:jc w:val="center"/>
              <w:rPr>
                <w:rFonts w:ascii="Times New Roman" w:hAnsi="Times New Roman" w:cs="Times New Roman"/>
                <w:sz w:val="22"/>
                <w:szCs w:val="22"/>
              </w:rPr>
            </w:pPr>
          </w:p>
        </w:tc>
        <w:tc>
          <w:tcPr>
            <w:tcW w:w="1614" w:type="dxa"/>
            <w:gridSpan w:val="3"/>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Số vụ ( Vụ)</w:t>
            </w:r>
          </w:p>
        </w:tc>
        <w:tc>
          <w:tcPr>
            <w:tcW w:w="5113" w:type="dxa"/>
            <w:gridSpan w:val="8"/>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lang w:val="en-US"/>
              </w:rPr>
              <w:t>S</w:t>
            </w:r>
            <w:r>
              <w:rPr>
                <w:rFonts w:ascii="Times New Roman" w:hAnsi="Times New Roman" w:cs="Times New Roman"/>
                <w:sz w:val="22"/>
                <w:szCs w:val="22"/>
              </w:rPr>
              <w:t>ố người bị nạn (Người)</w:t>
            </w:r>
          </w:p>
        </w:tc>
      </w:tr>
      <w:tr w:rsidR="003E1DAA">
        <w:tc>
          <w:tcPr>
            <w:tcW w:w="2426" w:type="dxa"/>
            <w:vMerge/>
            <w:vAlign w:val="center"/>
          </w:tcPr>
          <w:p w:rsidR="003E1DAA" w:rsidRDefault="003E1DAA">
            <w:pPr>
              <w:spacing w:before="120"/>
              <w:rPr>
                <w:rFonts w:ascii="Times New Roman" w:hAnsi="Times New Roman" w:cs="Times New Roman"/>
                <w:sz w:val="22"/>
                <w:szCs w:val="22"/>
              </w:rPr>
            </w:pPr>
          </w:p>
        </w:tc>
        <w:tc>
          <w:tcPr>
            <w:tcW w:w="368" w:type="dxa"/>
            <w:vMerge/>
            <w:vAlign w:val="center"/>
          </w:tcPr>
          <w:p w:rsidR="003E1DAA" w:rsidRDefault="003E1DAA">
            <w:pPr>
              <w:spacing w:before="120"/>
              <w:jc w:val="center"/>
              <w:rPr>
                <w:rFonts w:ascii="Times New Roman" w:hAnsi="Times New Roman" w:cs="Times New Roman"/>
                <w:sz w:val="22"/>
                <w:szCs w:val="22"/>
              </w:rPr>
            </w:pPr>
          </w:p>
        </w:tc>
        <w:tc>
          <w:tcPr>
            <w:tcW w:w="500"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557"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Số vụ có người chết</w:t>
            </w:r>
          </w:p>
        </w:tc>
        <w:tc>
          <w:tcPr>
            <w:tcW w:w="557"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Số vụ có từ 2 người bị nạn trở lên</w:t>
            </w:r>
          </w:p>
        </w:tc>
        <w:tc>
          <w:tcPr>
            <w:tcW w:w="1067" w:type="dxa"/>
            <w:gridSpan w:val="2"/>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1067" w:type="dxa"/>
            <w:gridSpan w:val="2"/>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Số LĐ nữ</w:t>
            </w:r>
          </w:p>
        </w:tc>
        <w:tc>
          <w:tcPr>
            <w:tcW w:w="1067" w:type="dxa"/>
            <w:gridSpan w:val="2"/>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w:t>
            </w:r>
            <w:r>
              <w:rPr>
                <w:rFonts w:ascii="Times New Roman" w:hAnsi="Times New Roman" w:cs="Times New Roman"/>
                <w:sz w:val="22"/>
                <w:szCs w:val="22"/>
                <w:lang w:val="en-US"/>
              </w:rPr>
              <w:t>ố</w:t>
            </w:r>
            <w:r>
              <w:rPr>
                <w:rFonts w:ascii="Times New Roman" w:hAnsi="Times New Roman" w:cs="Times New Roman"/>
                <w:sz w:val="22"/>
                <w:szCs w:val="22"/>
              </w:rPr>
              <w:t xml:space="preserve"> người chết</w:t>
            </w:r>
          </w:p>
        </w:tc>
        <w:tc>
          <w:tcPr>
            <w:tcW w:w="1912" w:type="dxa"/>
            <w:gridSpan w:val="2"/>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w:t>
            </w:r>
            <w:r>
              <w:rPr>
                <w:rFonts w:ascii="Times New Roman" w:hAnsi="Times New Roman" w:cs="Times New Roman"/>
                <w:sz w:val="22"/>
                <w:szCs w:val="22"/>
                <w:lang w:val="en-US"/>
              </w:rPr>
              <w:t>ố</w:t>
            </w:r>
            <w:r>
              <w:rPr>
                <w:rFonts w:ascii="Times New Roman" w:hAnsi="Times New Roman" w:cs="Times New Roman"/>
                <w:sz w:val="22"/>
                <w:szCs w:val="22"/>
              </w:rPr>
              <w:t xml:space="preserve"> người bị thương nặng</w:t>
            </w:r>
          </w:p>
        </w:tc>
      </w:tr>
      <w:tr w:rsidR="003E1DAA">
        <w:tc>
          <w:tcPr>
            <w:tcW w:w="2426" w:type="dxa"/>
            <w:vMerge/>
            <w:vAlign w:val="center"/>
          </w:tcPr>
          <w:p w:rsidR="003E1DAA" w:rsidRDefault="003E1DAA">
            <w:pPr>
              <w:spacing w:before="120"/>
              <w:rPr>
                <w:rFonts w:ascii="Times New Roman" w:hAnsi="Times New Roman" w:cs="Times New Roman"/>
                <w:sz w:val="22"/>
                <w:szCs w:val="22"/>
              </w:rPr>
            </w:pPr>
          </w:p>
        </w:tc>
        <w:tc>
          <w:tcPr>
            <w:tcW w:w="368" w:type="dxa"/>
            <w:vMerge/>
            <w:vAlign w:val="center"/>
          </w:tcPr>
          <w:p w:rsidR="003E1DAA" w:rsidRDefault="003E1DAA">
            <w:pPr>
              <w:spacing w:before="120"/>
              <w:jc w:val="center"/>
              <w:rPr>
                <w:rFonts w:ascii="Times New Roman" w:hAnsi="Times New Roman" w:cs="Times New Roman"/>
                <w:sz w:val="22"/>
                <w:szCs w:val="22"/>
              </w:rPr>
            </w:pPr>
          </w:p>
        </w:tc>
        <w:tc>
          <w:tcPr>
            <w:tcW w:w="500" w:type="dxa"/>
            <w:vMerge/>
            <w:vAlign w:val="center"/>
          </w:tcPr>
          <w:p w:rsidR="003E1DAA" w:rsidRDefault="003E1DAA">
            <w:pPr>
              <w:spacing w:before="120"/>
              <w:jc w:val="center"/>
              <w:rPr>
                <w:rFonts w:ascii="Times New Roman" w:hAnsi="Times New Roman" w:cs="Times New Roman"/>
                <w:sz w:val="22"/>
                <w:szCs w:val="22"/>
              </w:rPr>
            </w:pPr>
          </w:p>
        </w:tc>
        <w:tc>
          <w:tcPr>
            <w:tcW w:w="557" w:type="dxa"/>
            <w:vMerge/>
            <w:vAlign w:val="center"/>
          </w:tcPr>
          <w:p w:rsidR="003E1DAA" w:rsidRDefault="003E1DAA">
            <w:pPr>
              <w:spacing w:before="120"/>
              <w:jc w:val="center"/>
              <w:rPr>
                <w:rFonts w:ascii="Times New Roman" w:hAnsi="Times New Roman" w:cs="Times New Roman"/>
                <w:sz w:val="22"/>
                <w:szCs w:val="22"/>
              </w:rPr>
            </w:pPr>
          </w:p>
        </w:tc>
        <w:tc>
          <w:tcPr>
            <w:tcW w:w="557" w:type="dxa"/>
            <w:vMerge/>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5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Nạn nhân không thuộc quyền quản lý</w:t>
            </w: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567" w:type="dxa"/>
            <w:vAlign w:val="center"/>
          </w:tcPr>
          <w:p w:rsidR="003E1DAA" w:rsidRDefault="003E1DAA">
            <w:pPr>
              <w:spacing w:before="120"/>
              <w:jc w:val="center"/>
              <w:rPr>
                <w:rFonts w:ascii="Times New Roman" w:hAnsi="Times New Roman" w:cs="Times New Roman"/>
                <w:sz w:val="22"/>
                <w:szCs w:val="22"/>
                <w:lang w:val="en-US"/>
              </w:rPr>
            </w:pPr>
            <w:r>
              <w:rPr>
                <w:rFonts w:ascii="Times New Roman" w:hAnsi="Times New Roman" w:cs="Times New Roman"/>
                <w:sz w:val="22"/>
                <w:szCs w:val="22"/>
              </w:rPr>
              <w:t>Nạn nhân không thuộc quyền qu</w:t>
            </w:r>
            <w:r>
              <w:rPr>
                <w:rFonts w:ascii="Times New Roman" w:hAnsi="Times New Roman" w:cs="Times New Roman"/>
                <w:sz w:val="22"/>
                <w:szCs w:val="22"/>
                <w:lang w:val="en-US"/>
              </w:rPr>
              <w:t>ả</w:t>
            </w:r>
            <w:r>
              <w:rPr>
                <w:rFonts w:ascii="Times New Roman" w:hAnsi="Times New Roman" w:cs="Times New Roman"/>
                <w:sz w:val="22"/>
                <w:szCs w:val="22"/>
              </w:rPr>
              <w:t xml:space="preserve">n </w:t>
            </w:r>
            <w:r>
              <w:rPr>
                <w:rFonts w:ascii="Times New Roman" w:hAnsi="Times New Roman" w:cs="Times New Roman"/>
                <w:sz w:val="22"/>
                <w:szCs w:val="22"/>
                <w:lang w:val="en-US"/>
              </w:rPr>
              <w:t>lý</w:t>
            </w: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5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Nạn nhân không thuộc quyền qu</w:t>
            </w:r>
            <w:r>
              <w:rPr>
                <w:rFonts w:ascii="Times New Roman" w:hAnsi="Times New Roman" w:cs="Times New Roman"/>
                <w:sz w:val="22"/>
                <w:szCs w:val="22"/>
                <w:lang w:val="en-US"/>
              </w:rPr>
              <w:t>ả</w:t>
            </w:r>
            <w:r>
              <w:rPr>
                <w:rFonts w:ascii="Times New Roman" w:hAnsi="Times New Roman" w:cs="Times New Roman"/>
                <w:sz w:val="22"/>
                <w:szCs w:val="22"/>
              </w:rPr>
              <w:t>n lý</w:t>
            </w:r>
          </w:p>
        </w:tc>
        <w:tc>
          <w:tcPr>
            <w:tcW w:w="47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w:t>
            </w:r>
            <w:r>
              <w:rPr>
                <w:rFonts w:ascii="Times New Roman" w:hAnsi="Times New Roman" w:cs="Times New Roman"/>
                <w:sz w:val="22"/>
                <w:szCs w:val="22"/>
                <w:lang w:val="en-US"/>
              </w:rPr>
              <w:t xml:space="preserve"> </w:t>
            </w:r>
            <w:r>
              <w:rPr>
                <w:rFonts w:ascii="Times New Roman" w:hAnsi="Times New Roman" w:cs="Times New Roman"/>
                <w:sz w:val="22"/>
                <w:szCs w:val="22"/>
              </w:rPr>
              <w:t>số</w:t>
            </w:r>
          </w:p>
        </w:tc>
        <w:tc>
          <w:tcPr>
            <w:tcW w:w="1435"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 xml:space="preserve">Nạn nhân </w:t>
            </w:r>
            <w:r>
              <w:rPr>
                <w:rFonts w:ascii="Times New Roman" w:hAnsi="Times New Roman" w:cs="Times New Roman"/>
                <w:sz w:val="22"/>
                <w:szCs w:val="22"/>
                <w:lang w:val="en-US"/>
              </w:rPr>
              <w:t>k</w:t>
            </w:r>
            <w:r>
              <w:rPr>
                <w:rFonts w:ascii="Times New Roman" w:hAnsi="Times New Roman" w:cs="Times New Roman"/>
                <w:sz w:val="22"/>
                <w:szCs w:val="22"/>
              </w:rPr>
              <w:t>hông thuộc quyền qu</w:t>
            </w:r>
            <w:r>
              <w:rPr>
                <w:rFonts w:ascii="Times New Roman" w:hAnsi="Times New Roman" w:cs="Times New Roman"/>
                <w:sz w:val="22"/>
                <w:szCs w:val="22"/>
                <w:lang w:val="en-US"/>
              </w:rPr>
              <w:t>ả</w:t>
            </w:r>
            <w:r>
              <w:rPr>
                <w:rFonts w:ascii="Times New Roman" w:hAnsi="Times New Roman" w:cs="Times New Roman"/>
                <w:sz w:val="22"/>
                <w:szCs w:val="22"/>
              </w:rPr>
              <w:t>n lý</w:t>
            </w:r>
          </w:p>
        </w:tc>
      </w:tr>
      <w:tr w:rsidR="003E1DAA">
        <w:tc>
          <w:tcPr>
            <w:tcW w:w="2426"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w:t>
            </w:r>
          </w:p>
        </w:tc>
        <w:tc>
          <w:tcPr>
            <w:tcW w:w="368"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2</w:t>
            </w: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3</w:t>
            </w:r>
          </w:p>
        </w:tc>
        <w:tc>
          <w:tcPr>
            <w:tcW w:w="55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4</w:t>
            </w:r>
          </w:p>
        </w:tc>
        <w:tc>
          <w:tcPr>
            <w:tcW w:w="55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5</w:t>
            </w: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6</w:t>
            </w:r>
          </w:p>
        </w:tc>
        <w:tc>
          <w:tcPr>
            <w:tcW w:w="5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7</w:t>
            </w: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8</w:t>
            </w:r>
          </w:p>
        </w:tc>
        <w:tc>
          <w:tcPr>
            <w:tcW w:w="5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9</w:t>
            </w:r>
          </w:p>
        </w:tc>
        <w:tc>
          <w:tcPr>
            <w:tcW w:w="50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10</w:t>
            </w:r>
          </w:p>
        </w:tc>
        <w:tc>
          <w:tcPr>
            <w:tcW w:w="5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11</w:t>
            </w:r>
          </w:p>
        </w:tc>
        <w:tc>
          <w:tcPr>
            <w:tcW w:w="47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12</w:t>
            </w:r>
          </w:p>
        </w:tc>
        <w:tc>
          <w:tcPr>
            <w:tcW w:w="1435"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13</w:t>
            </w:r>
          </w:p>
        </w:tc>
      </w:tr>
      <w:tr w:rsidR="003E1DAA">
        <w:tc>
          <w:tcPr>
            <w:tcW w:w="2794" w:type="dxa"/>
            <w:gridSpan w:val="2"/>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b/>
                <w:sz w:val="22"/>
                <w:szCs w:val="22"/>
              </w:rPr>
              <w:t>1. Tai nạn lao động</w:t>
            </w: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9521" w:type="dxa"/>
            <w:gridSpan w:val="13"/>
            <w:vAlign w:val="center"/>
          </w:tcPr>
          <w:p w:rsidR="003E1DAA" w:rsidRDefault="003E1DAA">
            <w:pPr>
              <w:spacing w:before="120"/>
              <w:rPr>
                <w:rFonts w:ascii="Times New Roman" w:hAnsi="Times New Roman" w:cs="Times New Roman"/>
                <w:b/>
                <w:sz w:val="22"/>
                <w:szCs w:val="22"/>
                <w:vertAlign w:val="superscript"/>
                <w:lang w:val="en-US"/>
              </w:rPr>
            </w:pPr>
            <w:r>
              <w:rPr>
                <w:rFonts w:ascii="Times New Roman" w:hAnsi="Times New Roman" w:cs="Times New Roman"/>
                <w:b/>
                <w:sz w:val="22"/>
                <w:szCs w:val="22"/>
              </w:rPr>
              <w:t>1.1. Phân theo nguyên nhân xảy ra TNLĐ</w:t>
            </w:r>
            <w:r>
              <w:rPr>
                <w:rFonts w:ascii="Times New Roman" w:hAnsi="Times New Roman" w:cs="Times New Roman"/>
                <w:b/>
                <w:sz w:val="22"/>
                <w:szCs w:val="22"/>
                <w:vertAlign w:val="superscript"/>
                <w:lang w:val="en-US"/>
              </w:rPr>
              <w:t>4</w:t>
            </w:r>
          </w:p>
        </w:tc>
      </w:tr>
      <w:tr w:rsidR="003E1DAA">
        <w:tc>
          <w:tcPr>
            <w:tcW w:w="9521" w:type="dxa"/>
            <w:gridSpan w:val="13"/>
            <w:vAlign w:val="center"/>
          </w:tcPr>
          <w:p w:rsidR="003E1DAA" w:rsidRDefault="003E1DAA">
            <w:pPr>
              <w:spacing w:before="120"/>
              <w:rPr>
                <w:rFonts w:ascii="Times New Roman" w:hAnsi="Times New Roman" w:cs="Times New Roman"/>
                <w:b/>
                <w:sz w:val="22"/>
                <w:szCs w:val="22"/>
              </w:rPr>
            </w:pPr>
            <w:r>
              <w:rPr>
                <w:rFonts w:ascii="Times New Roman" w:hAnsi="Times New Roman" w:cs="Times New Roman"/>
                <w:b/>
                <w:sz w:val="22"/>
                <w:szCs w:val="22"/>
              </w:rPr>
              <w:t>a. Do người sử dụng lao động</w:t>
            </w: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Không có thiết bị an toàn hoặc thiết bị không đảm b</w:t>
            </w:r>
            <w:r>
              <w:rPr>
                <w:rFonts w:ascii="Times New Roman" w:hAnsi="Times New Roman" w:cs="Times New Roman"/>
                <w:sz w:val="22"/>
                <w:szCs w:val="22"/>
                <w:lang w:val="en-US"/>
              </w:rPr>
              <w:t>ả</w:t>
            </w:r>
            <w:r>
              <w:rPr>
                <w:rFonts w:ascii="Times New Roman" w:hAnsi="Times New Roman" w:cs="Times New Roman"/>
                <w:sz w:val="22"/>
                <w:szCs w:val="22"/>
              </w:rPr>
              <w:t>o an toàn</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Không có phương tiện bảo vệ cá nhân hoặc phương tiện bảo vệ cá nhân không tốt</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 xml:space="preserve">Tổ chức lao động chưa hợp </w:t>
            </w:r>
            <w:r>
              <w:rPr>
                <w:rFonts w:ascii="Times New Roman" w:hAnsi="Times New Roman" w:cs="Times New Roman"/>
                <w:sz w:val="22"/>
                <w:szCs w:val="22"/>
              </w:rPr>
              <w:lastRenderedPageBreak/>
              <w:t>lý</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lastRenderedPageBreak/>
              <w:t>Chưa hu</w:t>
            </w:r>
            <w:r>
              <w:rPr>
                <w:rFonts w:ascii="Times New Roman" w:hAnsi="Times New Roman" w:cs="Times New Roman"/>
                <w:sz w:val="22"/>
                <w:szCs w:val="22"/>
                <w:lang w:val="en-US"/>
              </w:rPr>
              <w:t>ấ</w:t>
            </w:r>
            <w:r>
              <w:rPr>
                <w:rFonts w:ascii="Times New Roman" w:hAnsi="Times New Roman" w:cs="Times New Roman"/>
                <w:sz w:val="22"/>
                <w:szCs w:val="22"/>
              </w:rPr>
              <w:t>n luyện hoặc hu</w:t>
            </w:r>
            <w:r>
              <w:rPr>
                <w:rFonts w:ascii="Times New Roman" w:hAnsi="Times New Roman" w:cs="Times New Roman"/>
                <w:sz w:val="22"/>
                <w:szCs w:val="22"/>
                <w:lang w:val="en-US"/>
              </w:rPr>
              <w:t>ấ</w:t>
            </w:r>
            <w:r>
              <w:rPr>
                <w:rFonts w:ascii="Times New Roman" w:hAnsi="Times New Roman" w:cs="Times New Roman"/>
                <w:sz w:val="22"/>
                <w:szCs w:val="22"/>
              </w:rPr>
              <w:t>n luyện an toàn, vệ sinh lao động chưa đầy đủ</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Không có quy trình an toàn hoặc biện pháp làm vi</w:t>
            </w:r>
            <w:r>
              <w:rPr>
                <w:rFonts w:ascii="Times New Roman" w:hAnsi="Times New Roman" w:cs="Times New Roman"/>
                <w:sz w:val="22"/>
                <w:szCs w:val="22"/>
                <w:lang w:val="en-US"/>
              </w:rPr>
              <w:t>ệ</w:t>
            </w:r>
            <w:r>
              <w:rPr>
                <w:rFonts w:ascii="Times New Roman" w:hAnsi="Times New Roman" w:cs="Times New Roman"/>
                <w:sz w:val="22"/>
                <w:szCs w:val="22"/>
              </w:rPr>
              <w:t>c an toàn</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Điều kiện làm việc không tốt</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b/>
                <w:sz w:val="22"/>
                <w:szCs w:val="22"/>
              </w:rPr>
            </w:pPr>
            <w:r>
              <w:rPr>
                <w:rFonts w:ascii="Times New Roman" w:hAnsi="Times New Roman" w:cs="Times New Roman"/>
                <w:b/>
                <w:sz w:val="22"/>
                <w:szCs w:val="22"/>
              </w:rPr>
              <w:t>b. Do người lao động</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Vi phạm nội quy, quy trình, quy chu</w:t>
            </w:r>
            <w:r>
              <w:rPr>
                <w:rFonts w:ascii="Times New Roman" w:hAnsi="Times New Roman" w:cs="Times New Roman"/>
                <w:sz w:val="22"/>
                <w:szCs w:val="22"/>
                <w:lang w:val="en-US"/>
              </w:rPr>
              <w:t>ẩ</w:t>
            </w:r>
            <w:r>
              <w:rPr>
                <w:rFonts w:ascii="Times New Roman" w:hAnsi="Times New Roman" w:cs="Times New Roman"/>
                <w:sz w:val="22"/>
                <w:szCs w:val="22"/>
              </w:rPr>
              <w:t>n, biện pháp làm việc an toàn</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sz w:val="22"/>
                <w:szCs w:val="22"/>
              </w:rPr>
            </w:pPr>
            <w:r>
              <w:rPr>
                <w:rFonts w:ascii="Times New Roman" w:hAnsi="Times New Roman" w:cs="Times New Roman"/>
                <w:sz w:val="22"/>
                <w:szCs w:val="22"/>
              </w:rPr>
              <w:t>Không sử dụng phương tiện bảo vệ cá nhân</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vAlign w:val="center"/>
          </w:tcPr>
          <w:p w:rsidR="003E1DAA" w:rsidRDefault="003E1DAA">
            <w:pPr>
              <w:spacing w:before="120"/>
              <w:rPr>
                <w:rFonts w:ascii="Times New Roman" w:hAnsi="Times New Roman" w:cs="Times New Roman"/>
                <w:b/>
                <w:sz w:val="22"/>
                <w:szCs w:val="22"/>
                <w:lang w:val="en-US"/>
              </w:rPr>
            </w:pPr>
            <w:r>
              <w:rPr>
                <w:rFonts w:ascii="Times New Roman" w:hAnsi="Times New Roman" w:cs="Times New Roman"/>
                <w:b/>
                <w:sz w:val="22"/>
                <w:szCs w:val="22"/>
              </w:rPr>
              <w:t>c. Khách quan khó tránh/</w:t>
            </w:r>
            <w:r>
              <w:rPr>
                <w:rFonts w:ascii="Times New Roman" w:hAnsi="Times New Roman" w:cs="Times New Roman"/>
                <w:b/>
                <w:sz w:val="22"/>
                <w:szCs w:val="22"/>
                <w:lang w:val="en-US"/>
              </w:rPr>
              <w:t xml:space="preserve"> </w:t>
            </w:r>
            <w:r>
              <w:rPr>
                <w:rFonts w:ascii="Times New Roman" w:hAnsi="Times New Roman" w:cs="Times New Roman"/>
                <w:b/>
                <w:sz w:val="22"/>
                <w:szCs w:val="22"/>
              </w:rPr>
              <w:t>Nguyên nhân chưa kể đ</w:t>
            </w:r>
            <w:r>
              <w:rPr>
                <w:rFonts w:ascii="Times New Roman" w:hAnsi="Times New Roman" w:cs="Times New Roman"/>
                <w:b/>
                <w:sz w:val="22"/>
                <w:szCs w:val="22"/>
                <w:lang w:val="en-US"/>
              </w:rPr>
              <w:t>ến</w:t>
            </w:r>
          </w:p>
        </w:tc>
        <w:tc>
          <w:tcPr>
            <w:tcW w:w="368"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5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500" w:type="dxa"/>
            <w:vAlign w:val="center"/>
          </w:tcPr>
          <w:p w:rsidR="003E1DAA" w:rsidRDefault="003E1DAA">
            <w:pPr>
              <w:spacing w:before="120"/>
              <w:jc w:val="center"/>
              <w:rPr>
                <w:rFonts w:ascii="Times New Roman" w:hAnsi="Times New Roman" w:cs="Times New Roman"/>
                <w:sz w:val="22"/>
                <w:szCs w:val="22"/>
              </w:rPr>
            </w:pPr>
          </w:p>
        </w:tc>
        <w:tc>
          <w:tcPr>
            <w:tcW w:w="567" w:type="dxa"/>
            <w:vAlign w:val="center"/>
          </w:tcPr>
          <w:p w:rsidR="003E1DAA" w:rsidRDefault="003E1DAA">
            <w:pPr>
              <w:spacing w:before="120"/>
              <w:jc w:val="center"/>
              <w:rPr>
                <w:rFonts w:ascii="Times New Roman" w:hAnsi="Times New Roman" w:cs="Times New Roman"/>
                <w:sz w:val="22"/>
                <w:szCs w:val="22"/>
              </w:rPr>
            </w:pPr>
          </w:p>
        </w:tc>
        <w:tc>
          <w:tcPr>
            <w:tcW w:w="477" w:type="dxa"/>
            <w:vAlign w:val="center"/>
          </w:tcPr>
          <w:p w:rsidR="003E1DAA" w:rsidRDefault="003E1DAA">
            <w:pPr>
              <w:spacing w:before="120"/>
              <w:jc w:val="center"/>
              <w:rPr>
                <w:rFonts w:ascii="Times New Roman" w:hAnsi="Times New Roman" w:cs="Times New Roman"/>
                <w:sz w:val="22"/>
                <w:szCs w:val="22"/>
              </w:rPr>
            </w:pPr>
          </w:p>
        </w:tc>
        <w:tc>
          <w:tcPr>
            <w:tcW w:w="1435" w:type="dxa"/>
            <w:vAlign w:val="center"/>
          </w:tcPr>
          <w:p w:rsidR="003E1DAA" w:rsidRDefault="003E1DAA">
            <w:pPr>
              <w:spacing w:before="120"/>
              <w:jc w:val="center"/>
              <w:rPr>
                <w:rFonts w:ascii="Times New Roman" w:hAnsi="Times New Roman" w:cs="Times New Roman"/>
                <w:sz w:val="22"/>
                <w:szCs w:val="22"/>
              </w:rPr>
            </w:pPr>
          </w:p>
        </w:tc>
      </w:tr>
      <w:tr w:rsidR="003E1DAA">
        <w:tc>
          <w:tcPr>
            <w:tcW w:w="2426" w:type="dxa"/>
          </w:tcPr>
          <w:p w:rsidR="003E1DAA" w:rsidRDefault="003E1DAA">
            <w:pPr>
              <w:spacing w:before="120"/>
              <w:rPr>
                <w:rFonts w:ascii="Times New Roman" w:hAnsi="Times New Roman" w:cs="Times New Roman"/>
                <w:b/>
                <w:sz w:val="22"/>
                <w:szCs w:val="22"/>
                <w:vertAlign w:val="superscript"/>
                <w:lang w:val="en-US"/>
              </w:rPr>
            </w:pPr>
            <w:r>
              <w:rPr>
                <w:rFonts w:ascii="Times New Roman" w:hAnsi="Times New Roman" w:cs="Times New Roman"/>
                <w:b/>
                <w:sz w:val="22"/>
                <w:szCs w:val="22"/>
              </w:rPr>
              <w:t>1. 2. Phân theo yếu t</w:t>
            </w:r>
            <w:r>
              <w:rPr>
                <w:rFonts w:ascii="Times New Roman" w:hAnsi="Times New Roman" w:cs="Times New Roman"/>
                <w:b/>
                <w:sz w:val="22"/>
                <w:szCs w:val="22"/>
                <w:lang w:val="en-US"/>
              </w:rPr>
              <w:t>ố</w:t>
            </w:r>
            <w:r>
              <w:rPr>
                <w:rFonts w:ascii="Times New Roman" w:hAnsi="Times New Roman" w:cs="Times New Roman"/>
                <w:b/>
                <w:sz w:val="22"/>
                <w:szCs w:val="22"/>
              </w:rPr>
              <w:t xml:space="preserve"> gây chấn thương</w:t>
            </w:r>
            <w:r>
              <w:rPr>
                <w:rFonts w:ascii="Times New Roman" w:hAnsi="Times New Roman" w:cs="Times New Roman"/>
                <w:b/>
                <w:sz w:val="22"/>
                <w:szCs w:val="22"/>
                <w:vertAlign w:val="superscript"/>
                <w:lang w:val="en-US"/>
              </w:rPr>
              <w:t>5</w:t>
            </w:r>
          </w:p>
        </w:tc>
        <w:tc>
          <w:tcPr>
            <w:tcW w:w="368"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477" w:type="dxa"/>
          </w:tcPr>
          <w:p w:rsidR="003E1DAA" w:rsidRDefault="003E1DAA">
            <w:pPr>
              <w:spacing w:before="120"/>
              <w:rPr>
                <w:rFonts w:ascii="Times New Roman" w:hAnsi="Times New Roman" w:cs="Times New Roman"/>
                <w:sz w:val="22"/>
                <w:szCs w:val="22"/>
              </w:rPr>
            </w:pPr>
          </w:p>
        </w:tc>
        <w:tc>
          <w:tcPr>
            <w:tcW w:w="1435" w:type="dxa"/>
          </w:tcPr>
          <w:p w:rsidR="003E1DAA" w:rsidRDefault="003E1DAA">
            <w:pPr>
              <w:spacing w:before="120"/>
              <w:rPr>
                <w:rFonts w:ascii="Times New Roman" w:hAnsi="Times New Roman" w:cs="Times New Roman"/>
                <w:sz w:val="22"/>
                <w:szCs w:val="22"/>
              </w:rPr>
            </w:pPr>
          </w:p>
        </w:tc>
      </w:tr>
      <w:tr w:rsidR="003E1DAA">
        <w:tc>
          <w:tcPr>
            <w:tcW w:w="2426" w:type="dxa"/>
          </w:tcPr>
          <w:p w:rsidR="003E1DAA" w:rsidRDefault="003E1DAA">
            <w:pPr>
              <w:spacing w:before="120"/>
              <w:rPr>
                <w:rFonts w:ascii="Times New Roman" w:hAnsi="Times New Roman" w:cs="Times New Roman"/>
                <w:b/>
                <w:sz w:val="22"/>
                <w:szCs w:val="22"/>
                <w:lang w:val="en-US"/>
              </w:rPr>
            </w:pPr>
            <w:r>
              <w:rPr>
                <w:rFonts w:ascii="Times New Roman" w:hAnsi="Times New Roman" w:cs="Times New Roman"/>
                <w:b/>
                <w:sz w:val="22"/>
                <w:szCs w:val="22"/>
                <w:lang w:val="en-US"/>
              </w:rPr>
              <w:t>…</w:t>
            </w:r>
          </w:p>
        </w:tc>
        <w:tc>
          <w:tcPr>
            <w:tcW w:w="368"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477" w:type="dxa"/>
          </w:tcPr>
          <w:p w:rsidR="003E1DAA" w:rsidRDefault="003E1DAA">
            <w:pPr>
              <w:spacing w:before="120"/>
              <w:rPr>
                <w:rFonts w:ascii="Times New Roman" w:hAnsi="Times New Roman" w:cs="Times New Roman"/>
                <w:sz w:val="22"/>
                <w:szCs w:val="22"/>
              </w:rPr>
            </w:pPr>
          </w:p>
        </w:tc>
        <w:tc>
          <w:tcPr>
            <w:tcW w:w="1435" w:type="dxa"/>
          </w:tcPr>
          <w:p w:rsidR="003E1DAA" w:rsidRDefault="003E1DAA">
            <w:pPr>
              <w:spacing w:before="120"/>
              <w:rPr>
                <w:rFonts w:ascii="Times New Roman" w:hAnsi="Times New Roman" w:cs="Times New Roman"/>
                <w:sz w:val="22"/>
                <w:szCs w:val="22"/>
              </w:rPr>
            </w:pPr>
          </w:p>
        </w:tc>
      </w:tr>
      <w:tr w:rsidR="003E1DAA">
        <w:tc>
          <w:tcPr>
            <w:tcW w:w="2426" w:type="dxa"/>
          </w:tcPr>
          <w:p w:rsidR="003E1DAA" w:rsidRDefault="003E1DAA">
            <w:pPr>
              <w:spacing w:before="120"/>
              <w:rPr>
                <w:rFonts w:ascii="Times New Roman" w:hAnsi="Times New Roman" w:cs="Times New Roman"/>
                <w:b/>
                <w:sz w:val="22"/>
                <w:szCs w:val="22"/>
                <w:vertAlign w:val="superscript"/>
                <w:lang w:val="en-US"/>
              </w:rPr>
            </w:pPr>
            <w:r>
              <w:rPr>
                <w:rFonts w:ascii="Times New Roman" w:hAnsi="Times New Roman" w:cs="Times New Roman"/>
                <w:b/>
                <w:sz w:val="22"/>
                <w:szCs w:val="22"/>
              </w:rPr>
              <w:t>1.3. Phân theo nghề nghiệp</w:t>
            </w:r>
            <w:r>
              <w:rPr>
                <w:rFonts w:ascii="Times New Roman" w:hAnsi="Times New Roman" w:cs="Times New Roman"/>
                <w:b/>
                <w:sz w:val="22"/>
                <w:szCs w:val="22"/>
                <w:vertAlign w:val="superscript"/>
                <w:lang w:val="en-US"/>
              </w:rPr>
              <w:t>6</w:t>
            </w:r>
          </w:p>
        </w:tc>
        <w:tc>
          <w:tcPr>
            <w:tcW w:w="368"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477" w:type="dxa"/>
          </w:tcPr>
          <w:p w:rsidR="003E1DAA" w:rsidRDefault="003E1DAA">
            <w:pPr>
              <w:spacing w:before="120"/>
              <w:rPr>
                <w:rFonts w:ascii="Times New Roman" w:hAnsi="Times New Roman" w:cs="Times New Roman"/>
                <w:sz w:val="22"/>
                <w:szCs w:val="22"/>
              </w:rPr>
            </w:pPr>
          </w:p>
        </w:tc>
        <w:tc>
          <w:tcPr>
            <w:tcW w:w="1435" w:type="dxa"/>
          </w:tcPr>
          <w:p w:rsidR="003E1DAA" w:rsidRDefault="003E1DAA">
            <w:pPr>
              <w:spacing w:before="120"/>
              <w:rPr>
                <w:rFonts w:ascii="Times New Roman" w:hAnsi="Times New Roman" w:cs="Times New Roman"/>
                <w:sz w:val="22"/>
                <w:szCs w:val="22"/>
              </w:rPr>
            </w:pPr>
          </w:p>
        </w:tc>
      </w:tr>
      <w:tr w:rsidR="003E1DAA">
        <w:tc>
          <w:tcPr>
            <w:tcW w:w="2426" w:type="dxa"/>
          </w:tcPr>
          <w:p w:rsidR="003E1DAA" w:rsidRDefault="003E1DAA">
            <w:pPr>
              <w:spacing w:before="120"/>
              <w:rPr>
                <w:rFonts w:ascii="Times New Roman" w:hAnsi="Times New Roman" w:cs="Times New Roman"/>
                <w:b/>
                <w:sz w:val="22"/>
                <w:szCs w:val="22"/>
              </w:rPr>
            </w:pPr>
            <w:r>
              <w:rPr>
                <w:rFonts w:ascii="Times New Roman" w:hAnsi="Times New Roman" w:cs="Times New Roman"/>
                <w:b/>
                <w:sz w:val="22"/>
                <w:szCs w:val="22"/>
              </w:rPr>
              <w:t>....</w:t>
            </w:r>
          </w:p>
        </w:tc>
        <w:tc>
          <w:tcPr>
            <w:tcW w:w="368"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Borders>
              <w:bottom w:val="single" w:sz="2" w:space="0" w:color="auto"/>
            </w:tcBorders>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Borders>
              <w:bottom w:val="single" w:sz="2" w:space="0" w:color="auto"/>
            </w:tcBorders>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Borders>
              <w:bottom w:val="single" w:sz="2" w:space="0" w:color="auto"/>
            </w:tcBorders>
          </w:tcPr>
          <w:p w:rsidR="003E1DAA" w:rsidRDefault="003E1DAA">
            <w:pPr>
              <w:spacing w:before="120"/>
              <w:rPr>
                <w:rFonts w:ascii="Times New Roman" w:hAnsi="Times New Roman" w:cs="Times New Roman"/>
                <w:sz w:val="22"/>
                <w:szCs w:val="22"/>
              </w:rPr>
            </w:pPr>
          </w:p>
        </w:tc>
        <w:tc>
          <w:tcPr>
            <w:tcW w:w="477" w:type="dxa"/>
          </w:tcPr>
          <w:p w:rsidR="003E1DAA" w:rsidRDefault="003E1DAA">
            <w:pPr>
              <w:spacing w:before="120"/>
              <w:rPr>
                <w:rFonts w:ascii="Times New Roman" w:hAnsi="Times New Roman" w:cs="Times New Roman"/>
                <w:sz w:val="22"/>
                <w:szCs w:val="22"/>
              </w:rPr>
            </w:pPr>
          </w:p>
        </w:tc>
        <w:tc>
          <w:tcPr>
            <w:tcW w:w="1435" w:type="dxa"/>
            <w:tcBorders>
              <w:bottom w:val="single" w:sz="2" w:space="0" w:color="auto"/>
            </w:tcBorders>
          </w:tcPr>
          <w:p w:rsidR="003E1DAA" w:rsidRDefault="003E1DAA">
            <w:pPr>
              <w:spacing w:before="120"/>
              <w:rPr>
                <w:rFonts w:ascii="Times New Roman" w:hAnsi="Times New Roman" w:cs="Times New Roman"/>
                <w:sz w:val="22"/>
                <w:szCs w:val="22"/>
              </w:rPr>
            </w:pPr>
          </w:p>
        </w:tc>
      </w:tr>
      <w:tr w:rsidR="003E1DAA">
        <w:tc>
          <w:tcPr>
            <w:tcW w:w="2426" w:type="dxa"/>
          </w:tcPr>
          <w:p w:rsidR="003E1DAA" w:rsidRDefault="003E1DAA">
            <w:pPr>
              <w:spacing w:before="120"/>
              <w:rPr>
                <w:rFonts w:ascii="Times New Roman" w:hAnsi="Times New Roman" w:cs="Times New Roman"/>
                <w:b/>
                <w:sz w:val="22"/>
                <w:szCs w:val="22"/>
              </w:rPr>
            </w:pPr>
            <w:r>
              <w:rPr>
                <w:rFonts w:ascii="Times New Roman" w:hAnsi="Times New Roman" w:cs="Times New Roman"/>
                <w:b/>
                <w:sz w:val="22"/>
                <w:szCs w:val="22"/>
              </w:rPr>
              <w:t>2. Tai nạn được hưởng trợ cấp theo quy định t</w:t>
            </w:r>
            <w:r>
              <w:rPr>
                <w:rFonts w:ascii="Times New Roman" w:hAnsi="Times New Roman" w:cs="Times New Roman"/>
                <w:b/>
                <w:sz w:val="22"/>
                <w:szCs w:val="22"/>
                <w:lang w:val="en-US"/>
              </w:rPr>
              <w:t>ạ</w:t>
            </w:r>
            <w:r>
              <w:rPr>
                <w:rFonts w:ascii="Times New Roman" w:hAnsi="Times New Roman" w:cs="Times New Roman"/>
                <w:b/>
                <w:sz w:val="22"/>
                <w:szCs w:val="22"/>
              </w:rPr>
              <w:t>i Khoản 2 Điều 39 Lu</w:t>
            </w:r>
            <w:r>
              <w:rPr>
                <w:rFonts w:ascii="Times New Roman" w:hAnsi="Times New Roman" w:cs="Times New Roman"/>
                <w:b/>
                <w:sz w:val="22"/>
                <w:szCs w:val="22"/>
                <w:lang w:val="en-US"/>
              </w:rPr>
              <w:t>ậ</w:t>
            </w:r>
            <w:r>
              <w:rPr>
                <w:rFonts w:ascii="Times New Roman" w:hAnsi="Times New Roman" w:cs="Times New Roman"/>
                <w:b/>
                <w:sz w:val="22"/>
                <w:szCs w:val="22"/>
              </w:rPr>
              <w:t>t ATVSLĐ</w:t>
            </w:r>
          </w:p>
        </w:tc>
        <w:tc>
          <w:tcPr>
            <w:tcW w:w="368"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Borders>
              <w:tl2br w:val="single" w:sz="2" w:space="0" w:color="auto"/>
              <w:tr2bl w:val="single" w:sz="2" w:space="0" w:color="auto"/>
            </w:tcBorders>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jc w:val="center"/>
              <w:rPr>
                <w:rFonts w:ascii="Times New Roman" w:hAnsi="Times New Roman" w:cs="Times New Roman"/>
                <w:sz w:val="22"/>
                <w:szCs w:val="22"/>
              </w:rPr>
            </w:pPr>
          </w:p>
        </w:tc>
        <w:tc>
          <w:tcPr>
            <w:tcW w:w="567" w:type="dxa"/>
            <w:tcBorders>
              <w:tl2br w:val="single" w:sz="2" w:space="0" w:color="auto"/>
              <w:tr2bl w:val="single" w:sz="2" w:space="0" w:color="auto"/>
            </w:tcBorders>
          </w:tcPr>
          <w:p w:rsidR="003E1DAA" w:rsidRDefault="003E1DAA">
            <w:pPr>
              <w:spacing w:before="120"/>
              <w:jc w:val="center"/>
              <w:rPr>
                <w:rFonts w:ascii="Times New Roman" w:hAnsi="Times New Roman" w:cs="Times New Roman"/>
                <w:sz w:val="22"/>
                <w:szCs w:val="22"/>
              </w:rPr>
            </w:pPr>
          </w:p>
        </w:tc>
        <w:tc>
          <w:tcPr>
            <w:tcW w:w="500" w:type="dxa"/>
          </w:tcPr>
          <w:p w:rsidR="003E1DAA" w:rsidRDefault="003E1DAA">
            <w:pPr>
              <w:spacing w:before="120"/>
              <w:jc w:val="center"/>
              <w:rPr>
                <w:rFonts w:ascii="Times New Roman" w:hAnsi="Times New Roman" w:cs="Times New Roman"/>
                <w:sz w:val="22"/>
                <w:szCs w:val="22"/>
              </w:rPr>
            </w:pPr>
          </w:p>
        </w:tc>
        <w:tc>
          <w:tcPr>
            <w:tcW w:w="567" w:type="dxa"/>
            <w:tcBorders>
              <w:tl2br w:val="single" w:sz="2" w:space="0" w:color="auto"/>
              <w:tr2bl w:val="single" w:sz="2" w:space="0" w:color="auto"/>
            </w:tcBorders>
          </w:tcPr>
          <w:p w:rsidR="003E1DAA" w:rsidRDefault="003E1DAA">
            <w:pPr>
              <w:spacing w:before="120"/>
              <w:jc w:val="center"/>
              <w:rPr>
                <w:rFonts w:ascii="Times New Roman" w:hAnsi="Times New Roman" w:cs="Times New Roman"/>
                <w:color w:val="auto"/>
                <w:sz w:val="22"/>
                <w:szCs w:val="22"/>
              </w:rPr>
            </w:pPr>
          </w:p>
        </w:tc>
        <w:tc>
          <w:tcPr>
            <w:tcW w:w="477" w:type="dxa"/>
          </w:tcPr>
          <w:p w:rsidR="003E1DAA" w:rsidRDefault="003E1DAA">
            <w:pPr>
              <w:spacing w:before="120"/>
              <w:jc w:val="center"/>
              <w:rPr>
                <w:rFonts w:ascii="Times New Roman" w:hAnsi="Times New Roman" w:cs="Times New Roman"/>
                <w:color w:val="auto"/>
                <w:sz w:val="22"/>
                <w:szCs w:val="22"/>
              </w:rPr>
            </w:pPr>
          </w:p>
        </w:tc>
        <w:tc>
          <w:tcPr>
            <w:tcW w:w="1435" w:type="dxa"/>
            <w:tcBorders>
              <w:tl2br w:val="single" w:sz="2" w:space="0" w:color="auto"/>
              <w:tr2bl w:val="single" w:sz="2" w:space="0" w:color="auto"/>
            </w:tcBorders>
          </w:tcPr>
          <w:p w:rsidR="003E1DAA" w:rsidRDefault="003E1DAA">
            <w:pPr>
              <w:spacing w:before="120"/>
              <w:jc w:val="center"/>
              <w:rPr>
                <w:rFonts w:ascii="Times New Roman" w:hAnsi="Times New Roman" w:cs="Times New Roman"/>
                <w:color w:val="auto"/>
                <w:sz w:val="22"/>
                <w:szCs w:val="22"/>
              </w:rPr>
            </w:pPr>
          </w:p>
        </w:tc>
      </w:tr>
      <w:tr w:rsidR="003E1DAA">
        <w:tc>
          <w:tcPr>
            <w:tcW w:w="2426" w:type="dxa"/>
          </w:tcPr>
          <w:p w:rsidR="003E1DAA" w:rsidRDefault="003E1DAA">
            <w:pPr>
              <w:spacing w:before="120"/>
              <w:rPr>
                <w:rFonts w:ascii="Times New Roman" w:hAnsi="Times New Roman" w:cs="Times New Roman"/>
                <w:b/>
                <w:sz w:val="22"/>
                <w:szCs w:val="22"/>
              </w:rPr>
            </w:pPr>
            <w:r>
              <w:rPr>
                <w:rFonts w:ascii="Times New Roman" w:hAnsi="Times New Roman" w:cs="Times New Roman"/>
                <w:b/>
                <w:sz w:val="22"/>
                <w:szCs w:val="22"/>
              </w:rPr>
              <w:t>3. Tổng số (3=1+2)</w:t>
            </w:r>
          </w:p>
        </w:tc>
        <w:tc>
          <w:tcPr>
            <w:tcW w:w="368"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5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500" w:type="dxa"/>
          </w:tcPr>
          <w:p w:rsidR="003E1DAA" w:rsidRDefault="003E1DAA">
            <w:pPr>
              <w:spacing w:before="120"/>
              <w:rPr>
                <w:rFonts w:ascii="Times New Roman" w:hAnsi="Times New Roman" w:cs="Times New Roman"/>
                <w:sz w:val="22"/>
                <w:szCs w:val="22"/>
              </w:rPr>
            </w:pPr>
          </w:p>
        </w:tc>
        <w:tc>
          <w:tcPr>
            <w:tcW w:w="567" w:type="dxa"/>
          </w:tcPr>
          <w:p w:rsidR="003E1DAA" w:rsidRDefault="003E1DAA">
            <w:pPr>
              <w:spacing w:before="120"/>
              <w:rPr>
                <w:rFonts w:ascii="Times New Roman" w:hAnsi="Times New Roman" w:cs="Times New Roman"/>
                <w:sz w:val="22"/>
                <w:szCs w:val="22"/>
              </w:rPr>
            </w:pPr>
          </w:p>
        </w:tc>
        <w:tc>
          <w:tcPr>
            <w:tcW w:w="477" w:type="dxa"/>
          </w:tcPr>
          <w:p w:rsidR="003E1DAA" w:rsidRDefault="003E1DAA">
            <w:pPr>
              <w:spacing w:before="120"/>
              <w:rPr>
                <w:rFonts w:ascii="Times New Roman" w:hAnsi="Times New Roman" w:cs="Times New Roman"/>
                <w:sz w:val="22"/>
                <w:szCs w:val="22"/>
              </w:rPr>
            </w:pPr>
          </w:p>
        </w:tc>
        <w:tc>
          <w:tcPr>
            <w:tcW w:w="1435" w:type="dxa"/>
          </w:tcPr>
          <w:p w:rsidR="003E1DAA" w:rsidRDefault="003E1DAA">
            <w:pPr>
              <w:spacing w:before="120"/>
              <w:rPr>
                <w:rFonts w:ascii="Times New Roman" w:hAnsi="Times New Roman" w:cs="Times New Roman"/>
                <w:sz w:val="22"/>
                <w:szCs w:val="22"/>
              </w:rPr>
            </w:pPr>
          </w:p>
        </w:tc>
      </w:tr>
    </w:tbl>
    <w:p w:rsidR="003E1DAA" w:rsidRDefault="003E1DAA">
      <w:pPr>
        <w:spacing w:before="120"/>
        <w:rPr>
          <w:rFonts w:ascii="Times New Roman" w:hAnsi="Times New Roman" w:cs="Times New Roman"/>
          <w:b/>
          <w:sz w:val="22"/>
          <w:szCs w:val="22"/>
        </w:rPr>
      </w:pPr>
      <w:r>
        <w:rPr>
          <w:rFonts w:ascii="Times New Roman" w:hAnsi="Times New Roman" w:cs="Times New Roman"/>
          <w:b/>
          <w:sz w:val="22"/>
          <w:szCs w:val="22"/>
        </w:rPr>
        <w:t>II. Thiệt hại do tai nạn lao động</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467"/>
        <w:gridCol w:w="1446"/>
        <w:gridCol w:w="1219"/>
        <w:gridCol w:w="1133"/>
        <w:gridCol w:w="1489"/>
        <w:gridCol w:w="2767"/>
      </w:tblGrid>
      <w:tr w:rsidR="003E1DAA">
        <w:tc>
          <w:tcPr>
            <w:tcW w:w="1467" w:type="dxa"/>
            <w:vMerge w:val="restart"/>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Tổng số ngày nghỉ vì tai nạn lao động (kể cả ngày nghỉ chế độ)</w:t>
            </w:r>
          </w:p>
        </w:tc>
        <w:tc>
          <w:tcPr>
            <w:tcW w:w="5287" w:type="dxa"/>
            <w:gridSpan w:val="4"/>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Ch</w:t>
            </w:r>
            <w:r>
              <w:rPr>
                <w:rFonts w:ascii="Times New Roman" w:hAnsi="Times New Roman" w:cs="Times New Roman"/>
                <w:b/>
                <w:sz w:val="22"/>
                <w:szCs w:val="22"/>
                <w:lang w:val="en-US"/>
              </w:rPr>
              <w:t>i</w:t>
            </w:r>
            <w:r>
              <w:rPr>
                <w:rFonts w:ascii="Times New Roman" w:hAnsi="Times New Roman" w:cs="Times New Roman"/>
                <w:b/>
                <w:sz w:val="22"/>
                <w:szCs w:val="22"/>
              </w:rPr>
              <w:t xml:space="preserve"> phí tính bằng tiền (1.000 đ)</w:t>
            </w:r>
          </w:p>
        </w:tc>
        <w:tc>
          <w:tcPr>
            <w:tcW w:w="2767" w:type="dxa"/>
            <w:vMerge w:val="restart"/>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Thiệt hại tài sản (1.000 đ)</w:t>
            </w:r>
          </w:p>
        </w:tc>
      </w:tr>
      <w:tr w:rsidR="003E1DAA">
        <w:tc>
          <w:tcPr>
            <w:tcW w:w="1467" w:type="dxa"/>
            <w:vMerge/>
            <w:vAlign w:val="center"/>
          </w:tcPr>
          <w:p w:rsidR="003E1DAA" w:rsidRDefault="003E1DAA">
            <w:pPr>
              <w:spacing w:before="120"/>
              <w:jc w:val="center"/>
              <w:rPr>
                <w:rFonts w:ascii="Times New Roman" w:hAnsi="Times New Roman" w:cs="Times New Roman"/>
                <w:sz w:val="22"/>
                <w:szCs w:val="22"/>
              </w:rPr>
            </w:pPr>
          </w:p>
        </w:tc>
        <w:tc>
          <w:tcPr>
            <w:tcW w:w="1446"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3841" w:type="dxa"/>
            <w:gridSpan w:val="3"/>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Khoản chi cụ thể của cơ sở</w:t>
            </w:r>
          </w:p>
        </w:tc>
        <w:tc>
          <w:tcPr>
            <w:tcW w:w="2767" w:type="dxa"/>
            <w:vMerge/>
            <w:vAlign w:val="center"/>
          </w:tcPr>
          <w:p w:rsidR="003E1DAA" w:rsidRDefault="003E1DAA">
            <w:pPr>
              <w:spacing w:before="120"/>
              <w:jc w:val="center"/>
              <w:rPr>
                <w:rFonts w:ascii="Times New Roman" w:hAnsi="Times New Roman" w:cs="Times New Roman"/>
                <w:sz w:val="22"/>
                <w:szCs w:val="22"/>
              </w:rPr>
            </w:pPr>
          </w:p>
        </w:tc>
      </w:tr>
      <w:tr w:rsidR="003E1DAA">
        <w:tc>
          <w:tcPr>
            <w:tcW w:w="1467" w:type="dxa"/>
            <w:vMerge/>
            <w:vAlign w:val="center"/>
          </w:tcPr>
          <w:p w:rsidR="003E1DAA" w:rsidRDefault="003E1DAA">
            <w:pPr>
              <w:spacing w:before="120"/>
              <w:jc w:val="center"/>
              <w:rPr>
                <w:rFonts w:ascii="Times New Roman" w:hAnsi="Times New Roman" w:cs="Times New Roman"/>
                <w:sz w:val="22"/>
                <w:szCs w:val="22"/>
              </w:rPr>
            </w:pPr>
          </w:p>
        </w:tc>
        <w:tc>
          <w:tcPr>
            <w:tcW w:w="1446" w:type="dxa"/>
            <w:vMerge/>
            <w:vAlign w:val="center"/>
          </w:tcPr>
          <w:p w:rsidR="003E1DAA" w:rsidRDefault="003E1DAA">
            <w:pPr>
              <w:spacing w:before="120"/>
              <w:jc w:val="center"/>
              <w:rPr>
                <w:rFonts w:ascii="Times New Roman" w:hAnsi="Times New Roman" w:cs="Times New Roman"/>
                <w:sz w:val="22"/>
                <w:szCs w:val="22"/>
              </w:rPr>
            </w:pPr>
          </w:p>
        </w:tc>
        <w:tc>
          <w:tcPr>
            <w:tcW w:w="1219"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Y</w:t>
            </w:r>
            <w:r>
              <w:rPr>
                <w:rFonts w:ascii="Times New Roman" w:hAnsi="Times New Roman" w:cs="Times New Roman"/>
                <w:sz w:val="22"/>
                <w:szCs w:val="22"/>
                <w:lang w:val="en-US"/>
              </w:rPr>
              <w:t xml:space="preserve"> </w:t>
            </w:r>
            <w:r>
              <w:rPr>
                <w:rFonts w:ascii="Times New Roman" w:hAnsi="Times New Roman" w:cs="Times New Roman"/>
                <w:sz w:val="22"/>
                <w:szCs w:val="22"/>
              </w:rPr>
              <w:t>tế</w:t>
            </w:r>
          </w:p>
        </w:tc>
        <w:tc>
          <w:tcPr>
            <w:tcW w:w="1133" w:type="dxa"/>
            <w:vAlign w:val="center"/>
          </w:tcPr>
          <w:p w:rsidR="003E1DAA" w:rsidRDefault="003E1DAA">
            <w:pPr>
              <w:spacing w:before="120"/>
              <w:jc w:val="center"/>
              <w:rPr>
                <w:rFonts w:ascii="Times New Roman" w:hAnsi="Times New Roman" w:cs="Times New Roman"/>
                <w:sz w:val="22"/>
                <w:szCs w:val="22"/>
                <w:lang w:val="en-US"/>
              </w:rPr>
            </w:pPr>
            <w:r>
              <w:rPr>
                <w:rFonts w:ascii="Times New Roman" w:hAnsi="Times New Roman" w:cs="Times New Roman"/>
                <w:sz w:val="22"/>
                <w:szCs w:val="22"/>
              </w:rPr>
              <w:t>Trả lương trong thời gian điều tr</w:t>
            </w:r>
            <w:r>
              <w:rPr>
                <w:rFonts w:ascii="Times New Roman" w:hAnsi="Times New Roman" w:cs="Times New Roman"/>
                <w:sz w:val="22"/>
                <w:szCs w:val="22"/>
                <w:lang w:val="en-US"/>
              </w:rPr>
              <w:t>ị</w:t>
            </w:r>
          </w:p>
        </w:tc>
        <w:tc>
          <w:tcPr>
            <w:tcW w:w="1489"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Bồi thường /Trợ cấp</w:t>
            </w:r>
          </w:p>
        </w:tc>
        <w:tc>
          <w:tcPr>
            <w:tcW w:w="2767" w:type="dxa"/>
            <w:vMerge/>
            <w:vAlign w:val="center"/>
          </w:tcPr>
          <w:p w:rsidR="003E1DAA" w:rsidRDefault="003E1DAA">
            <w:pPr>
              <w:spacing w:before="120"/>
              <w:jc w:val="center"/>
              <w:rPr>
                <w:rFonts w:ascii="Times New Roman" w:hAnsi="Times New Roman" w:cs="Times New Roman"/>
                <w:sz w:val="22"/>
                <w:szCs w:val="22"/>
              </w:rPr>
            </w:pPr>
          </w:p>
        </w:tc>
      </w:tr>
      <w:tr w:rsidR="003E1DAA">
        <w:tc>
          <w:tcPr>
            <w:tcW w:w="14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w:t>
            </w:r>
          </w:p>
        </w:tc>
        <w:tc>
          <w:tcPr>
            <w:tcW w:w="1446"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2</w:t>
            </w:r>
          </w:p>
        </w:tc>
        <w:tc>
          <w:tcPr>
            <w:tcW w:w="1219"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3</w:t>
            </w:r>
          </w:p>
        </w:tc>
        <w:tc>
          <w:tcPr>
            <w:tcW w:w="1133"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4</w:t>
            </w:r>
          </w:p>
        </w:tc>
        <w:tc>
          <w:tcPr>
            <w:tcW w:w="1489"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5</w:t>
            </w:r>
          </w:p>
        </w:tc>
        <w:tc>
          <w:tcPr>
            <w:tcW w:w="276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6</w:t>
            </w: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5213"/>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lang w:val="en-US"/>
              </w:rPr>
            </w:pPr>
          </w:p>
        </w:tc>
        <w:tc>
          <w:tcPr>
            <w:tcW w:w="5213"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ĐẠI DIỆN NGƯỜI SỬ DỤNG LAO ĐỘNG</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đóng d</w:t>
            </w:r>
            <w:r w:rsidRPr="003E1DAA">
              <w:rPr>
                <w:rFonts w:ascii="Times New Roman" w:hAnsi="Times New Roman" w:cs="Times New Roman"/>
                <w:i/>
                <w:lang w:val="en-US"/>
              </w:rPr>
              <w:t>ấ</w:t>
            </w:r>
            <w:r w:rsidRPr="003E1DAA">
              <w:rPr>
                <w:rFonts w:ascii="Times New Roman" w:hAnsi="Times New Roman" w:cs="Times New Roman"/>
                <w:i/>
              </w:rPr>
              <w:t>u)</w:t>
            </w:r>
          </w:p>
        </w:tc>
      </w:tr>
    </w:tbl>
    <w:p w:rsidR="003E1DAA" w:rsidRDefault="003E1DAA">
      <w:pPr>
        <w:pStyle w:val="FootnoteText"/>
        <w:widowControl/>
        <w:spacing w:before="120"/>
        <w:ind w:right="43"/>
        <w:rPr>
          <w:rFonts w:ascii="Times New Roman" w:hAnsi="Times New Roman" w:cs="Times New Roman"/>
          <w:sz w:val="24"/>
          <w:szCs w:val="24"/>
          <w:lang w:val="en-US"/>
        </w:rPr>
      </w:pPr>
      <w:r>
        <w:rPr>
          <w:rFonts w:ascii="Times New Roman" w:hAnsi="Times New Roman" w:cs="Times New Roman"/>
          <w:sz w:val="24"/>
          <w:szCs w:val="24"/>
        </w:rPr>
        <w:t>_______________</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lastRenderedPageBreak/>
        <w:t>1</w:t>
      </w:r>
      <w:r>
        <w:rPr>
          <w:rFonts w:ascii="Times New Roman" w:hAnsi="Times New Roman" w:cs="Times New Roman"/>
          <w:sz w:val="24"/>
          <w:szCs w:val="24"/>
        </w:rPr>
        <w:t xml:space="preserve"> Ghi mã số theo Danh mục đơn vị hành chính do Thủ tướng Chính phủ ban hành theo quy định của Luật Thống k</w:t>
      </w:r>
      <w:r>
        <w:rPr>
          <w:rFonts w:ascii="Times New Roman" w:hAnsi="Times New Roman" w:cs="Times New Roman"/>
          <w:sz w:val="24"/>
          <w:szCs w:val="24"/>
          <w:lang w:val="en-US"/>
        </w:rPr>
        <w:t>ê</w:t>
      </w:r>
      <w:r>
        <w:rPr>
          <w:rFonts w:ascii="Times New Roman" w:hAnsi="Times New Roman" w:cs="Times New Roman"/>
          <w:sz w:val="24"/>
          <w:szCs w:val="24"/>
        </w:rPr>
        <w:t>.</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2</w:t>
      </w:r>
      <w:r>
        <w:rPr>
          <w:rFonts w:ascii="Times New Roman" w:hAnsi="Times New Roman" w:cs="Times New Roman"/>
          <w:sz w:val="24"/>
          <w:szCs w:val="24"/>
        </w:rPr>
        <w:t xml:space="preserve"> Ghi tên, mã số theo danh mục và mã số các đơn vị kinh tế, hành chính sự nghiệp theo quy định pháp luật hiện hành trong báo cáo thống kê.</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3</w:t>
      </w:r>
      <w:r>
        <w:rPr>
          <w:rFonts w:ascii="Times New Roman" w:hAnsi="Times New Roman" w:cs="Times New Roman"/>
          <w:sz w:val="24"/>
          <w:szCs w:val="24"/>
        </w:rPr>
        <w:t xml:space="preserve"> Ghi tên ngành, mã ngành theo Hệ thống ngành kinh tế do Thủ tướng Chính phủ ban hành theo quy định của Luật Thống k</w:t>
      </w:r>
      <w:r>
        <w:rPr>
          <w:rFonts w:ascii="Times New Roman" w:hAnsi="Times New Roman" w:cs="Times New Roman"/>
          <w:sz w:val="24"/>
          <w:szCs w:val="24"/>
          <w:lang w:val="en-US"/>
        </w:rPr>
        <w:t>ê</w:t>
      </w:r>
      <w:r>
        <w:rPr>
          <w:rFonts w:ascii="Times New Roman" w:hAnsi="Times New Roman" w:cs="Times New Roman"/>
          <w:sz w:val="24"/>
          <w:szCs w:val="24"/>
        </w:rPr>
        <w:t>.</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4</w:t>
      </w:r>
      <w:r>
        <w:rPr>
          <w:rFonts w:ascii="Times New Roman" w:hAnsi="Times New Roman" w:cs="Times New Roman"/>
          <w:sz w:val="24"/>
          <w:szCs w:val="24"/>
        </w:rPr>
        <w:t xml:space="preserve"> Ghi 01 nguyên nhân chính gây tai nạn lao động</w:t>
      </w:r>
      <w:r>
        <w:rPr>
          <w:rFonts w:ascii="Times New Roman" w:hAnsi="Times New Roman" w:cs="Times New Roman"/>
          <w:sz w:val="24"/>
          <w:szCs w:val="24"/>
          <w:lang w:val="en-US"/>
        </w:rPr>
        <w:t>.</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5</w:t>
      </w:r>
      <w:r>
        <w:rPr>
          <w:rFonts w:ascii="Times New Roman" w:hAnsi="Times New Roman" w:cs="Times New Roman"/>
          <w:sz w:val="24"/>
          <w:szCs w:val="24"/>
        </w:rPr>
        <w:t xml:space="preserve"> Ghi tên và mã số theo danh mục yếu tố gây chấn thương.</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6</w:t>
      </w:r>
      <w:r>
        <w:rPr>
          <w:rFonts w:ascii="Times New Roman" w:hAnsi="Times New Roman" w:cs="Times New Roman"/>
          <w:sz w:val="24"/>
          <w:szCs w:val="24"/>
        </w:rPr>
        <w:t xml:space="preserve"> Ghi tên và mã số nghề nghiệp theo danh mục nghề nghiệp do Thủ tướng Chính phủ ban hành theo quy định của Luật Thống kê.</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XIII</w:t>
      </w:r>
    </w:p>
    <w:p w:rsidR="003E1DAA" w:rsidRDefault="003E1DAA">
      <w:pPr>
        <w:spacing w:before="120"/>
        <w:jc w:val="center"/>
        <w:rPr>
          <w:rFonts w:ascii="Times New Roman" w:hAnsi="Times New Roman" w:cs="Times New Roman"/>
          <w:i/>
        </w:rPr>
      </w:pPr>
      <w:r>
        <w:rPr>
          <w:rFonts w:ascii="Times New Roman" w:hAnsi="Times New Roman" w:cs="Times New Roman"/>
          <w:lang w:val="en-US"/>
        </w:rPr>
        <w:t>MẪU BÁO CÁO NHANH TAI NẠN LAO ĐỘNG CHẾT NGƯỜI</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581"/>
        <w:gridCol w:w="5275"/>
      </w:tblGrid>
      <w:tr w:rsidR="003E1DAA" w:rsidRPr="003E1DAA" w:rsidTr="003E1DAA">
        <w:tc>
          <w:tcPr>
            <w:tcW w:w="3581" w:type="dxa"/>
            <w:shd w:val="clear" w:color="auto" w:fill="auto"/>
          </w:tcPr>
          <w:p w:rsidR="003E1DAA" w:rsidRPr="003E1DAA" w:rsidRDefault="003E1DAA" w:rsidP="003E1DAA">
            <w:pPr>
              <w:spacing w:before="120"/>
              <w:jc w:val="center"/>
              <w:rPr>
                <w:rFonts w:ascii="Times New Roman" w:hAnsi="Times New Roman" w:cs="Times New Roman"/>
                <w:b/>
                <w:sz w:val="22"/>
                <w:szCs w:val="22"/>
              </w:rPr>
            </w:pPr>
            <w:r w:rsidRPr="003E1DAA">
              <w:rPr>
                <w:rFonts w:ascii="Times New Roman" w:hAnsi="Times New Roman" w:cs="Times New Roman"/>
                <w:b/>
                <w:sz w:val="22"/>
                <w:szCs w:val="22"/>
              </w:rPr>
              <w:t>ỦY BAN NHÂN DÂN</w:t>
            </w:r>
            <w:r w:rsidRPr="003E1DAA">
              <w:rPr>
                <w:rFonts w:ascii="Times New Roman" w:hAnsi="Times New Roman" w:cs="Times New Roman"/>
                <w:b/>
                <w:sz w:val="22"/>
                <w:szCs w:val="22"/>
                <w:lang w:val="en-US"/>
              </w:rPr>
              <w:br/>
            </w:r>
            <w:r w:rsidRPr="003E1DAA">
              <w:rPr>
                <w:rFonts w:ascii="Times New Roman" w:hAnsi="Times New Roman" w:cs="Times New Roman"/>
                <w:b/>
                <w:sz w:val="22"/>
                <w:szCs w:val="22"/>
              </w:rPr>
              <w:t>SỞ LAO ĐỘNG - THƯƠNG BINH</w:t>
            </w:r>
            <w:r w:rsidRPr="003E1DAA">
              <w:rPr>
                <w:rFonts w:ascii="Times New Roman" w:hAnsi="Times New Roman" w:cs="Times New Roman"/>
                <w:b/>
                <w:sz w:val="22"/>
                <w:szCs w:val="22"/>
                <w:lang w:val="en-US"/>
              </w:rPr>
              <w:t xml:space="preserve"> </w:t>
            </w:r>
            <w:r w:rsidRPr="003E1DAA">
              <w:rPr>
                <w:rFonts w:ascii="Times New Roman" w:hAnsi="Times New Roman" w:cs="Times New Roman"/>
                <w:b/>
                <w:sz w:val="22"/>
                <w:szCs w:val="22"/>
              </w:rPr>
              <w:t>VÀ XÃ HỘI</w:t>
            </w:r>
            <w:r w:rsidRPr="003E1DAA">
              <w:rPr>
                <w:rFonts w:ascii="Times New Roman" w:hAnsi="Times New Roman" w:cs="Times New Roman"/>
                <w:b/>
                <w:sz w:val="22"/>
                <w:szCs w:val="22"/>
                <w:lang w:val="en-US"/>
              </w:rPr>
              <w:br/>
              <w:t>TỈNH …………………</w:t>
            </w:r>
            <w:r w:rsidRPr="003E1DAA">
              <w:rPr>
                <w:rFonts w:ascii="Times New Roman" w:hAnsi="Times New Roman" w:cs="Times New Roman"/>
                <w:b/>
                <w:sz w:val="22"/>
                <w:szCs w:val="22"/>
              </w:rPr>
              <w:br/>
              <w:t>-------</w:t>
            </w:r>
          </w:p>
        </w:tc>
        <w:tc>
          <w:tcPr>
            <w:tcW w:w="5275" w:type="dxa"/>
            <w:shd w:val="clear" w:color="auto" w:fill="auto"/>
          </w:tcPr>
          <w:p w:rsidR="003E1DAA" w:rsidRPr="003E1DAA" w:rsidRDefault="003E1DAA" w:rsidP="003E1DAA">
            <w:pPr>
              <w:spacing w:before="120"/>
              <w:jc w:val="center"/>
              <w:rPr>
                <w:rFonts w:ascii="Times New Roman" w:hAnsi="Times New Roman" w:cs="Times New Roman"/>
                <w:sz w:val="22"/>
                <w:szCs w:val="22"/>
              </w:rPr>
            </w:pPr>
            <w:r w:rsidRPr="003E1DAA">
              <w:rPr>
                <w:rFonts w:ascii="Times New Roman" w:hAnsi="Times New Roman" w:cs="Times New Roman"/>
                <w:b/>
                <w:sz w:val="22"/>
                <w:szCs w:val="22"/>
              </w:rPr>
              <w:t>CỘNG HÒA XÃ HỘI CHỦ NGHĨA VIỆT NAM</w:t>
            </w:r>
            <w:r w:rsidRPr="003E1DAA">
              <w:rPr>
                <w:rFonts w:ascii="Times New Roman" w:hAnsi="Times New Roman" w:cs="Times New Roman"/>
                <w:b/>
                <w:sz w:val="22"/>
                <w:szCs w:val="22"/>
              </w:rPr>
              <w:br/>
              <w:t xml:space="preserve">Độc lập - Tự do - Hạnh phúc </w:t>
            </w:r>
            <w:r w:rsidRPr="003E1DAA">
              <w:rPr>
                <w:rFonts w:ascii="Times New Roman" w:hAnsi="Times New Roman" w:cs="Times New Roman"/>
                <w:b/>
                <w:sz w:val="22"/>
                <w:szCs w:val="22"/>
              </w:rPr>
              <w:br/>
              <w:t>---------------</w:t>
            </w:r>
          </w:p>
        </w:tc>
      </w:tr>
      <w:tr w:rsidR="003E1DAA" w:rsidRPr="003E1DAA" w:rsidTr="003E1DAA">
        <w:tc>
          <w:tcPr>
            <w:tcW w:w="3581" w:type="dxa"/>
            <w:shd w:val="clear" w:color="auto" w:fill="auto"/>
          </w:tcPr>
          <w:p w:rsidR="003E1DAA" w:rsidRPr="003E1DAA" w:rsidRDefault="003E1DAA" w:rsidP="003E1DAA">
            <w:pPr>
              <w:spacing w:before="120"/>
              <w:jc w:val="center"/>
              <w:rPr>
                <w:rFonts w:ascii="Times New Roman" w:hAnsi="Times New Roman" w:cs="Times New Roman"/>
                <w:sz w:val="22"/>
                <w:szCs w:val="22"/>
              </w:rPr>
            </w:pPr>
          </w:p>
        </w:tc>
        <w:tc>
          <w:tcPr>
            <w:tcW w:w="5275" w:type="dxa"/>
            <w:shd w:val="clear" w:color="auto" w:fill="auto"/>
          </w:tcPr>
          <w:p w:rsidR="003E1DAA" w:rsidRPr="003E1DAA" w:rsidRDefault="003E1DAA" w:rsidP="003E1DAA">
            <w:pPr>
              <w:spacing w:before="120"/>
              <w:jc w:val="right"/>
              <w:rPr>
                <w:rFonts w:ascii="Times New Roman" w:hAnsi="Times New Roman" w:cs="Times New Roman"/>
                <w:i/>
                <w:sz w:val="22"/>
                <w:szCs w:val="22"/>
                <w:lang w:val="en-US"/>
              </w:rPr>
            </w:pPr>
            <w:r w:rsidRPr="003E1DAA">
              <w:rPr>
                <w:rFonts w:ascii="Times New Roman" w:hAnsi="Times New Roman" w:cs="Times New Roman"/>
                <w:i/>
                <w:sz w:val="22"/>
                <w:szCs w:val="22"/>
                <w:lang w:val="en-US"/>
              </w:rPr>
              <w:t>.............</w:t>
            </w:r>
            <w:r w:rsidRPr="003E1DAA">
              <w:rPr>
                <w:rFonts w:ascii="Times New Roman" w:hAnsi="Times New Roman" w:cs="Times New Roman"/>
                <w:i/>
                <w:sz w:val="22"/>
                <w:szCs w:val="22"/>
              </w:rPr>
              <w:t>, ngày</w:t>
            </w:r>
            <w:r w:rsidRPr="003E1DAA">
              <w:rPr>
                <w:rFonts w:ascii="Times New Roman" w:hAnsi="Times New Roman" w:cs="Times New Roman"/>
                <w:i/>
                <w:sz w:val="22"/>
                <w:szCs w:val="22"/>
                <w:lang w:val="en-US"/>
              </w:rPr>
              <w:t xml:space="preserve"> …. </w:t>
            </w:r>
            <w:r w:rsidRPr="003E1DAA">
              <w:rPr>
                <w:rFonts w:ascii="Times New Roman" w:hAnsi="Times New Roman" w:cs="Times New Roman"/>
                <w:i/>
                <w:sz w:val="22"/>
                <w:szCs w:val="22"/>
              </w:rPr>
              <w:t>tháng</w:t>
            </w:r>
            <w:r w:rsidRPr="003E1DAA">
              <w:rPr>
                <w:rFonts w:ascii="Times New Roman" w:hAnsi="Times New Roman" w:cs="Times New Roman"/>
                <w:i/>
                <w:sz w:val="22"/>
                <w:szCs w:val="22"/>
                <w:lang w:val="en-US"/>
              </w:rPr>
              <w:t xml:space="preserve"> …. </w:t>
            </w:r>
            <w:r w:rsidRPr="003E1DAA">
              <w:rPr>
                <w:rFonts w:ascii="Times New Roman" w:hAnsi="Times New Roman" w:cs="Times New Roman"/>
                <w:i/>
                <w:sz w:val="22"/>
                <w:szCs w:val="22"/>
              </w:rPr>
              <w:t>năm</w:t>
            </w:r>
            <w:r w:rsidRPr="003E1DAA">
              <w:rPr>
                <w:rFonts w:ascii="Times New Roman" w:hAnsi="Times New Roman" w:cs="Times New Roman"/>
                <w:i/>
                <w:sz w:val="22"/>
                <w:szCs w:val="22"/>
                <w:lang w:val="en-US"/>
              </w:rPr>
              <w:t>………..</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rPr>
      </w:pPr>
      <w:r>
        <w:rPr>
          <w:rFonts w:ascii="Times New Roman" w:hAnsi="Times New Roman" w:cs="Times New Roman"/>
        </w:rPr>
        <w:t>Kính gửi: Bộ Lao động - Thương binh và Xã hội.</w:t>
      </w:r>
    </w:p>
    <w:p w:rsidR="003E1DAA" w:rsidRDefault="003E1DAA">
      <w:pPr>
        <w:spacing w:before="120"/>
        <w:rPr>
          <w:rFonts w:ascii="Times New Roman" w:hAnsi="Times New Roman" w:cs="Times New Roman"/>
        </w:rPr>
      </w:pPr>
      <w:r>
        <w:rPr>
          <w:rFonts w:ascii="Times New Roman" w:hAnsi="Times New Roman" w:cs="Times New Roman"/>
        </w:rPr>
        <w:t>1.</w:t>
      </w:r>
      <w:r>
        <w:rPr>
          <w:rFonts w:ascii="Times New Roman" w:hAnsi="Times New Roman" w:cs="Times New Roman"/>
          <w:lang w:val="en-US"/>
        </w:rPr>
        <w:t xml:space="preserve"> </w:t>
      </w:r>
      <w:r>
        <w:rPr>
          <w:rFonts w:ascii="Times New Roman" w:hAnsi="Times New Roman" w:cs="Times New Roman"/>
        </w:rPr>
        <w:t>Thông tin vụ tai nạn lao động:</w:t>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Tên cơ sở để xảy ra tai nạn lao động: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Địa chỉ: </w:t>
      </w:r>
      <w:r>
        <w:rPr>
          <w:rFonts w:ascii="Times New Roman" w:hAnsi="Times New Roman" w:cs="Times New Roman"/>
        </w:rPr>
        <w:tab/>
      </w:r>
    </w:p>
    <w:p w:rsidR="003E1DAA" w:rsidRDefault="003E1DAA">
      <w:pPr>
        <w:tabs>
          <w:tab w:val="left" w:leader="dot" w:pos="5040"/>
          <w:tab w:val="left" w:leader="dot" w:pos="9140"/>
        </w:tabs>
        <w:spacing w:before="120"/>
        <w:rPr>
          <w:rFonts w:ascii="Times New Roman" w:hAnsi="Times New Roman" w:cs="Times New Roman"/>
        </w:rPr>
      </w:pPr>
      <w:r>
        <w:rPr>
          <w:rFonts w:ascii="Times New Roman" w:hAnsi="Times New Roman" w:cs="Times New Roman"/>
        </w:rPr>
        <w:t>-</w:t>
      </w:r>
      <w:r>
        <w:rPr>
          <w:rFonts w:ascii="Times New Roman" w:hAnsi="Times New Roman" w:cs="Times New Roman"/>
          <w:lang w:val="en-US"/>
        </w:rPr>
        <w:t xml:space="preserve"> </w:t>
      </w:r>
      <w:r>
        <w:rPr>
          <w:rFonts w:ascii="Times New Roman" w:hAnsi="Times New Roman" w:cs="Times New Roman"/>
        </w:rPr>
        <w:t xml:space="preserve">Điện thoại: </w:t>
      </w:r>
      <w:r>
        <w:rPr>
          <w:rFonts w:ascii="Times New Roman" w:hAnsi="Times New Roman" w:cs="Times New Roman"/>
        </w:rPr>
        <w:tab/>
        <w:t xml:space="preserve"> Fax: </w:t>
      </w:r>
      <w:r>
        <w:rPr>
          <w:rFonts w:ascii="Times New Roman" w:hAnsi="Times New Roman" w:cs="Times New Roman"/>
        </w:rPr>
        <w:tab/>
        <w:t>;</w:t>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Cơ quan quản lý cấp trên (nếu có):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2. </w:t>
      </w:r>
      <w:r>
        <w:rPr>
          <w:rFonts w:ascii="Times New Roman" w:hAnsi="Times New Roman" w:cs="Times New Roman"/>
        </w:rPr>
        <w:t>Thông tin vụ tai nạn lao động:</w:t>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Thời gian xảy ra tai nạn lao động: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Nơi xảy ra tai nạn lao động: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3. </w:t>
      </w:r>
      <w:r>
        <w:rPr>
          <w:rFonts w:ascii="Times New Roman" w:hAnsi="Times New Roman" w:cs="Times New Roman"/>
        </w:rPr>
        <w:t>Sơ lược thông tin nạn nhân:</w:t>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Họ và tên: </w:t>
      </w:r>
      <w:r>
        <w:rPr>
          <w:rFonts w:ascii="Times New Roman" w:hAnsi="Times New Roman" w:cs="Times New Roman"/>
        </w:rPr>
        <w:tab/>
      </w:r>
    </w:p>
    <w:p w:rsidR="003E1DAA" w:rsidRDefault="003E1DAA">
      <w:pPr>
        <w:tabs>
          <w:tab w:val="left" w:leader="dot" w:pos="5040"/>
          <w:tab w:val="left" w:leader="dot" w:pos="914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Ngày tháng năm sinh: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 xml:space="preserve">Nam/ Nữ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4. </w:t>
      </w:r>
      <w:r>
        <w:rPr>
          <w:rFonts w:ascii="Times New Roman" w:hAnsi="Times New Roman" w:cs="Times New Roman"/>
        </w:rPr>
        <w:t xml:space="preserve">Sơ bộ diễn biến vụ tai nạn lao động: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lang w:val="en-US"/>
        </w:rPr>
        <w:t xml:space="preserve">5. </w:t>
      </w:r>
      <w:r>
        <w:rPr>
          <w:rFonts w:ascii="Times New Roman" w:hAnsi="Times New Roman" w:cs="Times New Roman"/>
        </w:rPr>
        <w:t xml:space="preserve">Tình trạng thương tích của nạn nhân: </w:t>
      </w: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p w:rsidR="003E1DAA" w:rsidRDefault="003E1DAA">
      <w:pPr>
        <w:tabs>
          <w:tab w:val="left" w:leader="dot" w:pos="9140"/>
        </w:tabs>
        <w:spacing w:before="120"/>
        <w:rPr>
          <w:rFonts w:ascii="Times New Roman" w:hAnsi="Times New Roman" w:cs="Times New Roman"/>
        </w:rPr>
      </w:pPr>
      <w:r>
        <w:rPr>
          <w:rFonts w:ascii="Times New Roman" w:hAnsi="Times New Roman" w:cs="Times New Roman"/>
        </w:rPr>
        <w:tab/>
      </w: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lang w:val="en-US"/>
              </w:rPr>
              <w:t xml:space="preserve">- </w:t>
            </w:r>
            <w:r w:rsidRPr="003E1DAA">
              <w:rPr>
                <w:rFonts w:ascii="Times New Roman" w:hAnsi="Times New Roman" w:cs="Times New Roman"/>
              </w:rPr>
              <w:t>Như trên;</w:t>
            </w:r>
            <w:r w:rsidRPr="003E1DAA">
              <w:rPr>
                <w:rFonts w:ascii="Times New Roman" w:hAnsi="Times New Roman" w:cs="Times New Roman"/>
                <w:lang w:val="en-US"/>
              </w:rPr>
              <w:br/>
              <w:t>- ………….</w:t>
            </w:r>
            <w:r w:rsidRPr="003E1DAA">
              <w:rPr>
                <w:rFonts w:ascii="Times New Roman" w:hAnsi="Times New Roman" w:cs="Times New Roman"/>
                <w:lang w:val="en-US"/>
              </w:rPr>
              <w:br/>
              <w:t xml:space="preserve">- </w:t>
            </w:r>
            <w:r w:rsidRPr="003E1DAA">
              <w:rPr>
                <w:rFonts w:ascii="Times New Roman" w:hAnsi="Times New Roman" w:cs="Times New Roman"/>
              </w:rPr>
              <w:t>Lưu:</w:t>
            </w:r>
            <w:r w:rsidRPr="003E1DAA">
              <w:rPr>
                <w:rFonts w:ascii="Times New Roman" w:hAnsi="Times New Roman" w:cs="Times New Roman"/>
                <w:lang w:val="en-US"/>
              </w:rPr>
              <w:t xml:space="preserve"> ………..</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GIÁM ĐỐC</w:t>
            </w:r>
            <w:r w:rsidRPr="003E1DAA">
              <w:rPr>
                <w:rFonts w:ascii="Times New Roman" w:hAnsi="Times New Roman" w:cs="Times New Roman"/>
                <w:lang w:val="en-US"/>
              </w:rPr>
              <w:br/>
            </w:r>
            <w:r w:rsidRPr="003E1DAA">
              <w:rPr>
                <w:rFonts w:ascii="Times New Roman" w:hAnsi="Times New Roman" w:cs="Times New Roman"/>
                <w:i/>
              </w:rPr>
              <w:t>(Ký tên, đóng dấu)</w:t>
            </w:r>
          </w:p>
        </w:tc>
      </w:tr>
    </w:tbl>
    <w:p w:rsidR="003E1DAA" w:rsidRDefault="003E1DAA">
      <w:pPr>
        <w:spacing w:before="120"/>
        <w:jc w:val="center"/>
        <w:rPr>
          <w:rFonts w:ascii="Times New Roman" w:hAnsi="Times New Roman" w:cs="Times New Roman"/>
          <w:b/>
        </w:rPr>
      </w:pPr>
      <w:r>
        <w:rPr>
          <w:rFonts w:ascii="Times New Roman" w:hAnsi="Times New Roman" w:cs="Times New Roman"/>
          <w:b/>
        </w:rPr>
        <w:lastRenderedPageBreak/>
        <w:t>PHỤ LỤC XIV</w:t>
      </w:r>
    </w:p>
    <w:p w:rsidR="003E1DAA" w:rsidRDefault="003E1DAA">
      <w:pPr>
        <w:spacing w:before="120"/>
        <w:jc w:val="center"/>
        <w:rPr>
          <w:rFonts w:ascii="Times New Roman" w:hAnsi="Times New Roman" w:cs="Times New Roman"/>
        </w:rPr>
      </w:pPr>
      <w:r>
        <w:rPr>
          <w:rFonts w:ascii="Times New Roman" w:hAnsi="Times New Roman" w:cs="Times New Roman"/>
          <w:lang w:val="en-US"/>
        </w:rPr>
        <w:t xml:space="preserve">MẪU BÁO CÁO TỔNG HỢP TÌNH HÌNH TAI NẠN LAO ĐỘNG TỪ NGƯỜI SỬ DỤNG LAO ĐỘNG TRÊN ĐỊA BÀN TỈNH, THÀNH PHỐ </w:t>
      </w:r>
      <w:r>
        <w:rPr>
          <w:rFonts w:ascii="Times New Roman" w:hAnsi="Times New Roman" w:cs="Times New Roman"/>
        </w:rPr>
        <w:t>(6 TH</w:t>
      </w:r>
      <w:r>
        <w:rPr>
          <w:rFonts w:ascii="Times New Roman" w:hAnsi="Times New Roman" w:cs="Times New Roman"/>
          <w:lang w:val="en-US"/>
        </w:rPr>
        <w:t>Á</w:t>
      </w:r>
      <w:r>
        <w:rPr>
          <w:rFonts w:ascii="Times New Roman" w:hAnsi="Times New Roman" w:cs="Times New Roman"/>
        </w:rPr>
        <w:t>NG HOẶC C</w:t>
      </w:r>
      <w:r>
        <w:rPr>
          <w:rFonts w:ascii="Times New Roman" w:hAnsi="Times New Roman" w:cs="Times New Roman"/>
          <w:lang w:val="en-US"/>
        </w:rPr>
        <w:t>Ả</w:t>
      </w:r>
      <w:r>
        <w:rPr>
          <w:rFonts w:ascii="Times New Roman" w:hAnsi="Times New Roman" w:cs="Times New Roman"/>
        </w:rPr>
        <w:t xml:space="preserve"> NĂM)</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p w:rsidR="003E1DAA" w:rsidRDefault="003E1DAA">
      <w:pPr>
        <w:spacing w:before="120"/>
        <w:rPr>
          <w:rFonts w:ascii="Times New Roman" w:hAnsi="Times New Roman" w:cs="Times New Roman"/>
          <w:lang w:val="en-US"/>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08"/>
        <w:gridCol w:w="516"/>
        <w:gridCol w:w="516"/>
        <w:gridCol w:w="516"/>
      </w:tblGrid>
      <w:tr w:rsidR="003E1DAA" w:rsidRPr="003E1DAA" w:rsidTr="003E1DAA">
        <w:tc>
          <w:tcPr>
            <w:tcW w:w="7308" w:type="dxa"/>
            <w:tcBorders>
              <w:top w:val="nil"/>
              <w:left w:val="nil"/>
              <w:bottom w:val="nil"/>
              <w:right w:val="single" w:sz="2" w:space="0" w:color="auto"/>
            </w:tcBorders>
            <w:shd w:val="clear" w:color="auto" w:fill="auto"/>
          </w:tcPr>
          <w:p w:rsidR="003E1DAA" w:rsidRPr="003E1DAA" w:rsidRDefault="003E1DAA" w:rsidP="003E1DAA">
            <w:pPr>
              <w:spacing w:before="120"/>
              <w:rPr>
                <w:rFonts w:ascii="Times New Roman" w:hAnsi="Times New Roman" w:cs="Times New Roman"/>
                <w:lang w:val="en-US"/>
              </w:rPr>
            </w:pPr>
            <w:r w:rsidRPr="003E1DAA">
              <w:rPr>
                <w:rFonts w:ascii="Times New Roman" w:hAnsi="Times New Roman" w:cs="Times New Roman"/>
              </w:rPr>
              <w:t>Đơn vị báo cáo: Sở Lao động-TBXH tỉnh/thành phố ....................</w:t>
            </w:r>
            <w:r w:rsidRPr="003E1DAA">
              <w:rPr>
                <w:rFonts w:ascii="Times New Roman" w:hAnsi="Times New Roman" w:cs="Times New Roman"/>
                <w:lang w:val="en-US"/>
              </w:rPr>
              <w:t xml:space="preserve"> </w:t>
            </w:r>
            <w:r w:rsidRPr="003E1DAA">
              <w:rPr>
                <w:rFonts w:ascii="Times New Roman" w:hAnsi="Times New Roman" w:cs="Times New Roman"/>
              </w:rPr>
              <w:t>Mã tỉnh:</w:t>
            </w:r>
          </w:p>
        </w:tc>
        <w:tc>
          <w:tcPr>
            <w:tcW w:w="516" w:type="dxa"/>
            <w:tcBorders>
              <w:top w:val="single" w:sz="2" w:space="0" w:color="auto"/>
              <w:left w:val="single" w:sz="2" w:space="0" w:color="auto"/>
              <w:bottom w:val="single" w:sz="2" w:space="0" w:color="auto"/>
              <w:right w:val="single" w:sz="2"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516" w:type="dxa"/>
            <w:tcBorders>
              <w:top w:val="single" w:sz="2" w:space="0" w:color="auto"/>
              <w:left w:val="single" w:sz="2" w:space="0" w:color="auto"/>
              <w:bottom w:val="single" w:sz="2" w:space="0" w:color="auto"/>
              <w:right w:val="single" w:sz="2"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c>
          <w:tcPr>
            <w:tcW w:w="516" w:type="dxa"/>
            <w:tcBorders>
              <w:top w:val="single" w:sz="2" w:space="0" w:color="auto"/>
              <w:left w:val="single" w:sz="2" w:space="0" w:color="auto"/>
              <w:bottom w:val="single" w:sz="2" w:space="0" w:color="auto"/>
              <w:right w:val="single" w:sz="2" w:space="0" w:color="auto"/>
            </w:tcBorders>
            <w:shd w:val="clear" w:color="auto" w:fill="auto"/>
          </w:tcPr>
          <w:p w:rsidR="003E1DAA" w:rsidRPr="003E1DAA" w:rsidRDefault="003E1DAA" w:rsidP="003E1DAA">
            <w:pPr>
              <w:spacing w:before="120"/>
              <w:rPr>
                <w:rFonts w:ascii="Times New Roman" w:hAnsi="Times New Roman" w:cs="Times New Roman"/>
                <w:lang w:val="en-US"/>
              </w:rPr>
            </w:pPr>
          </w:p>
        </w:tc>
      </w:tr>
    </w:tbl>
    <w:p w:rsidR="003E1DAA" w:rsidRDefault="003E1DAA">
      <w:pPr>
        <w:spacing w:before="120"/>
        <w:rPr>
          <w:rFonts w:ascii="Times New Roman" w:hAnsi="Times New Roman" w:cs="Times New Roman"/>
        </w:rPr>
      </w:pPr>
    </w:p>
    <w:p w:rsidR="003E1DAA" w:rsidRDefault="003E1DAA">
      <w:pPr>
        <w:spacing w:before="120"/>
        <w:jc w:val="center"/>
        <w:rPr>
          <w:rFonts w:ascii="Times New Roman" w:hAnsi="Times New Roman" w:cs="Times New Roman"/>
          <w:b/>
        </w:rPr>
      </w:pPr>
      <w:r>
        <w:rPr>
          <w:rFonts w:ascii="Times New Roman" w:hAnsi="Times New Roman" w:cs="Times New Roman"/>
          <w:b/>
        </w:rPr>
        <w:t>BÁO CÁO TỔNG HỢP TÌNH HÌNH TAI NẠN LAO ĐỘNG</w:t>
      </w:r>
      <w:r>
        <w:rPr>
          <w:rFonts w:ascii="Times New Roman" w:hAnsi="Times New Roman" w:cs="Times New Roman"/>
          <w:b/>
        </w:rPr>
        <w:br/>
        <w:t xml:space="preserve">KỲ BÁO CÁO </w:t>
      </w:r>
      <w:r>
        <w:rPr>
          <w:rFonts w:ascii="Times New Roman" w:hAnsi="Times New Roman" w:cs="Times New Roman"/>
        </w:rPr>
        <w:t>(6 tháng hoặc cả năm) ................</w:t>
      </w:r>
      <w:r>
        <w:rPr>
          <w:rFonts w:ascii="Times New Roman" w:hAnsi="Times New Roman" w:cs="Times New Roman"/>
          <w:b/>
        </w:rPr>
        <w:t xml:space="preserve"> NĂM </w:t>
      </w:r>
      <w:r>
        <w:rPr>
          <w:rFonts w:ascii="Times New Roman" w:hAnsi="Times New Roman" w:cs="Times New Roman"/>
        </w:rPr>
        <w:t>.....</w:t>
      </w:r>
    </w:p>
    <w:p w:rsidR="003E1DAA" w:rsidRDefault="003E1DAA">
      <w:pPr>
        <w:spacing w:before="120"/>
        <w:jc w:val="center"/>
        <w:rPr>
          <w:rFonts w:ascii="Times New Roman" w:hAnsi="Times New Roman" w:cs="Times New Roman"/>
          <w:lang w:val="en-US"/>
        </w:rPr>
      </w:pPr>
      <w:r>
        <w:rPr>
          <w:rFonts w:ascii="Times New Roman" w:hAnsi="Times New Roman" w:cs="Times New Roman"/>
        </w:rPr>
        <w:t>Ngày báo cáo:</w:t>
      </w:r>
      <w:r>
        <w:rPr>
          <w:rFonts w:ascii="Times New Roman" w:hAnsi="Times New Roman" w:cs="Times New Roman"/>
          <w:lang w:val="en-US"/>
        </w:rPr>
        <w:t xml:space="preserve"> </w:t>
      </w:r>
      <w:r>
        <w:rPr>
          <w:rFonts w:ascii="Times New Roman" w:hAnsi="Times New Roman" w:cs="Times New Roman"/>
        </w:rPr>
        <w:t>.....................................................</w:t>
      </w:r>
    </w:p>
    <w:p w:rsidR="003E1DAA" w:rsidRDefault="003E1DAA">
      <w:pPr>
        <w:spacing w:before="120"/>
        <w:rPr>
          <w:rFonts w:ascii="Times New Roman" w:hAnsi="Times New Roman" w:cs="Times New Roman"/>
        </w:rPr>
      </w:pPr>
      <w:r>
        <w:rPr>
          <w:rFonts w:ascii="Times New Roman" w:hAnsi="Times New Roman" w:cs="Times New Roman"/>
        </w:rPr>
        <w:t>Đơn vị nhận báo cáo:</w:t>
      </w:r>
    </w:p>
    <w:p w:rsidR="003E1DAA" w:rsidRDefault="003E1DAA">
      <w:pPr>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Bộ Lao động - Thương binh và Xã hội</w:t>
      </w:r>
    </w:p>
    <w:p w:rsidR="003E1DAA" w:rsidRDefault="003E1DAA">
      <w:pPr>
        <w:tabs>
          <w:tab w:val="left" w:leader="dot" w:pos="816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Cục Thống kê</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b/>
        </w:rPr>
      </w:pPr>
      <w:r>
        <w:rPr>
          <w:rFonts w:ascii="Times New Roman" w:hAnsi="Times New Roman" w:cs="Times New Roman"/>
          <w:b/>
          <w:lang w:val="en-US"/>
        </w:rPr>
        <w:t xml:space="preserve">I. </w:t>
      </w:r>
      <w:r>
        <w:rPr>
          <w:rFonts w:ascii="Times New Roman" w:hAnsi="Times New Roman" w:cs="Times New Roman"/>
          <w:b/>
        </w:rPr>
        <w:t>Thông tin tổng quan</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973"/>
        <w:gridCol w:w="439"/>
        <w:gridCol w:w="555"/>
        <w:gridCol w:w="564"/>
        <w:gridCol w:w="567"/>
        <w:gridCol w:w="548"/>
        <w:gridCol w:w="553"/>
        <w:gridCol w:w="571"/>
        <w:gridCol w:w="624"/>
        <w:gridCol w:w="723"/>
        <w:gridCol w:w="649"/>
        <w:gridCol w:w="570"/>
        <w:gridCol w:w="765"/>
      </w:tblGrid>
      <w:tr w:rsidR="003E1DAA">
        <w:tc>
          <w:tcPr>
            <w:tcW w:w="1973" w:type="dxa"/>
            <w:vMerge w:val="restart"/>
            <w:vAlign w:val="center"/>
          </w:tcPr>
          <w:p w:rsidR="003E1DAA" w:rsidRDefault="003E1DAA">
            <w:pPr>
              <w:spacing w:before="120"/>
              <w:jc w:val="center"/>
              <w:rPr>
                <w:rFonts w:ascii="Times New Roman" w:hAnsi="Times New Roman" w:cs="Times New Roman"/>
                <w:b/>
                <w:lang w:val="en-US"/>
              </w:rPr>
            </w:pPr>
            <w:r>
              <w:rPr>
                <w:rFonts w:ascii="Times New Roman" w:hAnsi="Times New Roman" w:cs="Times New Roman"/>
                <w:b/>
              </w:rPr>
              <w:t>Loại hình cơ s</w:t>
            </w:r>
            <w:r>
              <w:rPr>
                <w:rFonts w:ascii="Times New Roman" w:hAnsi="Times New Roman" w:cs="Times New Roman"/>
                <w:b/>
                <w:lang w:val="en-US"/>
              </w:rPr>
              <w:t>ở</w:t>
            </w:r>
          </w:p>
        </w:tc>
        <w:tc>
          <w:tcPr>
            <w:tcW w:w="439"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Mã số</w:t>
            </w:r>
          </w:p>
        </w:tc>
        <w:tc>
          <w:tcPr>
            <w:tcW w:w="1119" w:type="dxa"/>
            <w:gridSpan w:val="2"/>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Cơ sở</w:t>
            </w:r>
          </w:p>
        </w:tc>
        <w:tc>
          <w:tcPr>
            <w:tcW w:w="1668" w:type="dxa"/>
            <w:gridSpan w:val="3"/>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Lực lượng lao động</w:t>
            </w:r>
          </w:p>
        </w:tc>
        <w:tc>
          <w:tcPr>
            <w:tcW w:w="1918" w:type="dxa"/>
            <w:gridSpan w:val="3"/>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Tổng số TNLĐ</w:t>
            </w:r>
          </w:p>
        </w:tc>
        <w:tc>
          <w:tcPr>
            <w:tcW w:w="1219" w:type="dxa"/>
            <w:gridSpan w:val="2"/>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Tần suất TNLĐ</w:t>
            </w:r>
            <w:r>
              <w:rPr>
                <w:rFonts w:ascii="Times New Roman" w:hAnsi="Times New Roman" w:cs="Times New Roman"/>
                <w:b/>
                <w:vertAlign w:val="superscript"/>
                <w:lang w:val="en-US"/>
              </w:rPr>
              <w:t>1</w:t>
            </w:r>
          </w:p>
        </w:tc>
        <w:tc>
          <w:tcPr>
            <w:tcW w:w="765"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Ghi chú</w:t>
            </w:r>
          </w:p>
        </w:tc>
      </w:tr>
      <w:tr w:rsidR="003E1DAA">
        <w:tc>
          <w:tcPr>
            <w:tcW w:w="1973" w:type="dxa"/>
            <w:vMerge/>
            <w:vAlign w:val="center"/>
          </w:tcPr>
          <w:p w:rsidR="003E1DAA" w:rsidRDefault="003E1DAA">
            <w:pPr>
              <w:spacing w:before="120"/>
              <w:jc w:val="center"/>
              <w:rPr>
                <w:rFonts w:ascii="Times New Roman" w:hAnsi="Times New Roman" w:cs="Times New Roman"/>
              </w:rPr>
            </w:pPr>
          </w:p>
        </w:tc>
        <w:tc>
          <w:tcPr>
            <w:tcW w:w="439" w:type="dxa"/>
            <w:vMerge/>
            <w:vAlign w:val="center"/>
          </w:tcPr>
          <w:p w:rsidR="003E1DAA" w:rsidRDefault="003E1DAA">
            <w:pPr>
              <w:spacing w:before="120"/>
              <w:jc w:val="center"/>
              <w:rPr>
                <w:rFonts w:ascii="Times New Roman" w:hAnsi="Times New Roman" w:cs="Times New Roman"/>
              </w:rPr>
            </w:pPr>
          </w:p>
        </w:tc>
        <w:tc>
          <w:tcPr>
            <w:tcW w:w="55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564"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cơ sở tham gia báo cáo</w:t>
            </w:r>
          </w:p>
        </w:tc>
        <w:tc>
          <w:tcPr>
            <w:tcW w:w="567"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 lao động</w:t>
            </w:r>
          </w:p>
        </w:tc>
        <w:tc>
          <w:tcPr>
            <w:tcW w:w="548"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LĐ của cơ sở tham gia báo cáo</w:t>
            </w:r>
          </w:p>
        </w:tc>
        <w:tc>
          <w:tcPr>
            <w:tcW w:w="553"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lao động nữ</w:t>
            </w:r>
          </w:p>
        </w:tc>
        <w:tc>
          <w:tcPr>
            <w:tcW w:w="1918"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bị nạn</w:t>
            </w:r>
          </w:p>
        </w:tc>
        <w:tc>
          <w:tcPr>
            <w:tcW w:w="649"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K</w:t>
            </w:r>
            <w:r>
              <w:rPr>
                <w:rFonts w:ascii="Times New Roman" w:hAnsi="Times New Roman" w:cs="Times New Roman"/>
                <w:vertAlign w:val="subscript"/>
              </w:rPr>
              <w:t>TNLĐ</w:t>
            </w:r>
          </w:p>
        </w:tc>
        <w:tc>
          <w:tcPr>
            <w:tcW w:w="57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lang w:val="en-US"/>
              </w:rPr>
              <w:t>K</w:t>
            </w:r>
            <w:r>
              <w:rPr>
                <w:rFonts w:ascii="Times New Roman" w:hAnsi="Times New Roman" w:cs="Times New Roman"/>
                <w:vertAlign w:val="subscript"/>
              </w:rPr>
              <w:t>chết</w:t>
            </w:r>
          </w:p>
        </w:tc>
        <w:tc>
          <w:tcPr>
            <w:tcW w:w="765" w:type="dxa"/>
            <w:vMerge/>
            <w:vAlign w:val="center"/>
          </w:tcPr>
          <w:p w:rsidR="003E1DAA" w:rsidRDefault="003E1DAA">
            <w:pPr>
              <w:spacing w:before="120"/>
              <w:jc w:val="center"/>
              <w:rPr>
                <w:rFonts w:ascii="Times New Roman" w:hAnsi="Times New Roman" w:cs="Times New Roman"/>
              </w:rPr>
            </w:pPr>
          </w:p>
        </w:tc>
      </w:tr>
      <w:tr w:rsidR="003E1DAA">
        <w:tc>
          <w:tcPr>
            <w:tcW w:w="1973" w:type="dxa"/>
            <w:vMerge/>
            <w:vAlign w:val="center"/>
          </w:tcPr>
          <w:p w:rsidR="003E1DAA" w:rsidRDefault="003E1DAA">
            <w:pPr>
              <w:spacing w:before="120"/>
              <w:jc w:val="center"/>
              <w:rPr>
                <w:rFonts w:ascii="Times New Roman" w:hAnsi="Times New Roman" w:cs="Times New Roman"/>
              </w:rPr>
            </w:pPr>
          </w:p>
        </w:tc>
        <w:tc>
          <w:tcPr>
            <w:tcW w:w="439" w:type="dxa"/>
            <w:vMerge/>
            <w:vAlign w:val="center"/>
          </w:tcPr>
          <w:p w:rsidR="003E1DAA" w:rsidRDefault="003E1DAA">
            <w:pPr>
              <w:spacing w:before="120"/>
              <w:jc w:val="center"/>
              <w:rPr>
                <w:rFonts w:ascii="Times New Roman" w:hAnsi="Times New Roman" w:cs="Times New Roman"/>
              </w:rPr>
            </w:pPr>
          </w:p>
        </w:tc>
        <w:tc>
          <w:tcPr>
            <w:tcW w:w="555" w:type="dxa"/>
            <w:vMerge/>
            <w:vAlign w:val="center"/>
          </w:tcPr>
          <w:p w:rsidR="003E1DAA" w:rsidRDefault="003E1DAA">
            <w:pPr>
              <w:spacing w:before="120"/>
              <w:jc w:val="center"/>
              <w:rPr>
                <w:rFonts w:ascii="Times New Roman" w:hAnsi="Times New Roman" w:cs="Times New Roman"/>
              </w:rPr>
            </w:pPr>
          </w:p>
        </w:tc>
        <w:tc>
          <w:tcPr>
            <w:tcW w:w="564" w:type="dxa"/>
            <w:vMerge/>
            <w:vAlign w:val="center"/>
          </w:tcPr>
          <w:p w:rsidR="003E1DAA" w:rsidRDefault="003E1DAA">
            <w:pPr>
              <w:spacing w:before="120"/>
              <w:jc w:val="center"/>
              <w:rPr>
                <w:rFonts w:ascii="Times New Roman" w:hAnsi="Times New Roman" w:cs="Times New Roman"/>
              </w:rPr>
            </w:pPr>
          </w:p>
        </w:tc>
        <w:tc>
          <w:tcPr>
            <w:tcW w:w="567" w:type="dxa"/>
            <w:vMerge/>
            <w:vAlign w:val="center"/>
          </w:tcPr>
          <w:p w:rsidR="003E1DAA" w:rsidRDefault="003E1DAA">
            <w:pPr>
              <w:spacing w:before="120"/>
              <w:jc w:val="center"/>
              <w:rPr>
                <w:rFonts w:ascii="Times New Roman" w:hAnsi="Times New Roman" w:cs="Times New Roman"/>
              </w:rPr>
            </w:pPr>
          </w:p>
        </w:tc>
        <w:tc>
          <w:tcPr>
            <w:tcW w:w="548" w:type="dxa"/>
            <w:vMerge/>
            <w:vAlign w:val="center"/>
          </w:tcPr>
          <w:p w:rsidR="003E1DAA" w:rsidRDefault="003E1DAA">
            <w:pPr>
              <w:spacing w:before="120"/>
              <w:jc w:val="center"/>
              <w:rPr>
                <w:rFonts w:ascii="Times New Roman" w:hAnsi="Times New Roman" w:cs="Times New Roman"/>
              </w:rPr>
            </w:pPr>
          </w:p>
        </w:tc>
        <w:tc>
          <w:tcPr>
            <w:tcW w:w="553" w:type="dxa"/>
            <w:vMerge/>
            <w:vAlign w:val="center"/>
          </w:tcPr>
          <w:p w:rsidR="003E1DAA" w:rsidRDefault="003E1DAA">
            <w:pPr>
              <w:spacing w:before="120"/>
              <w:jc w:val="center"/>
              <w:rPr>
                <w:rFonts w:ascii="Times New Roman" w:hAnsi="Times New Roman" w:cs="Times New Roman"/>
              </w:rPr>
            </w:pPr>
          </w:p>
        </w:tc>
        <w:tc>
          <w:tcPr>
            <w:tcW w:w="57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62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người bị chết</w:t>
            </w:r>
          </w:p>
        </w:tc>
        <w:tc>
          <w:tcPr>
            <w:tcW w:w="72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người bị thương nặng</w:t>
            </w:r>
          </w:p>
        </w:tc>
        <w:tc>
          <w:tcPr>
            <w:tcW w:w="649" w:type="dxa"/>
            <w:vMerge/>
            <w:vAlign w:val="center"/>
          </w:tcPr>
          <w:p w:rsidR="003E1DAA" w:rsidRDefault="003E1DAA">
            <w:pPr>
              <w:spacing w:before="120"/>
              <w:jc w:val="center"/>
              <w:rPr>
                <w:rFonts w:ascii="Times New Roman" w:hAnsi="Times New Roman" w:cs="Times New Roman"/>
              </w:rPr>
            </w:pPr>
          </w:p>
        </w:tc>
        <w:tc>
          <w:tcPr>
            <w:tcW w:w="570" w:type="dxa"/>
            <w:vMerge/>
            <w:vAlign w:val="center"/>
          </w:tcPr>
          <w:p w:rsidR="003E1DAA" w:rsidRDefault="003E1DAA">
            <w:pPr>
              <w:spacing w:before="120"/>
              <w:jc w:val="center"/>
              <w:rPr>
                <w:rFonts w:ascii="Times New Roman" w:hAnsi="Times New Roman" w:cs="Times New Roman"/>
              </w:rPr>
            </w:pPr>
          </w:p>
        </w:tc>
        <w:tc>
          <w:tcPr>
            <w:tcW w:w="765" w:type="dxa"/>
            <w:vMerge/>
            <w:vAlign w:val="center"/>
          </w:tcPr>
          <w:p w:rsidR="003E1DAA" w:rsidRDefault="003E1DAA">
            <w:pPr>
              <w:spacing w:before="120"/>
              <w:jc w:val="center"/>
              <w:rPr>
                <w:rFonts w:ascii="Times New Roman" w:hAnsi="Times New Roman" w:cs="Times New Roman"/>
              </w:rPr>
            </w:pPr>
          </w:p>
        </w:tc>
      </w:tr>
      <w:tr w:rsidR="003E1DAA">
        <w:tc>
          <w:tcPr>
            <w:tcW w:w="197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43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55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56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56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54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55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57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c>
          <w:tcPr>
            <w:tcW w:w="62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9</w:t>
            </w:r>
          </w:p>
        </w:tc>
        <w:tc>
          <w:tcPr>
            <w:tcW w:w="72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10</w:t>
            </w:r>
          </w:p>
        </w:tc>
        <w:tc>
          <w:tcPr>
            <w:tcW w:w="64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11</w:t>
            </w:r>
          </w:p>
        </w:tc>
        <w:tc>
          <w:tcPr>
            <w:tcW w:w="57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12</w:t>
            </w:r>
          </w:p>
        </w:tc>
        <w:tc>
          <w:tcPr>
            <w:tcW w:w="76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13</w:t>
            </w:r>
          </w:p>
        </w:tc>
      </w:tr>
      <w:tr w:rsidR="003E1DAA">
        <w:tc>
          <w:tcPr>
            <w:tcW w:w="1973"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Tổng số</w:t>
            </w:r>
          </w:p>
        </w:tc>
        <w:tc>
          <w:tcPr>
            <w:tcW w:w="439" w:type="dxa"/>
            <w:vAlign w:val="center"/>
          </w:tcPr>
          <w:p w:rsidR="003E1DAA" w:rsidRDefault="003E1DAA">
            <w:pPr>
              <w:spacing w:before="120"/>
              <w:jc w:val="center"/>
              <w:rPr>
                <w:rFonts w:ascii="Times New Roman" w:hAnsi="Times New Roman" w:cs="Times New Roman"/>
              </w:rPr>
            </w:pPr>
          </w:p>
        </w:tc>
        <w:tc>
          <w:tcPr>
            <w:tcW w:w="555" w:type="dxa"/>
            <w:vAlign w:val="center"/>
          </w:tcPr>
          <w:p w:rsidR="003E1DAA" w:rsidRDefault="003E1DAA">
            <w:pPr>
              <w:spacing w:before="120"/>
              <w:jc w:val="center"/>
              <w:rPr>
                <w:rFonts w:ascii="Times New Roman" w:hAnsi="Times New Roman" w:cs="Times New Roman"/>
              </w:rPr>
            </w:pPr>
          </w:p>
        </w:tc>
        <w:tc>
          <w:tcPr>
            <w:tcW w:w="564" w:type="dxa"/>
            <w:vAlign w:val="center"/>
          </w:tcPr>
          <w:p w:rsidR="003E1DAA" w:rsidRDefault="003E1DAA">
            <w:pPr>
              <w:spacing w:before="120"/>
              <w:jc w:val="center"/>
              <w:rPr>
                <w:rFonts w:ascii="Times New Roman" w:hAnsi="Times New Roman" w:cs="Times New Roman"/>
              </w:rPr>
            </w:pPr>
          </w:p>
        </w:tc>
        <w:tc>
          <w:tcPr>
            <w:tcW w:w="567" w:type="dxa"/>
            <w:vAlign w:val="center"/>
          </w:tcPr>
          <w:p w:rsidR="003E1DAA" w:rsidRDefault="003E1DAA">
            <w:pPr>
              <w:spacing w:before="120"/>
              <w:jc w:val="center"/>
              <w:rPr>
                <w:rFonts w:ascii="Times New Roman" w:hAnsi="Times New Roman" w:cs="Times New Roman"/>
              </w:rPr>
            </w:pPr>
          </w:p>
        </w:tc>
        <w:tc>
          <w:tcPr>
            <w:tcW w:w="548" w:type="dxa"/>
            <w:vAlign w:val="center"/>
          </w:tcPr>
          <w:p w:rsidR="003E1DAA" w:rsidRDefault="003E1DAA">
            <w:pPr>
              <w:spacing w:before="120"/>
              <w:jc w:val="center"/>
              <w:rPr>
                <w:rFonts w:ascii="Times New Roman" w:hAnsi="Times New Roman" w:cs="Times New Roman"/>
              </w:rPr>
            </w:pPr>
          </w:p>
        </w:tc>
        <w:tc>
          <w:tcPr>
            <w:tcW w:w="553" w:type="dxa"/>
            <w:vAlign w:val="center"/>
          </w:tcPr>
          <w:p w:rsidR="003E1DAA" w:rsidRDefault="003E1DAA">
            <w:pPr>
              <w:spacing w:before="120"/>
              <w:jc w:val="center"/>
              <w:rPr>
                <w:rFonts w:ascii="Times New Roman" w:hAnsi="Times New Roman" w:cs="Times New Roman"/>
              </w:rPr>
            </w:pPr>
          </w:p>
        </w:tc>
        <w:tc>
          <w:tcPr>
            <w:tcW w:w="571" w:type="dxa"/>
            <w:vAlign w:val="center"/>
          </w:tcPr>
          <w:p w:rsidR="003E1DAA" w:rsidRDefault="003E1DAA">
            <w:pPr>
              <w:spacing w:before="120"/>
              <w:jc w:val="center"/>
              <w:rPr>
                <w:rFonts w:ascii="Times New Roman" w:hAnsi="Times New Roman" w:cs="Times New Roman"/>
              </w:rPr>
            </w:pPr>
          </w:p>
        </w:tc>
        <w:tc>
          <w:tcPr>
            <w:tcW w:w="624" w:type="dxa"/>
            <w:vAlign w:val="center"/>
          </w:tcPr>
          <w:p w:rsidR="003E1DAA" w:rsidRDefault="003E1DAA">
            <w:pPr>
              <w:spacing w:before="120"/>
              <w:jc w:val="center"/>
              <w:rPr>
                <w:rFonts w:ascii="Times New Roman" w:hAnsi="Times New Roman" w:cs="Times New Roman"/>
              </w:rPr>
            </w:pPr>
          </w:p>
        </w:tc>
        <w:tc>
          <w:tcPr>
            <w:tcW w:w="723" w:type="dxa"/>
            <w:vAlign w:val="center"/>
          </w:tcPr>
          <w:p w:rsidR="003E1DAA" w:rsidRDefault="003E1DAA">
            <w:pPr>
              <w:spacing w:before="120"/>
              <w:jc w:val="center"/>
              <w:rPr>
                <w:rFonts w:ascii="Times New Roman" w:hAnsi="Times New Roman" w:cs="Times New Roman"/>
              </w:rPr>
            </w:pPr>
          </w:p>
        </w:tc>
        <w:tc>
          <w:tcPr>
            <w:tcW w:w="649"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765" w:type="dxa"/>
            <w:vAlign w:val="center"/>
          </w:tcPr>
          <w:p w:rsidR="003E1DAA" w:rsidRDefault="003E1DAA">
            <w:pPr>
              <w:spacing w:before="120"/>
              <w:jc w:val="center"/>
              <w:rPr>
                <w:rFonts w:ascii="Times New Roman" w:hAnsi="Times New Roman" w:cs="Times New Roman"/>
              </w:rPr>
            </w:pPr>
          </w:p>
        </w:tc>
      </w:tr>
      <w:tr w:rsidR="003E1DAA">
        <w:tc>
          <w:tcPr>
            <w:tcW w:w="197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Phân theo loại h</w:t>
            </w:r>
            <w:r>
              <w:rPr>
                <w:rFonts w:ascii="Times New Roman" w:hAnsi="Times New Roman" w:cs="Times New Roman"/>
                <w:lang w:val="en-US"/>
              </w:rPr>
              <w:t>ì</w:t>
            </w:r>
            <w:r>
              <w:rPr>
                <w:rFonts w:ascii="Times New Roman" w:hAnsi="Times New Roman" w:cs="Times New Roman"/>
              </w:rPr>
              <w:t>nh cơ sở</w:t>
            </w:r>
          </w:p>
        </w:tc>
        <w:tc>
          <w:tcPr>
            <w:tcW w:w="439" w:type="dxa"/>
            <w:vAlign w:val="center"/>
          </w:tcPr>
          <w:p w:rsidR="003E1DAA" w:rsidRDefault="003E1DAA">
            <w:pPr>
              <w:spacing w:before="120"/>
              <w:jc w:val="center"/>
              <w:rPr>
                <w:rFonts w:ascii="Times New Roman" w:hAnsi="Times New Roman" w:cs="Times New Roman"/>
              </w:rPr>
            </w:pPr>
          </w:p>
        </w:tc>
        <w:tc>
          <w:tcPr>
            <w:tcW w:w="555" w:type="dxa"/>
            <w:vAlign w:val="center"/>
          </w:tcPr>
          <w:p w:rsidR="003E1DAA" w:rsidRDefault="003E1DAA">
            <w:pPr>
              <w:spacing w:before="120"/>
              <w:jc w:val="center"/>
              <w:rPr>
                <w:rFonts w:ascii="Times New Roman" w:hAnsi="Times New Roman" w:cs="Times New Roman"/>
              </w:rPr>
            </w:pPr>
          </w:p>
        </w:tc>
        <w:tc>
          <w:tcPr>
            <w:tcW w:w="564" w:type="dxa"/>
            <w:vAlign w:val="center"/>
          </w:tcPr>
          <w:p w:rsidR="003E1DAA" w:rsidRDefault="003E1DAA">
            <w:pPr>
              <w:spacing w:before="120"/>
              <w:jc w:val="center"/>
              <w:rPr>
                <w:rFonts w:ascii="Times New Roman" w:hAnsi="Times New Roman" w:cs="Times New Roman"/>
              </w:rPr>
            </w:pPr>
          </w:p>
        </w:tc>
        <w:tc>
          <w:tcPr>
            <w:tcW w:w="567" w:type="dxa"/>
            <w:vAlign w:val="center"/>
          </w:tcPr>
          <w:p w:rsidR="003E1DAA" w:rsidRDefault="003E1DAA">
            <w:pPr>
              <w:spacing w:before="120"/>
              <w:jc w:val="center"/>
              <w:rPr>
                <w:rFonts w:ascii="Times New Roman" w:hAnsi="Times New Roman" w:cs="Times New Roman"/>
              </w:rPr>
            </w:pPr>
          </w:p>
        </w:tc>
        <w:tc>
          <w:tcPr>
            <w:tcW w:w="548" w:type="dxa"/>
            <w:vAlign w:val="center"/>
          </w:tcPr>
          <w:p w:rsidR="003E1DAA" w:rsidRDefault="003E1DAA">
            <w:pPr>
              <w:spacing w:before="120"/>
              <w:jc w:val="center"/>
              <w:rPr>
                <w:rFonts w:ascii="Times New Roman" w:hAnsi="Times New Roman" w:cs="Times New Roman"/>
              </w:rPr>
            </w:pPr>
          </w:p>
        </w:tc>
        <w:tc>
          <w:tcPr>
            <w:tcW w:w="553" w:type="dxa"/>
            <w:vAlign w:val="center"/>
          </w:tcPr>
          <w:p w:rsidR="003E1DAA" w:rsidRDefault="003E1DAA">
            <w:pPr>
              <w:spacing w:before="120"/>
              <w:jc w:val="center"/>
              <w:rPr>
                <w:rFonts w:ascii="Times New Roman" w:hAnsi="Times New Roman" w:cs="Times New Roman"/>
              </w:rPr>
            </w:pPr>
          </w:p>
        </w:tc>
        <w:tc>
          <w:tcPr>
            <w:tcW w:w="571" w:type="dxa"/>
            <w:vAlign w:val="center"/>
          </w:tcPr>
          <w:p w:rsidR="003E1DAA" w:rsidRDefault="003E1DAA">
            <w:pPr>
              <w:spacing w:before="120"/>
              <w:jc w:val="center"/>
              <w:rPr>
                <w:rFonts w:ascii="Times New Roman" w:hAnsi="Times New Roman" w:cs="Times New Roman"/>
              </w:rPr>
            </w:pPr>
          </w:p>
        </w:tc>
        <w:tc>
          <w:tcPr>
            <w:tcW w:w="624" w:type="dxa"/>
            <w:vAlign w:val="center"/>
          </w:tcPr>
          <w:p w:rsidR="003E1DAA" w:rsidRDefault="003E1DAA">
            <w:pPr>
              <w:spacing w:before="120"/>
              <w:jc w:val="center"/>
              <w:rPr>
                <w:rFonts w:ascii="Times New Roman" w:hAnsi="Times New Roman" w:cs="Times New Roman"/>
              </w:rPr>
            </w:pPr>
          </w:p>
        </w:tc>
        <w:tc>
          <w:tcPr>
            <w:tcW w:w="723" w:type="dxa"/>
            <w:vAlign w:val="center"/>
          </w:tcPr>
          <w:p w:rsidR="003E1DAA" w:rsidRDefault="003E1DAA">
            <w:pPr>
              <w:spacing w:before="120"/>
              <w:jc w:val="center"/>
              <w:rPr>
                <w:rFonts w:ascii="Times New Roman" w:hAnsi="Times New Roman" w:cs="Times New Roman"/>
              </w:rPr>
            </w:pPr>
          </w:p>
        </w:tc>
        <w:tc>
          <w:tcPr>
            <w:tcW w:w="649"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765"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b/>
          <w:lang w:val="en-US"/>
        </w:rPr>
      </w:pPr>
      <w:r>
        <w:rPr>
          <w:rFonts w:ascii="Times New Roman" w:hAnsi="Times New Roman" w:cs="Times New Roman"/>
          <w:b/>
          <w:lang w:val="en-US"/>
        </w:rPr>
        <w:br w:type="page"/>
      </w:r>
      <w:r>
        <w:rPr>
          <w:rFonts w:ascii="Times New Roman" w:hAnsi="Times New Roman" w:cs="Times New Roman"/>
          <w:b/>
          <w:lang w:val="en-US"/>
        </w:rPr>
        <w:lastRenderedPageBreak/>
        <w:t xml:space="preserve">II. </w:t>
      </w:r>
      <w:r>
        <w:rPr>
          <w:rFonts w:ascii="Times New Roman" w:hAnsi="Times New Roman" w:cs="Times New Roman"/>
          <w:b/>
        </w:rPr>
        <w:t>Phân loại TNLĐ</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777"/>
        <w:gridCol w:w="356"/>
        <w:gridCol w:w="472"/>
        <w:gridCol w:w="522"/>
        <w:gridCol w:w="524"/>
        <w:gridCol w:w="472"/>
        <w:gridCol w:w="465"/>
        <w:gridCol w:w="522"/>
        <w:gridCol w:w="602"/>
        <w:gridCol w:w="472"/>
        <w:gridCol w:w="472"/>
        <w:gridCol w:w="320"/>
        <w:gridCol w:w="522"/>
        <w:gridCol w:w="823"/>
        <w:gridCol w:w="795"/>
      </w:tblGrid>
      <w:tr w:rsidR="003E1DAA">
        <w:trPr>
          <w:tblHeader/>
        </w:trPr>
        <w:tc>
          <w:tcPr>
            <w:tcW w:w="1777"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Tên chỉ tiêu thống kê</w:t>
            </w:r>
          </w:p>
        </w:tc>
        <w:tc>
          <w:tcPr>
            <w:tcW w:w="356"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Mã số</w:t>
            </w:r>
          </w:p>
        </w:tc>
        <w:tc>
          <w:tcPr>
            <w:tcW w:w="3579" w:type="dxa"/>
            <w:gridSpan w:val="7"/>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Theo mức độ th</w:t>
            </w:r>
            <w:r>
              <w:rPr>
                <w:rFonts w:ascii="Times New Roman" w:hAnsi="Times New Roman" w:cs="Times New Roman"/>
                <w:b/>
                <w:sz w:val="22"/>
                <w:szCs w:val="22"/>
                <w:lang w:val="en-US"/>
              </w:rPr>
              <w:t>ươ</w:t>
            </w:r>
            <w:r>
              <w:rPr>
                <w:rFonts w:ascii="Times New Roman" w:hAnsi="Times New Roman" w:cs="Times New Roman"/>
                <w:b/>
                <w:sz w:val="22"/>
                <w:szCs w:val="22"/>
              </w:rPr>
              <w:t>ng tật</w:t>
            </w:r>
          </w:p>
        </w:tc>
        <w:tc>
          <w:tcPr>
            <w:tcW w:w="3404" w:type="dxa"/>
            <w:gridSpan w:val="6"/>
            <w:vAlign w:val="center"/>
          </w:tcPr>
          <w:p w:rsidR="003E1DAA" w:rsidRDefault="003E1DAA">
            <w:pPr>
              <w:spacing w:before="120"/>
              <w:jc w:val="center"/>
              <w:rPr>
                <w:rFonts w:ascii="Times New Roman" w:hAnsi="Times New Roman" w:cs="Times New Roman"/>
                <w:b/>
                <w:sz w:val="22"/>
                <w:szCs w:val="22"/>
              </w:rPr>
            </w:pPr>
            <w:r>
              <w:rPr>
                <w:rFonts w:ascii="Times New Roman" w:hAnsi="Times New Roman" w:cs="Times New Roman"/>
                <w:b/>
                <w:sz w:val="22"/>
                <w:szCs w:val="22"/>
              </w:rPr>
              <w:t>Thiệt hại do TNLĐ</w:t>
            </w:r>
          </w:p>
        </w:tc>
      </w:tr>
      <w:tr w:rsidR="003E1DAA">
        <w:trPr>
          <w:tblHeader/>
        </w:trPr>
        <w:tc>
          <w:tcPr>
            <w:tcW w:w="1777" w:type="dxa"/>
            <w:vMerge/>
            <w:vAlign w:val="center"/>
          </w:tcPr>
          <w:p w:rsidR="003E1DAA" w:rsidRDefault="003E1DAA">
            <w:pPr>
              <w:spacing w:before="120"/>
              <w:jc w:val="center"/>
              <w:rPr>
                <w:rFonts w:ascii="Times New Roman" w:hAnsi="Times New Roman" w:cs="Times New Roman"/>
                <w:sz w:val="22"/>
                <w:szCs w:val="22"/>
              </w:rPr>
            </w:pPr>
          </w:p>
        </w:tc>
        <w:tc>
          <w:tcPr>
            <w:tcW w:w="356" w:type="dxa"/>
            <w:vMerge/>
            <w:vAlign w:val="center"/>
          </w:tcPr>
          <w:p w:rsidR="003E1DAA" w:rsidRDefault="003E1DAA">
            <w:pPr>
              <w:spacing w:before="120"/>
              <w:jc w:val="center"/>
              <w:rPr>
                <w:rFonts w:ascii="Times New Roman" w:hAnsi="Times New Roman" w:cs="Times New Roman"/>
                <w:sz w:val="22"/>
                <w:szCs w:val="22"/>
              </w:rPr>
            </w:pPr>
          </w:p>
        </w:tc>
        <w:tc>
          <w:tcPr>
            <w:tcW w:w="1518" w:type="dxa"/>
            <w:gridSpan w:val="3"/>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w:t>
            </w:r>
            <w:r>
              <w:rPr>
                <w:rFonts w:ascii="Times New Roman" w:hAnsi="Times New Roman" w:cs="Times New Roman"/>
                <w:sz w:val="22"/>
                <w:szCs w:val="22"/>
                <w:lang w:val="en-US"/>
              </w:rPr>
              <w:t>ố</w:t>
            </w:r>
            <w:r>
              <w:rPr>
                <w:rFonts w:ascii="Times New Roman" w:hAnsi="Times New Roman" w:cs="Times New Roman"/>
                <w:sz w:val="22"/>
                <w:szCs w:val="22"/>
              </w:rPr>
              <w:t xml:space="preserve"> vụ TNLĐ</w:t>
            </w:r>
          </w:p>
        </w:tc>
        <w:tc>
          <w:tcPr>
            <w:tcW w:w="2061" w:type="dxa"/>
            <w:gridSpan w:val="4"/>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w:t>
            </w:r>
            <w:r>
              <w:rPr>
                <w:rFonts w:ascii="Times New Roman" w:hAnsi="Times New Roman" w:cs="Times New Roman"/>
                <w:sz w:val="22"/>
                <w:szCs w:val="22"/>
                <w:lang w:val="en-US"/>
              </w:rPr>
              <w:t>ố</w:t>
            </w:r>
            <w:r>
              <w:rPr>
                <w:rFonts w:ascii="Times New Roman" w:hAnsi="Times New Roman" w:cs="Times New Roman"/>
                <w:sz w:val="22"/>
                <w:szCs w:val="22"/>
              </w:rPr>
              <w:t xml:space="preserve"> người bị nạn TNLĐ</w:t>
            </w:r>
          </w:p>
        </w:tc>
        <w:tc>
          <w:tcPr>
            <w:tcW w:w="47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 ngày ngh</w:t>
            </w:r>
            <w:r>
              <w:rPr>
                <w:rFonts w:ascii="Times New Roman" w:hAnsi="Times New Roman" w:cs="Times New Roman"/>
                <w:sz w:val="22"/>
                <w:szCs w:val="22"/>
                <w:lang w:val="en-US"/>
              </w:rPr>
              <w:t>ỉ</w:t>
            </w:r>
            <w:r>
              <w:rPr>
                <w:rFonts w:ascii="Times New Roman" w:hAnsi="Times New Roman" w:cs="Times New Roman"/>
                <w:sz w:val="22"/>
                <w:szCs w:val="22"/>
              </w:rPr>
              <w:t xml:space="preserve"> v</w:t>
            </w:r>
            <w:r>
              <w:rPr>
                <w:rFonts w:ascii="Times New Roman" w:hAnsi="Times New Roman" w:cs="Times New Roman"/>
                <w:sz w:val="22"/>
                <w:szCs w:val="22"/>
                <w:lang w:val="en-US"/>
              </w:rPr>
              <w:t>ì</w:t>
            </w:r>
            <w:r>
              <w:rPr>
                <w:rFonts w:ascii="Times New Roman" w:hAnsi="Times New Roman" w:cs="Times New Roman"/>
                <w:sz w:val="22"/>
                <w:szCs w:val="22"/>
              </w:rPr>
              <w:t xml:space="preserve"> tai nạn lao động</w:t>
            </w:r>
          </w:p>
        </w:tc>
        <w:tc>
          <w:tcPr>
            <w:tcW w:w="2137" w:type="dxa"/>
            <w:gridSpan w:val="4"/>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Chi phí tính bằng tiền (1.000 đ)</w:t>
            </w:r>
          </w:p>
        </w:tc>
        <w:tc>
          <w:tcPr>
            <w:tcW w:w="795"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Thiệt hại tài sản (1.000 đ)</w:t>
            </w:r>
          </w:p>
        </w:tc>
      </w:tr>
      <w:tr w:rsidR="003E1DAA">
        <w:trPr>
          <w:tblHeader/>
        </w:trPr>
        <w:tc>
          <w:tcPr>
            <w:tcW w:w="1777" w:type="dxa"/>
            <w:vMerge/>
            <w:vAlign w:val="center"/>
          </w:tcPr>
          <w:p w:rsidR="003E1DAA" w:rsidRDefault="003E1DAA">
            <w:pPr>
              <w:spacing w:before="120"/>
              <w:jc w:val="center"/>
              <w:rPr>
                <w:rFonts w:ascii="Times New Roman" w:hAnsi="Times New Roman" w:cs="Times New Roman"/>
                <w:sz w:val="22"/>
                <w:szCs w:val="22"/>
              </w:rPr>
            </w:pPr>
          </w:p>
        </w:tc>
        <w:tc>
          <w:tcPr>
            <w:tcW w:w="356" w:type="dxa"/>
            <w:vMerge/>
            <w:vAlign w:val="center"/>
          </w:tcPr>
          <w:p w:rsidR="003E1DAA" w:rsidRDefault="003E1DAA">
            <w:pPr>
              <w:spacing w:before="120"/>
              <w:jc w:val="center"/>
              <w:rPr>
                <w:rFonts w:ascii="Times New Roman" w:hAnsi="Times New Roman" w:cs="Times New Roman"/>
                <w:sz w:val="22"/>
                <w:szCs w:val="22"/>
              </w:rPr>
            </w:pPr>
          </w:p>
        </w:tc>
        <w:tc>
          <w:tcPr>
            <w:tcW w:w="47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52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Số vụ có người chết</w:t>
            </w:r>
          </w:p>
        </w:tc>
        <w:tc>
          <w:tcPr>
            <w:tcW w:w="524"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Số vụ có từ 2 người bị nạn trở lên</w:t>
            </w:r>
          </w:p>
        </w:tc>
        <w:tc>
          <w:tcPr>
            <w:tcW w:w="47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465"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lang w:val="en-US"/>
              </w:rPr>
              <w:t>S</w:t>
            </w:r>
            <w:r>
              <w:rPr>
                <w:rFonts w:ascii="Times New Roman" w:hAnsi="Times New Roman" w:cs="Times New Roman"/>
                <w:sz w:val="22"/>
                <w:szCs w:val="22"/>
              </w:rPr>
              <w:t>ố lao động nữ</w:t>
            </w:r>
          </w:p>
        </w:tc>
        <w:tc>
          <w:tcPr>
            <w:tcW w:w="52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lang w:val="en-US"/>
              </w:rPr>
              <w:t>S</w:t>
            </w:r>
            <w:r>
              <w:rPr>
                <w:rFonts w:ascii="Times New Roman" w:hAnsi="Times New Roman" w:cs="Times New Roman"/>
                <w:sz w:val="22"/>
                <w:szCs w:val="22"/>
              </w:rPr>
              <w:t>ố người chết</w:t>
            </w:r>
          </w:p>
        </w:tc>
        <w:tc>
          <w:tcPr>
            <w:tcW w:w="60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lang w:val="en-US"/>
              </w:rPr>
              <w:t>S</w:t>
            </w:r>
            <w:r>
              <w:rPr>
                <w:rFonts w:ascii="Times New Roman" w:hAnsi="Times New Roman" w:cs="Times New Roman"/>
                <w:sz w:val="22"/>
                <w:szCs w:val="22"/>
              </w:rPr>
              <w:t>ố người bị thương nặng</w:t>
            </w:r>
          </w:p>
        </w:tc>
        <w:tc>
          <w:tcPr>
            <w:tcW w:w="472" w:type="dxa"/>
            <w:vMerge/>
            <w:vAlign w:val="center"/>
          </w:tcPr>
          <w:p w:rsidR="003E1DAA" w:rsidRDefault="003E1DAA">
            <w:pPr>
              <w:spacing w:before="120"/>
              <w:jc w:val="center"/>
              <w:rPr>
                <w:rFonts w:ascii="Times New Roman" w:hAnsi="Times New Roman" w:cs="Times New Roman"/>
                <w:sz w:val="22"/>
                <w:szCs w:val="22"/>
              </w:rPr>
            </w:pPr>
          </w:p>
        </w:tc>
        <w:tc>
          <w:tcPr>
            <w:tcW w:w="472" w:type="dxa"/>
            <w:vMerge w:val="restart"/>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Tổng số</w:t>
            </w:r>
          </w:p>
        </w:tc>
        <w:tc>
          <w:tcPr>
            <w:tcW w:w="1665" w:type="dxa"/>
            <w:gridSpan w:val="3"/>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Khoản chi cụ thể của cơ sở</w:t>
            </w:r>
          </w:p>
        </w:tc>
        <w:tc>
          <w:tcPr>
            <w:tcW w:w="795" w:type="dxa"/>
            <w:vMerge/>
            <w:vAlign w:val="center"/>
          </w:tcPr>
          <w:p w:rsidR="003E1DAA" w:rsidRDefault="003E1DAA">
            <w:pPr>
              <w:spacing w:before="120"/>
              <w:jc w:val="center"/>
              <w:rPr>
                <w:rFonts w:ascii="Times New Roman" w:hAnsi="Times New Roman" w:cs="Times New Roman"/>
                <w:sz w:val="22"/>
                <w:szCs w:val="22"/>
              </w:rPr>
            </w:pPr>
          </w:p>
        </w:tc>
      </w:tr>
      <w:tr w:rsidR="003E1DAA">
        <w:trPr>
          <w:tblHeader/>
        </w:trPr>
        <w:tc>
          <w:tcPr>
            <w:tcW w:w="1777" w:type="dxa"/>
            <w:vMerge/>
            <w:vAlign w:val="center"/>
          </w:tcPr>
          <w:p w:rsidR="003E1DAA" w:rsidRDefault="003E1DAA">
            <w:pPr>
              <w:spacing w:before="120"/>
              <w:jc w:val="center"/>
              <w:rPr>
                <w:rFonts w:ascii="Times New Roman" w:hAnsi="Times New Roman" w:cs="Times New Roman"/>
                <w:sz w:val="22"/>
                <w:szCs w:val="22"/>
              </w:rPr>
            </w:pPr>
          </w:p>
        </w:tc>
        <w:tc>
          <w:tcPr>
            <w:tcW w:w="356" w:type="dxa"/>
            <w:vMerge/>
            <w:vAlign w:val="center"/>
          </w:tcPr>
          <w:p w:rsidR="003E1DAA" w:rsidRDefault="003E1DAA">
            <w:pPr>
              <w:spacing w:before="120"/>
              <w:jc w:val="center"/>
              <w:rPr>
                <w:rFonts w:ascii="Times New Roman" w:hAnsi="Times New Roman" w:cs="Times New Roman"/>
                <w:sz w:val="22"/>
                <w:szCs w:val="22"/>
              </w:rPr>
            </w:pPr>
          </w:p>
        </w:tc>
        <w:tc>
          <w:tcPr>
            <w:tcW w:w="472" w:type="dxa"/>
            <w:vMerge/>
            <w:vAlign w:val="center"/>
          </w:tcPr>
          <w:p w:rsidR="003E1DAA" w:rsidRDefault="003E1DAA">
            <w:pPr>
              <w:spacing w:before="120"/>
              <w:jc w:val="center"/>
              <w:rPr>
                <w:rFonts w:ascii="Times New Roman" w:hAnsi="Times New Roman" w:cs="Times New Roman"/>
                <w:sz w:val="22"/>
                <w:szCs w:val="22"/>
              </w:rPr>
            </w:pPr>
          </w:p>
        </w:tc>
        <w:tc>
          <w:tcPr>
            <w:tcW w:w="522" w:type="dxa"/>
            <w:vMerge/>
            <w:vAlign w:val="center"/>
          </w:tcPr>
          <w:p w:rsidR="003E1DAA" w:rsidRDefault="003E1DAA">
            <w:pPr>
              <w:spacing w:before="120"/>
              <w:jc w:val="center"/>
              <w:rPr>
                <w:rFonts w:ascii="Times New Roman" w:hAnsi="Times New Roman" w:cs="Times New Roman"/>
                <w:sz w:val="22"/>
                <w:szCs w:val="22"/>
              </w:rPr>
            </w:pPr>
          </w:p>
        </w:tc>
        <w:tc>
          <w:tcPr>
            <w:tcW w:w="524" w:type="dxa"/>
            <w:vMerge/>
            <w:vAlign w:val="center"/>
          </w:tcPr>
          <w:p w:rsidR="003E1DAA" w:rsidRDefault="003E1DAA">
            <w:pPr>
              <w:spacing w:before="120"/>
              <w:jc w:val="center"/>
              <w:rPr>
                <w:rFonts w:ascii="Times New Roman" w:hAnsi="Times New Roman" w:cs="Times New Roman"/>
                <w:sz w:val="22"/>
                <w:szCs w:val="22"/>
              </w:rPr>
            </w:pPr>
          </w:p>
        </w:tc>
        <w:tc>
          <w:tcPr>
            <w:tcW w:w="472" w:type="dxa"/>
            <w:vMerge/>
            <w:vAlign w:val="center"/>
          </w:tcPr>
          <w:p w:rsidR="003E1DAA" w:rsidRDefault="003E1DAA">
            <w:pPr>
              <w:spacing w:before="120"/>
              <w:jc w:val="center"/>
              <w:rPr>
                <w:rFonts w:ascii="Times New Roman" w:hAnsi="Times New Roman" w:cs="Times New Roman"/>
                <w:sz w:val="22"/>
                <w:szCs w:val="22"/>
              </w:rPr>
            </w:pPr>
          </w:p>
        </w:tc>
        <w:tc>
          <w:tcPr>
            <w:tcW w:w="465" w:type="dxa"/>
            <w:vMerge/>
            <w:vAlign w:val="center"/>
          </w:tcPr>
          <w:p w:rsidR="003E1DAA" w:rsidRDefault="003E1DAA">
            <w:pPr>
              <w:spacing w:before="120"/>
              <w:jc w:val="center"/>
              <w:rPr>
                <w:rFonts w:ascii="Times New Roman" w:hAnsi="Times New Roman" w:cs="Times New Roman"/>
                <w:sz w:val="22"/>
                <w:szCs w:val="22"/>
              </w:rPr>
            </w:pPr>
          </w:p>
        </w:tc>
        <w:tc>
          <w:tcPr>
            <w:tcW w:w="522" w:type="dxa"/>
            <w:vMerge/>
            <w:vAlign w:val="center"/>
          </w:tcPr>
          <w:p w:rsidR="003E1DAA" w:rsidRDefault="003E1DAA">
            <w:pPr>
              <w:spacing w:before="120"/>
              <w:jc w:val="center"/>
              <w:rPr>
                <w:rFonts w:ascii="Times New Roman" w:hAnsi="Times New Roman" w:cs="Times New Roman"/>
                <w:sz w:val="22"/>
                <w:szCs w:val="22"/>
              </w:rPr>
            </w:pPr>
          </w:p>
        </w:tc>
        <w:tc>
          <w:tcPr>
            <w:tcW w:w="602" w:type="dxa"/>
            <w:vMerge/>
            <w:vAlign w:val="center"/>
          </w:tcPr>
          <w:p w:rsidR="003E1DAA" w:rsidRDefault="003E1DAA">
            <w:pPr>
              <w:spacing w:before="120"/>
              <w:jc w:val="center"/>
              <w:rPr>
                <w:rFonts w:ascii="Times New Roman" w:hAnsi="Times New Roman" w:cs="Times New Roman"/>
                <w:sz w:val="22"/>
                <w:szCs w:val="22"/>
              </w:rPr>
            </w:pPr>
          </w:p>
        </w:tc>
        <w:tc>
          <w:tcPr>
            <w:tcW w:w="472" w:type="dxa"/>
            <w:vMerge/>
            <w:vAlign w:val="center"/>
          </w:tcPr>
          <w:p w:rsidR="003E1DAA" w:rsidRDefault="003E1DAA">
            <w:pPr>
              <w:spacing w:before="120"/>
              <w:jc w:val="center"/>
              <w:rPr>
                <w:rFonts w:ascii="Times New Roman" w:hAnsi="Times New Roman" w:cs="Times New Roman"/>
                <w:sz w:val="22"/>
                <w:szCs w:val="22"/>
              </w:rPr>
            </w:pPr>
          </w:p>
        </w:tc>
        <w:tc>
          <w:tcPr>
            <w:tcW w:w="472" w:type="dxa"/>
            <w:vMerge/>
            <w:vAlign w:val="center"/>
          </w:tcPr>
          <w:p w:rsidR="003E1DAA" w:rsidRDefault="003E1DAA">
            <w:pPr>
              <w:spacing w:before="120"/>
              <w:jc w:val="center"/>
              <w:rPr>
                <w:rFonts w:ascii="Times New Roman" w:hAnsi="Times New Roman" w:cs="Times New Roman"/>
                <w:sz w:val="22"/>
                <w:szCs w:val="22"/>
              </w:rPr>
            </w:pPr>
          </w:p>
        </w:tc>
        <w:tc>
          <w:tcPr>
            <w:tcW w:w="32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Y</w:t>
            </w:r>
            <w:r>
              <w:rPr>
                <w:rFonts w:ascii="Times New Roman" w:hAnsi="Times New Roman" w:cs="Times New Roman"/>
                <w:sz w:val="22"/>
                <w:szCs w:val="22"/>
                <w:lang w:val="en-US"/>
              </w:rPr>
              <w:t xml:space="preserve"> </w:t>
            </w:r>
            <w:r>
              <w:rPr>
                <w:rFonts w:ascii="Times New Roman" w:hAnsi="Times New Roman" w:cs="Times New Roman"/>
                <w:sz w:val="22"/>
                <w:szCs w:val="22"/>
              </w:rPr>
              <w:t>tế</w:t>
            </w:r>
          </w:p>
        </w:tc>
        <w:tc>
          <w:tcPr>
            <w:tcW w:w="522" w:type="dxa"/>
            <w:vAlign w:val="center"/>
          </w:tcPr>
          <w:p w:rsidR="003E1DAA" w:rsidRDefault="003E1DAA">
            <w:pPr>
              <w:spacing w:before="120"/>
              <w:jc w:val="center"/>
              <w:rPr>
                <w:rFonts w:ascii="Times New Roman" w:hAnsi="Times New Roman" w:cs="Times New Roman"/>
                <w:sz w:val="22"/>
                <w:szCs w:val="22"/>
                <w:lang w:val="en-US"/>
              </w:rPr>
            </w:pPr>
            <w:r>
              <w:rPr>
                <w:rFonts w:ascii="Times New Roman" w:hAnsi="Times New Roman" w:cs="Times New Roman"/>
                <w:sz w:val="22"/>
                <w:szCs w:val="22"/>
              </w:rPr>
              <w:t>Tr</w:t>
            </w:r>
            <w:r>
              <w:rPr>
                <w:rFonts w:ascii="Times New Roman" w:hAnsi="Times New Roman" w:cs="Times New Roman"/>
                <w:sz w:val="22"/>
                <w:szCs w:val="22"/>
                <w:lang w:val="en-US"/>
              </w:rPr>
              <w:t>ả</w:t>
            </w:r>
            <w:r>
              <w:rPr>
                <w:rFonts w:ascii="Times New Roman" w:hAnsi="Times New Roman" w:cs="Times New Roman"/>
                <w:sz w:val="22"/>
                <w:szCs w:val="22"/>
              </w:rPr>
              <w:t xml:space="preserve"> lương trong thời gian điều tr</w:t>
            </w:r>
            <w:r>
              <w:rPr>
                <w:rFonts w:ascii="Times New Roman" w:hAnsi="Times New Roman" w:cs="Times New Roman"/>
                <w:sz w:val="22"/>
                <w:szCs w:val="22"/>
                <w:lang w:val="en-US"/>
              </w:rPr>
              <w:t>ị</w:t>
            </w:r>
          </w:p>
        </w:tc>
        <w:tc>
          <w:tcPr>
            <w:tcW w:w="823"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Bồi thường /Trợ cấp</w:t>
            </w:r>
          </w:p>
        </w:tc>
        <w:tc>
          <w:tcPr>
            <w:tcW w:w="795" w:type="dxa"/>
            <w:vMerge/>
            <w:vAlign w:val="center"/>
          </w:tcPr>
          <w:p w:rsidR="003E1DAA" w:rsidRDefault="003E1DAA">
            <w:pPr>
              <w:spacing w:before="120"/>
              <w:jc w:val="center"/>
              <w:rPr>
                <w:rFonts w:ascii="Times New Roman" w:hAnsi="Times New Roman" w:cs="Times New Roman"/>
                <w:sz w:val="22"/>
                <w:szCs w:val="22"/>
              </w:rPr>
            </w:pPr>
          </w:p>
        </w:tc>
      </w:tr>
      <w:tr w:rsidR="003E1DAA">
        <w:trPr>
          <w:tblHeader/>
        </w:trPr>
        <w:tc>
          <w:tcPr>
            <w:tcW w:w="177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w:t>
            </w:r>
          </w:p>
        </w:tc>
        <w:tc>
          <w:tcPr>
            <w:tcW w:w="356"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2</w:t>
            </w:r>
          </w:p>
        </w:tc>
        <w:tc>
          <w:tcPr>
            <w:tcW w:w="47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3</w:t>
            </w:r>
          </w:p>
        </w:tc>
        <w:tc>
          <w:tcPr>
            <w:tcW w:w="52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4</w:t>
            </w:r>
          </w:p>
        </w:tc>
        <w:tc>
          <w:tcPr>
            <w:tcW w:w="524"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5</w:t>
            </w:r>
          </w:p>
        </w:tc>
        <w:tc>
          <w:tcPr>
            <w:tcW w:w="47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6</w:t>
            </w:r>
          </w:p>
        </w:tc>
        <w:tc>
          <w:tcPr>
            <w:tcW w:w="465"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7</w:t>
            </w:r>
          </w:p>
        </w:tc>
        <w:tc>
          <w:tcPr>
            <w:tcW w:w="52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8</w:t>
            </w:r>
          </w:p>
        </w:tc>
        <w:tc>
          <w:tcPr>
            <w:tcW w:w="60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9</w:t>
            </w:r>
          </w:p>
        </w:tc>
        <w:tc>
          <w:tcPr>
            <w:tcW w:w="47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10</w:t>
            </w:r>
          </w:p>
        </w:tc>
        <w:tc>
          <w:tcPr>
            <w:tcW w:w="47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11</w:t>
            </w:r>
          </w:p>
        </w:tc>
        <w:tc>
          <w:tcPr>
            <w:tcW w:w="320"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12</w:t>
            </w:r>
          </w:p>
        </w:tc>
        <w:tc>
          <w:tcPr>
            <w:tcW w:w="522"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13</w:t>
            </w:r>
          </w:p>
        </w:tc>
        <w:tc>
          <w:tcPr>
            <w:tcW w:w="823"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14</w:t>
            </w:r>
          </w:p>
        </w:tc>
        <w:tc>
          <w:tcPr>
            <w:tcW w:w="795"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15</w:t>
            </w:r>
          </w:p>
        </w:tc>
      </w:tr>
      <w:tr w:rsidR="003E1DAA">
        <w:trPr>
          <w:tblHeader/>
        </w:trPr>
        <w:tc>
          <w:tcPr>
            <w:tcW w:w="1777" w:type="dxa"/>
            <w:vAlign w:val="center"/>
          </w:tcPr>
          <w:p w:rsidR="003E1DAA" w:rsidRDefault="003E1DAA">
            <w:pPr>
              <w:spacing w:before="120"/>
              <w:jc w:val="center"/>
              <w:rPr>
                <w:rFonts w:ascii="Times New Roman" w:hAnsi="Times New Roman" w:cs="Times New Roman"/>
                <w:sz w:val="22"/>
                <w:szCs w:val="22"/>
                <w:lang w:val="en-US"/>
              </w:rPr>
            </w:pPr>
            <w:r>
              <w:rPr>
                <w:rFonts w:ascii="Times New Roman" w:hAnsi="Times New Roman" w:cs="Times New Roman"/>
                <w:sz w:val="22"/>
                <w:szCs w:val="22"/>
              </w:rPr>
              <w:t>T</w:t>
            </w:r>
            <w:r>
              <w:rPr>
                <w:rFonts w:ascii="Times New Roman" w:hAnsi="Times New Roman" w:cs="Times New Roman"/>
                <w:sz w:val="22"/>
                <w:szCs w:val="22"/>
                <w:lang w:val="en-US"/>
              </w:rPr>
              <w:t>ổ</w:t>
            </w:r>
            <w:r>
              <w:rPr>
                <w:rFonts w:ascii="Times New Roman" w:hAnsi="Times New Roman" w:cs="Times New Roman"/>
                <w:sz w:val="22"/>
                <w:szCs w:val="22"/>
              </w:rPr>
              <w:t>ng s</w:t>
            </w:r>
            <w:r>
              <w:rPr>
                <w:rFonts w:ascii="Times New Roman" w:hAnsi="Times New Roman" w:cs="Times New Roman"/>
                <w:sz w:val="22"/>
                <w:szCs w:val="22"/>
                <w:lang w:val="en-US"/>
              </w:rPr>
              <w:t>ố</w:t>
            </w:r>
          </w:p>
        </w:tc>
        <w:tc>
          <w:tcPr>
            <w:tcW w:w="356"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524"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65"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60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320"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823" w:type="dxa"/>
            <w:vAlign w:val="center"/>
          </w:tcPr>
          <w:p w:rsidR="003E1DAA" w:rsidRDefault="003E1DAA">
            <w:pPr>
              <w:spacing w:before="120"/>
              <w:jc w:val="center"/>
              <w:rPr>
                <w:rFonts w:ascii="Times New Roman" w:hAnsi="Times New Roman" w:cs="Times New Roman"/>
                <w:sz w:val="22"/>
                <w:szCs w:val="22"/>
              </w:rPr>
            </w:pPr>
          </w:p>
        </w:tc>
        <w:tc>
          <w:tcPr>
            <w:tcW w:w="795" w:type="dxa"/>
            <w:vAlign w:val="center"/>
          </w:tcPr>
          <w:p w:rsidR="003E1DAA" w:rsidRDefault="003E1DAA">
            <w:pPr>
              <w:spacing w:before="120"/>
              <w:jc w:val="center"/>
              <w:rPr>
                <w:rFonts w:ascii="Times New Roman" w:hAnsi="Times New Roman" w:cs="Times New Roman"/>
                <w:sz w:val="22"/>
                <w:szCs w:val="22"/>
              </w:rPr>
            </w:pPr>
          </w:p>
        </w:tc>
      </w:tr>
      <w:tr w:rsidR="003E1DAA">
        <w:trPr>
          <w:tblHeader/>
        </w:trPr>
        <w:tc>
          <w:tcPr>
            <w:tcW w:w="1777" w:type="dxa"/>
            <w:vAlign w:val="center"/>
          </w:tcPr>
          <w:p w:rsidR="003E1DAA" w:rsidRDefault="003E1DAA">
            <w:pPr>
              <w:spacing w:before="120"/>
              <w:jc w:val="center"/>
              <w:rPr>
                <w:rFonts w:ascii="Times New Roman" w:hAnsi="Times New Roman" w:cs="Times New Roman"/>
                <w:sz w:val="22"/>
                <w:szCs w:val="22"/>
              </w:rPr>
            </w:pPr>
            <w:r>
              <w:rPr>
                <w:rFonts w:ascii="Times New Roman" w:hAnsi="Times New Roman" w:cs="Times New Roman"/>
                <w:sz w:val="22"/>
                <w:szCs w:val="22"/>
              </w:rPr>
              <w:t>Phân theo ngành</w:t>
            </w:r>
            <w:r>
              <w:rPr>
                <w:rFonts w:ascii="Times New Roman" w:hAnsi="Times New Roman" w:cs="Times New Roman"/>
                <w:sz w:val="22"/>
                <w:szCs w:val="22"/>
                <w:vertAlign w:val="superscript"/>
                <w:lang w:val="en-US"/>
              </w:rPr>
              <w:t>2</w:t>
            </w:r>
          </w:p>
        </w:tc>
        <w:tc>
          <w:tcPr>
            <w:tcW w:w="356"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524"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65"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60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320"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823" w:type="dxa"/>
            <w:vAlign w:val="center"/>
          </w:tcPr>
          <w:p w:rsidR="003E1DAA" w:rsidRDefault="003E1DAA">
            <w:pPr>
              <w:spacing w:before="120"/>
              <w:jc w:val="center"/>
              <w:rPr>
                <w:rFonts w:ascii="Times New Roman" w:hAnsi="Times New Roman" w:cs="Times New Roman"/>
                <w:sz w:val="22"/>
                <w:szCs w:val="22"/>
              </w:rPr>
            </w:pPr>
          </w:p>
        </w:tc>
        <w:tc>
          <w:tcPr>
            <w:tcW w:w="795" w:type="dxa"/>
            <w:vAlign w:val="center"/>
          </w:tcPr>
          <w:p w:rsidR="003E1DAA" w:rsidRDefault="003E1DAA">
            <w:pPr>
              <w:spacing w:before="120"/>
              <w:jc w:val="center"/>
              <w:rPr>
                <w:rFonts w:ascii="Times New Roman" w:hAnsi="Times New Roman" w:cs="Times New Roman"/>
                <w:sz w:val="22"/>
                <w:szCs w:val="22"/>
              </w:rPr>
            </w:pPr>
          </w:p>
        </w:tc>
      </w:tr>
      <w:tr w:rsidR="003E1DAA">
        <w:trPr>
          <w:tblHeader/>
        </w:trPr>
        <w:tc>
          <w:tcPr>
            <w:tcW w:w="1777" w:type="dxa"/>
            <w:vAlign w:val="center"/>
          </w:tcPr>
          <w:p w:rsidR="003E1DAA" w:rsidRDefault="003E1DAA">
            <w:pPr>
              <w:spacing w:before="120"/>
              <w:jc w:val="center"/>
              <w:rPr>
                <w:rFonts w:ascii="Times New Roman" w:hAnsi="Times New Roman" w:cs="Times New Roman"/>
                <w:sz w:val="22"/>
                <w:szCs w:val="22"/>
                <w:vertAlign w:val="superscript"/>
                <w:lang w:val="en-US"/>
              </w:rPr>
            </w:pPr>
            <w:r>
              <w:rPr>
                <w:rFonts w:ascii="Times New Roman" w:hAnsi="Times New Roman" w:cs="Times New Roman"/>
                <w:sz w:val="22"/>
                <w:szCs w:val="22"/>
              </w:rPr>
              <w:t xml:space="preserve">Phân theo </w:t>
            </w:r>
            <w:r>
              <w:rPr>
                <w:rFonts w:ascii="Times New Roman" w:hAnsi="Times New Roman" w:cs="Times New Roman"/>
                <w:sz w:val="22"/>
                <w:szCs w:val="22"/>
                <w:lang w:val="en-US"/>
              </w:rPr>
              <w:t>nguyên nhân</w:t>
            </w:r>
            <w:r>
              <w:rPr>
                <w:rFonts w:ascii="Times New Roman" w:hAnsi="Times New Roman" w:cs="Times New Roman"/>
                <w:sz w:val="22"/>
                <w:szCs w:val="22"/>
                <w:vertAlign w:val="superscript"/>
                <w:lang w:val="en-US"/>
              </w:rPr>
              <w:t>3</w:t>
            </w:r>
          </w:p>
        </w:tc>
        <w:tc>
          <w:tcPr>
            <w:tcW w:w="356"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524"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65"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60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320"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823" w:type="dxa"/>
            <w:vAlign w:val="center"/>
          </w:tcPr>
          <w:p w:rsidR="003E1DAA" w:rsidRDefault="003E1DAA">
            <w:pPr>
              <w:spacing w:before="120"/>
              <w:jc w:val="center"/>
              <w:rPr>
                <w:rFonts w:ascii="Times New Roman" w:hAnsi="Times New Roman" w:cs="Times New Roman"/>
                <w:sz w:val="22"/>
                <w:szCs w:val="22"/>
              </w:rPr>
            </w:pPr>
          </w:p>
        </w:tc>
        <w:tc>
          <w:tcPr>
            <w:tcW w:w="795" w:type="dxa"/>
            <w:vAlign w:val="center"/>
          </w:tcPr>
          <w:p w:rsidR="003E1DAA" w:rsidRDefault="003E1DAA">
            <w:pPr>
              <w:spacing w:before="120"/>
              <w:jc w:val="center"/>
              <w:rPr>
                <w:rFonts w:ascii="Times New Roman" w:hAnsi="Times New Roman" w:cs="Times New Roman"/>
                <w:sz w:val="22"/>
                <w:szCs w:val="22"/>
              </w:rPr>
            </w:pPr>
          </w:p>
        </w:tc>
      </w:tr>
      <w:tr w:rsidR="003E1DAA">
        <w:trPr>
          <w:tblHeader/>
        </w:trPr>
        <w:tc>
          <w:tcPr>
            <w:tcW w:w="1777" w:type="dxa"/>
            <w:vAlign w:val="center"/>
          </w:tcPr>
          <w:p w:rsidR="003E1DAA" w:rsidRDefault="003E1DAA">
            <w:pPr>
              <w:spacing w:before="120"/>
              <w:jc w:val="center"/>
              <w:rPr>
                <w:rFonts w:ascii="Times New Roman" w:hAnsi="Times New Roman" w:cs="Times New Roman"/>
                <w:sz w:val="22"/>
                <w:szCs w:val="22"/>
                <w:vertAlign w:val="superscript"/>
                <w:lang w:val="en-US"/>
              </w:rPr>
            </w:pPr>
            <w:r>
              <w:rPr>
                <w:rFonts w:ascii="Times New Roman" w:hAnsi="Times New Roman" w:cs="Times New Roman"/>
                <w:sz w:val="22"/>
                <w:szCs w:val="22"/>
                <w:lang w:val="en-US"/>
              </w:rPr>
              <w:t>Phân theo yếu tố gây chấn thương</w:t>
            </w:r>
            <w:r>
              <w:rPr>
                <w:rFonts w:ascii="Times New Roman" w:hAnsi="Times New Roman" w:cs="Times New Roman"/>
                <w:sz w:val="22"/>
                <w:szCs w:val="22"/>
                <w:vertAlign w:val="superscript"/>
                <w:lang w:val="en-US"/>
              </w:rPr>
              <w:t>4</w:t>
            </w:r>
          </w:p>
        </w:tc>
        <w:tc>
          <w:tcPr>
            <w:tcW w:w="356" w:type="dxa"/>
            <w:vAlign w:val="center"/>
          </w:tcPr>
          <w:p w:rsidR="003E1DAA" w:rsidRDefault="003E1DAA">
            <w:pPr>
              <w:spacing w:before="120"/>
              <w:jc w:val="center"/>
              <w:rPr>
                <w:rFonts w:ascii="Times New Roman" w:hAnsi="Times New Roman" w:cs="Times New Roman"/>
                <w:sz w:val="22"/>
                <w:szCs w:val="22"/>
              </w:rPr>
            </w:pPr>
          </w:p>
        </w:tc>
        <w:tc>
          <w:tcPr>
            <w:tcW w:w="472" w:type="dxa"/>
            <w:tcBorders>
              <w:bottom w:val="single" w:sz="2" w:space="0" w:color="auto"/>
            </w:tcBorders>
            <w:vAlign w:val="center"/>
          </w:tcPr>
          <w:p w:rsidR="003E1DAA" w:rsidRDefault="003E1DAA">
            <w:pPr>
              <w:spacing w:before="120"/>
              <w:jc w:val="center"/>
              <w:rPr>
                <w:rFonts w:ascii="Times New Roman" w:hAnsi="Times New Roman" w:cs="Times New Roman"/>
                <w:sz w:val="22"/>
                <w:szCs w:val="22"/>
              </w:rPr>
            </w:pPr>
          </w:p>
        </w:tc>
        <w:tc>
          <w:tcPr>
            <w:tcW w:w="522" w:type="dxa"/>
            <w:tcBorders>
              <w:bottom w:val="single" w:sz="2" w:space="0" w:color="auto"/>
            </w:tcBorders>
            <w:vAlign w:val="center"/>
          </w:tcPr>
          <w:p w:rsidR="003E1DAA" w:rsidRDefault="003E1DAA">
            <w:pPr>
              <w:spacing w:before="120"/>
              <w:jc w:val="center"/>
              <w:rPr>
                <w:rFonts w:ascii="Times New Roman" w:hAnsi="Times New Roman" w:cs="Times New Roman"/>
                <w:sz w:val="22"/>
                <w:szCs w:val="22"/>
              </w:rPr>
            </w:pPr>
          </w:p>
        </w:tc>
        <w:tc>
          <w:tcPr>
            <w:tcW w:w="524" w:type="dxa"/>
            <w:tcBorders>
              <w:bottom w:val="single" w:sz="2" w:space="0" w:color="auto"/>
            </w:tcBorders>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65"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60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320"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823" w:type="dxa"/>
            <w:vAlign w:val="center"/>
          </w:tcPr>
          <w:p w:rsidR="003E1DAA" w:rsidRDefault="003E1DAA">
            <w:pPr>
              <w:spacing w:before="120"/>
              <w:jc w:val="center"/>
              <w:rPr>
                <w:rFonts w:ascii="Times New Roman" w:hAnsi="Times New Roman" w:cs="Times New Roman"/>
                <w:sz w:val="22"/>
                <w:szCs w:val="22"/>
              </w:rPr>
            </w:pPr>
          </w:p>
        </w:tc>
        <w:tc>
          <w:tcPr>
            <w:tcW w:w="795" w:type="dxa"/>
            <w:vAlign w:val="center"/>
          </w:tcPr>
          <w:p w:rsidR="003E1DAA" w:rsidRDefault="003E1DAA">
            <w:pPr>
              <w:spacing w:before="120"/>
              <w:jc w:val="center"/>
              <w:rPr>
                <w:rFonts w:ascii="Times New Roman" w:hAnsi="Times New Roman" w:cs="Times New Roman"/>
                <w:sz w:val="22"/>
                <w:szCs w:val="22"/>
              </w:rPr>
            </w:pPr>
          </w:p>
        </w:tc>
      </w:tr>
      <w:tr w:rsidR="003E1DAA">
        <w:trPr>
          <w:tblHeader/>
        </w:trPr>
        <w:tc>
          <w:tcPr>
            <w:tcW w:w="1777" w:type="dxa"/>
            <w:vAlign w:val="center"/>
          </w:tcPr>
          <w:p w:rsidR="003E1DAA" w:rsidRDefault="003E1DAA">
            <w:pPr>
              <w:spacing w:before="120"/>
              <w:jc w:val="center"/>
              <w:rPr>
                <w:rFonts w:ascii="Times New Roman" w:hAnsi="Times New Roman" w:cs="Times New Roman"/>
                <w:sz w:val="22"/>
                <w:szCs w:val="22"/>
                <w:vertAlign w:val="superscript"/>
                <w:lang w:val="en-US"/>
              </w:rPr>
            </w:pPr>
            <w:r>
              <w:rPr>
                <w:rFonts w:ascii="Times New Roman" w:hAnsi="Times New Roman" w:cs="Times New Roman"/>
                <w:sz w:val="22"/>
                <w:szCs w:val="22"/>
                <w:lang w:val="en-US"/>
              </w:rPr>
              <w:t>Phân theo nghề nghiệp</w:t>
            </w:r>
            <w:r>
              <w:rPr>
                <w:rFonts w:ascii="Times New Roman" w:hAnsi="Times New Roman" w:cs="Times New Roman"/>
                <w:sz w:val="22"/>
                <w:szCs w:val="22"/>
                <w:vertAlign w:val="superscript"/>
                <w:lang w:val="en-US"/>
              </w:rPr>
              <w:t>5</w:t>
            </w:r>
          </w:p>
        </w:tc>
        <w:tc>
          <w:tcPr>
            <w:tcW w:w="356" w:type="dxa"/>
            <w:vAlign w:val="center"/>
          </w:tcPr>
          <w:p w:rsidR="003E1DAA" w:rsidRDefault="003E1DAA">
            <w:pPr>
              <w:spacing w:before="120"/>
              <w:jc w:val="center"/>
              <w:rPr>
                <w:rFonts w:ascii="Times New Roman" w:hAnsi="Times New Roman" w:cs="Times New Roman"/>
                <w:sz w:val="22"/>
                <w:szCs w:val="22"/>
              </w:rPr>
            </w:pPr>
          </w:p>
        </w:tc>
        <w:tc>
          <w:tcPr>
            <w:tcW w:w="472" w:type="dxa"/>
            <w:tcBorders>
              <w:tl2br w:val="single" w:sz="2" w:space="0" w:color="auto"/>
              <w:tr2bl w:val="single" w:sz="2" w:space="0" w:color="auto"/>
            </w:tcBorders>
            <w:vAlign w:val="center"/>
          </w:tcPr>
          <w:p w:rsidR="003E1DAA" w:rsidRDefault="003E1DAA">
            <w:pPr>
              <w:spacing w:before="120"/>
              <w:jc w:val="center"/>
              <w:rPr>
                <w:rFonts w:ascii="Times New Roman" w:hAnsi="Times New Roman" w:cs="Times New Roman"/>
                <w:sz w:val="22"/>
                <w:szCs w:val="22"/>
              </w:rPr>
            </w:pPr>
          </w:p>
        </w:tc>
        <w:tc>
          <w:tcPr>
            <w:tcW w:w="522" w:type="dxa"/>
            <w:tcBorders>
              <w:tl2br w:val="single" w:sz="2" w:space="0" w:color="auto"/>
              <w:tr2bl w:val="single" w:sz="2" w:space="0" w:color="auto"/>
            </w:tcBorders>
            <w:vAlign w:val="center"/>
          </w:tcPr>
          <w:p w:rsidR="003E1DAA" w:rsidRDefault="003E1DAA">
            <w:pPr>
              <w:spacing w:before="120"/>
              <w:jc w:val="center"/>
              <w:rPr>
                <w:rFonts w:ascii="Times New Roman" w:hAnsi="Times New Roman" w:cs="Times New Roman"/>
                <w:sz w:val="22"/>
                <w:szCs w:val="22"/>
              </w:rPr>
            </w:pPr>
          </w:p>
        </w:tc>
        <w:tc>
          <w:tcPr>
            <w:tcW w:w="524" w:type="dxa"/>
            <w:tcBorders>
              <w:tl2br w:val="single" w:sz="2" w:space="0" w:color="auto"/>
              <w:tr2bl w:val="single" w:sz="2" w:space="0" w:color="auto"/>
            </w:tcBorders>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65"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60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472" w:type="dxa"/>
            <w:vAlign w:val="center"/>
          </w:tcPr>
          <w:p w:rsidR="003E1DAA" w:rsidRDefault="003E1DAA">
            <w:pPr>
              <w:spacing w:before="120"/>
              <w:jc w:val="center"/>
              <w:rPr>
                <w:rFonts w:ascii="Times New Roman" w:hAnsi="Times New Roman" w:cs="Times New Roman"/>
                <w:sz w:val="22"/>
                <w:szCs w:val="22"/>
              </w:rPr>
            </w:pPr>
          </w:p>
        </w:tc>
        <w:tc>
          <w:tcPr>
            <w:tcW w:w="320" w:type="dxa"/>
            <w:vAlign w:val="center"/>
          </w:tcPr>
          <w:p w:rsidR="003E1DAA" w:rsidRDefault="003E1DAA">
            <w:pPr>
              <w:spacing w:before="120"/>
              <w:jc w:val="center"/>
              <w:rPr>
                <w:rFonts w:ascii="Times New Roman" w:hAnsi="Times New Roman" w:cs="Times New Roman"/>
                <w:sz w:val="22"/>
                <w:szCs w:val="22"/>
              </w:rPr>
            </w:pPr>
          </w:p>
        </w:tc>
        <w:tc>
          <w:tcPr>
            <w:tcW w:w="522" w:type="dxa"/>
            <w:vAlign w:val="center"/>
          </w:tcPr>
          <w:p w:rsidR="003E1DAA" w:rsidRDefault="003E1DAA">
            <w:pPr>
              <w:spacing w:before="120"/>
              <w:jc w:val="center"/>
              <w:rPr>
                <w:rFonts w:ascii="Times New Roman" w:hAnsi="Times New Roman" w:cs="Times New Roman"/>
                <w:sz w:val="22"/>
                <w:szCs w:val="22"/>
              </w:rPr>
            </w:pPr>
          </w:p>
        </w:tc>
        <w:tc>
          <w:tcPr>
            <w:tcW w:w="823" w:type="dxa"/>
            <w:vAlign w:val="center"/>
          </w:tcPr>
          <w:p w:rsidR="003E1DAA" w:rsidRDefault="003E1DAA">
            <w:pPr>
              <w:spacing w:before="120"/>
              <w:jc w:val="center"/>
              <w:rPr>
                <w:rFonts w:ascii="Times New Roman" w:hAnsi="Times New Roman" w:cs="Times New Roman"/>
                <w:sz w:val="22"/>
                <w:szCs w:val="22"/>
              </w:rPr>
            </w:pPr>
          </w:p>
        </w:tc>
        <w:tc>
          <w:tcPr>
            <w:tcW w:w="795" w:type="dxa"/>
            <w:vAlign w:val="center"/>
          </w:tcPr>
          <w:p w:rsidR="003E1DAA" w:rsidRDefault="003E1DAA">
            <w:pPr>
              <w:spacing w:before="120"/>
              <w:jc w:val="center"/>
              <w:rPr>
                <w:rFonts w:ascii="Times New Roman" w:hAnsi="Times New Roman" w:cs="Times New Roman"/>
                <w:sz w:val="22"/>
                <w:szCs w:val="22"/>
              </w:rPr>
            </w:pP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NGƯỜI LẬP BÁO CÁO</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c>
          <w:tcPr>
            <w:tcW w:w="442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b/>
              </w:rPr>
              <w:t>GIÁM ĐỐC</w:t>
            </w:r>
            <w:r w:rsidRPr="003E1DAA">
              <w:rPr>
                <w:rFonts w:ascii="Times New Roman" w:hAnsi="Times New Roman" w:cs="Times New Roman"/>
                <w:i/>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và đ</w:t>
            </w:r>
            <w:r w:rsidRPr="003E1DAA">
              <w:rPr>
                <w:rFonts w:ascii="Times New Roman" w:hAnsi="Times New Roman" w:cs="Times New Roman"/>
                <w:i/>
                <w:lang w:val="en-US"/>
              </w:rPr>
              <w:t>ó</w:t>
            </w:r>
            <w:r w:rsidRPr="003E1DAA">
              <w:rPr>
                <w:rFonts w:ascii="Times New Roman" w:hAnsi="Times New Roman" w:cs="Times New Roman"/>
                <w:i/>
              </w:rPr>
              <w:t>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_______________</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1</w:t>
      </w:r>
      <w:r>
        <w:rPr>
          <w:rFonts w:ascii="Times New Roman" w:hAnsi="Times New Roman" w:cs="Times New Roman"/>
          <w:sz w:val="24"/>
          <w:szCs w:val="24"/>
        </w:rPr>
        <w:t xml:space="preserve"> T</w:t>
      </w:r>
      <w:r>
        <w:rPr>
          <w:rFonts w:ascii="Times New Roman" w:hAnsi="Times New Roman" w:cs="Times New Roman"/>
          <w:sz w:val="24"/>
          <w:szCs w:val="24"/>
          <w:lang w:val="en-US"/>
        </w:rPr>
        <w:t>ầ</w:t>
      </w:r>
      <w:r>
        <w:rPr>
          <w:rFonts w:ascii="Times New Roman" w:hAnsi="Times New Roman" w:cs="Times New Roman"/>
          <w:sz w:val="24"/>
          <w:szCs w:val="24"/>
        </w:rPr>
        <w:t>n suất TNLĐ được tính theo công</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thức: </w:t>
      </w:r>
      <w:r>
        <w:rPr>
          <w:rFonts w:ascii="Times New Roman" w:hAnsi="Times New Roman" w:cs="Times New Roman"/>
          <w:position w:val="-20"/>
          <w:sz w:val="24"/>
          <w:szCs w:val="24"/>
        </w:rPr>
        <w:object w:dxaOrig="1240"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62.25pt;height:27pt;mso-position-horizontal-relative:page;mso-position-vertical-relative:page" o:ole="">
            <v:imagedata r:id="rId6" o:title=""/>
          </v:shape>
          <o:OLEObject Type="Embed" ProgID="Equation.3" ShapeID="Picture 1" DrawAspect="Content" ObjectID="_1815585887" r:id="rId7"/>
        </w:object>
      </w:r>
      <w:r>
        <w:rPr>
          <w:rFonts w:ascii="Times New Roman" w:hAnsi="Times New Roman" w:cs="Times New Roman"/>
          <w:sz w:val="24"/>
          <w:szCs w:val="24"/>
        </w:rPr>
        <w:t>. Trong đó: N số người bị TNLĐ hoặc số</w:t>
      </w:r>
      <w:r>
        <w:rPr>
          <w:rFonts w:ascii="Times New Roman" w:hAnsi="Times New Roman" w:cs="Times New Roman"/>
          <w:sz w:val="24"/>
          <w:szCs w:val="24"/>
          <w:lang w:val="en-US"/>
        </w:rPr>
        <w:t xml:space="preserve"> </w:t>
      </w:r>
      <w:r>
        <w:rPr>
          <w:rFonts w:ascii="Times New Roman" w:hAnsi="Times New Roman" w:cs="Times New Roman"/>
          <w:sz w:val="24"/>
          <w:szCs w:val="24"/>
        </w:rPr>
        <w:t>người chết trong kỳ báo cáo;</w:t>
      </w:r>
      <w:r>
        <w:rPr>
          <w:rFonts w:ascii="Times New Roman" w:hAnsi="Times New Roman" w:cs="Times New Roman"/>
          <w:sz w:val="24"/>
          <w:szCs w:val="24"/>
          <w:lang w:val="en-US"/>
        </w:rPr>
        <w:t xml:space="preserve"> P</w:t>
      </w:r>
      <w:r>
        <w:rPr>
          <w:rFonts w:ascii="Times New Roman" w:hAnsi="Times New Roman" w:cs="Times New Roman"/>
          <w:sz w:val="24"/>
          <w:szCs w:val="24"/>
        </w:rPr>
        <w:t xml:space="preserve"> là tổng số lao động của cơ s</w:t>
      </w:r>
      <w:r>
        <w:rPr>
          <w:rFonts w:ascii="Times New Roman" w:hAnsi="Times New Roman" w:cs="Times New Roman"/>
          <w:sz w:val="24"/>
          <w:szCs w:val="24"/>
          <w:lang w:val="en-US"/>
        </w:rPr>
        <w:t>ở</w:t>
      </w:r>
      <w:r>
        <w:rPr>
          <w:rFonts w:ascii="Times New Roman" w:hAnsi="Times New Roman" w:cs="Times New Roman"/>
          <w:sz w:val="24"/>
          <w:szCs w:val="24"/>
        </w:rPr>
        <w:t xml:space="preserve"> tham gia báo cáo.</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2</w:t>
      </w:r>
      <w:r>
        <w:rPr>
          <w:rFonts w:ascii="Times New Roman" w:hAnsi="Times New Roman" w:cs="Times New Roman"/>
          <w:sz w:val="24"/>
          <w:szCs w:val="24"/>
        </w:rPr>
        <w:t xml:space="preserve"> Ghi tên ngành, mã ngành theo Hệ thống ngành kinh tế do Thủ tướng Chính phủ ban hành theo quy định của Luật Thống kê.</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3</w:t>
      </w:r>
      <w:r>
        <w:rPr>
          <w:rFonts w:ascii="Times New Roman" w:hAnsi="Times New Roman" w:cs="Times New Roman"/>
          <w:sz w:val="24"/>
          <w:szCs w:val="24"/>
        </w:rPr>
        <w:t xml:space="preserve"> Ghi 01 nguyên nhân chính gây tai nạn lao động.</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4</w:t>
      </w:r>
      <w:r>
        <w:rPr>
          <w:rFonts w:ascii="Times New Roman" w:hAnsi="Times New Roman" w:cs="Times New Roman"/>
          <w:sz w:val="24"/>
          <w:szCs w:val="24"/>
        </w:rPr>
        <w:t xml:space="preserve"> Ghi tên và mã số theo danh mục yếu tố gây chấn thương.</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5</w:t>
      </w:r>
      <w:r>
        <w:rPr>
          <w:rFonts w:ascii="Times New Roman" w:hAnsi="Times New Roman" w:cs="Times New Roman"/>
          <w:sz w:val="24"/>
          <w:szCs w:val="24"/>
        </w:rPr>
        <w:t xml:space="preserve"> Ghi tên và mã số nghề nghiệp theo danh mục nghề nghiệp do Thủ tướng Chính phủ ban hành theo quy định của Luật Thống kê.</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XV</w:t>
      </w:r>
    </w:p>
    <w:p w:rsidR="003E1DAA" w:rsidRDefault="003E1DAA">
      <w:pPr>
        <w:spacing w:before="120"/>
        <w:jc w:val="center"/>
        <w:rPr>
          <w:rFonts w:ascii="Times New Roman" w:hAnsi="Times New Roman" w:cs="Times New Roman"/>
          <w:i/>
        </w:rPr>
      </w:pPr>
      <w:r>
        <w:rPr>
          <w:rFonts w:ascii="Times New Roman" w:hAnsi="Times New Roman" w:cs="Times New Roman"/>
          <w:lang w:val="en-US"/>
        </w:rPr>
        <w:t>MẪU BÁO CÁO TAI NẠN LAO ĐỘNG CỦA NGƯỜI LAO ĐỘNG LÀM VIỆC KHÔNG THEO HỢP ĐỒNG LAO ĐỘNG TRÊN ĐỊA BÀN TỈNH, THÀNH PHỐ</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p w:rsidR="003E1DAA" w:rsidRDefault="003E1DAA">
      <w:pPr>
        <w:spacing w:before="120"/>
        <w:jc w:val="center"/>
        <w:rPr>
          <w:rFonts w:ascii="Times New Roman" w:hAnsi="Times New Roman" w:cs="Times New Roman"/>
        </w:rPr>
      </w:pPr>
      <w:r>
        <w:rPr>
          <w:rFonts w:ascii="Times New Roman" w:hAnsi="Times New Roman" w:cs="Times New Roman"/>
        </w:rPr>
        <w:t>Đơn vị báo cáo: Sở Lao động - Thương binh và Xã hội tỉnh/thành phố....</w:t>
      </w:r>
    </w:p>
    <w:p w:rsidR="003E1DAA" w:rsidRDefault="003E1DAA">
      <w:pPr>
        <w:spacing w:before="120"/>
        <w:jc w:val="center"/>
        <w:rPr>
          <w:rFonts w:ascii="Times New Roman" w:hAnsi="Times New Roman" w:cs="Times New Roman"/>
          <w:lang w:val="en-US"/>
        </w:rPr>
      </w:pPr>
      <w:r>
        <w:rPr>
          <w:rFonts w:ascii="Times New Roman" w:hAnsi="Times New Roman" w:cs="Times New Roman"/>
          <w:b/>
        </w:rPr>
        <w:t>BÁO CÁO TỔNG HỢP TÌNH HÌNH TAI NẠN LAO ĐỘNG</w:t>
      </w:r>
      <w:r>
        <w:rPr>
          <w:rFonts w:ascii="Times New Roman" w:hAnsi="Times New Roman" w:cs="Times New Roman"/>
          <w:b/>
          <w:lang w:val="en-US"/>
        </w:rPr>
        <w:br/>
      </w:r>
      <w:r>
        <w:rPr>
          <w:rFonts w:ascii="Times New Roman" w:hAnsi="Times New Roman" w:cs="Times New Roman"/>
          <w:b/>
        </w:rPr>
        <w:t>Kỳ báo cáo (6 tháng hoặc cả năm) ... năm ...</w:t>
      </w:r>
      <w:r>
        <w:rPr>
          <w:rFonts w:ascii="Times New Roman" w:hAnsi="Times New Roman" w:cs="Times New Roman"/>
          <w:lang w:val="en-US"/>
        </w:rPr>
        <w:br/>
      </w:r>
      <w:r>
        <w:rPr>
          <w:rFonts w:ascii="Times New Roman" w:hAnsi="Times New Roman" w:cs="Times New Roman"/>
        </w:rPr>
        <w:t>Ngày báo cáo:</w:t>
      </w:r>
      <w:r>
        <w:rPr>
          <w:rFonts w:ascii="Times New Roman" w:hAnsi="Times New Roman" w:cs="Times New Roman"/>
          <w:lang w:val="en-US"/>
        </w:rPr>
        <w:t xml:space="preserve"> </w:t>
      </w:r>
      <w:r>
        <w:rPr>
          <w:rFonts w:ascii="Times New Roman" w:hAnsi="Times New Roman" w:cs="Times New Roman"/>
        </w:rPr>
        <w:t>........................................................................</w:t>
      </w:r>
    </w:p>
    <w:p w:rsidR="003E1DAA" w:rsidRDefault="003E1DAA">
      <w:pPr>
        <w:spacing w:before="120"/>
        <w:jc w:val="center"/>
        <w:rPr>
          <w:rFonts w:ascii="Times New Roman" w:hAnsi="Times New Roman" w:cs="Times New Roman"/>
        </w:rPr>
      </w:pPr>
      <w:r>
        <w:rPr>
          <w:rFonts w:ascii="Times New Roman" w:hAnsi="Times New Roman" w:cs="Times New Roman"/>
        </w:rPr>
        <w:t>Kính gửi: Bộ Lao động - Thương binh và Xã hội</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2962"/>
        <w:gridCol w:w="365"/>
        <w:gridCol w:w="773"/>
        <w:gridCol w:w="863"/>
        <w:gridCol w:w="939"/>
        <w:gridCol w:w="667"/>
        <w:gridCol w:w="488"/>
        <w:gridCol w:w="10"/>
        <w:gridCol w:w="730"/>
        <w:gridCol w:w="849"/>
      </w:tblGrid>
      <w:tr w:rsidR="003E1DAA">
        <w:tc>
          <w:tcPr>
            <w:tcW w:w="2962"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Tên chỉ tiêu thống kê</w:t>
            </w:r>
          </w:p>
        </w:tc>
        <w:tc>
          <w:tcPr>
            <w:tcW w:w="365" w:type="dxa"/>
            <w:vMerge w:val="restart"/>
            <w:vAlign w:val="center"/>
          </w:tcPr>
          <w:p w:rsidR="003E1DAA" w:rsidRDefault="003E1DAA">
            <w:pPr>
              <w:spacing w:before="120"/>
              <w:jc w:val="center"/>
              <w:rPr>
                <w:rFonts w:ascii="Times New Roman" w:hAnsi="Times New Roman" w:cs="Times New Roman"/>
                <w:b/>
              </w:rPr>
            </w:pPr>
          </w:p>
        </w:tc>
        <w:tc>
          <w:tcPr>
            <w:tcW w:w="5319" w:type="dxa"/>
            <w:gridSpan w:val="8"/>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Phân loại TNLĐ theo mức độ thương tật</w:t>
            </w:r>
          </w:p>
        </w:tc>
      </w:tr>
      <w:tr w:rsidR="003E1DAA">
        <w:tc>
          <w:tcPr>
            <w:tcW w:w="2962" w:type="dxa"/>
            <w:vMerge/>
            <w:vAlign w:val="center"/>
          </w:tcPr>
          <w:p w:rsidR="003E1DAA" w:rsidRDefault="003E1DAA">
            <w:pPr>
              <w:spacing w:before="120"/>
              <w:rPr>
                <w:rFonts w:ascii="Times New Roman" w:hAnsi="Times New Roman" w:cs="Times New Roman"/>
                <w:b/>
              </w:rPr>
            </w:pPr>
          </w:p>
        </w:tc>
        <w:tc>
          <w:tcPr>
            <w:tcW w:w="365" w:type="dxa"/>
            <w:vMerge/>
            <w:vAlign w:val="center"/>
          </w:tcPr>
          <w:p w:rsidR="003E1DAA" w:rsidRDefault="003E1DAA">
            <w:pPr>
              <w:spacing w:before="120"/>
              <w:jc w:val="center"/>
              <w:rPr>
                <w:rFonts w:ascii="Times New Roman" w:hAnsi="Times New Roman" w:cs="Times New Roman"/>
                <w:b/>
              </w:rPr>
            </w:pPr>
          </w:p>
        </w:tc>
        <w:tc>
          <w:tcPr>
            <w:tcW w:w="2575" w:type="dxa"/>
            <w:gridSpan w:val="3"/>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w:t>
            </w:r>
            <w:r>
              <w:rPr>
                <w:rFonts w:ascii="Times New Roman" w:hAnsi="Times New Roman" w:cs="Times New Roman"/>
                <w:b/>
                <w:lang w:val="en-US"/>
              </w:rPr>
              <w:t>ố</w:t>
            </w:r>
            <w:r>
              <w:rPr>
                <w:rFonts w:ascii="Times New Roman" w:hAnsi="Times New Roman" w:cs="Times New Roman"/>
                <w:b/>
              </w:rPr>
              <w:t xml:space="preserve"> vụ </w:t>
            </w:r>
            <w:r>
              <w:rPr>
                <w:rFonts w:ascii="Times New Roman" w:hAnsi="Times New Roman" w:cs="Times New Roman"/>
              </w:rPr>
              <w:t>(vụ)</w:t>
            </w:r>
          </w:p>
        </w:tc>
        <w:tc>
          <w:tcPr>
            <w:tcW w:w="2744" w:type="dxa"/>
            <w:gridSpan w:val="5"/>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w:t>
            </w:r>
            <w:r>
              <w:rPr>
                <w:rFonts w:ascii="Times New Roman" w:hAnsi="Times New Roman" w:cs="Times New Roman"/>
                <w:b/>
                <w:lang w:val="en-US"/>
              </w:rPr>
              <w:t>ố</w:t>
            </w:r>
            <w:r>
              <w:rPr>
                <w:rFonts w:ascii="Times New Roman" w:hAnsi="Times New Roman" w:cs="Times New Roman"/>
                <w:b/>
              </w:rPr>
              <w:t xml:space="preserve"> người bị nạn </w:t>
            </w:r>
            <w:r>
              <w:rPr>
                <w:rFonts w:ascii="Times New Roman" w:hAnsi="Times New Roman" w:cs="Times New Roman"/>
              </w:rPr>
              <w:t>(người)</w:t>
            </w:r>
          </w:p>
        </w:tc>
      </w:tr>
      <w:tr w:rsidR="003E1DAA">
        <w:tc>
          <w:tcPr>
            <w:tcW w:w="2962" w:type="dxa"/>
            <w:vMerge/>
            <w:vAlign w:val="center"/>
          </w:tcPr>
          <w:p w:rsidR="003E1DAA" w:rsidRDefault="003E1DAA">
            <w:pPr>
              <w:spacing w:before="120"/>
              <w:rPr>
                <w:rFonts w:ascii="Times New Roman" w:hAnsi="Times New Roman" w:cs="Times New Roman"/>
              </w:rPr>
            </w:pPr>
          </w:p>
        </w:tc>
        <w:tc>
          <w:tcPr>
            <w:tcW w:w="365" w:type="dxa"/>
            <w:vMerge/>
            <w:vAlign w:val="center"/>
          </w:tcPr>
          <w:p w:rsidR="003E1DAA" w:rsidRDefault="003E1DAA">
            <w:pPr>
              <w:spacing w:before="120"/>
              <w:jc w:val="center"/>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Tổng số</w:t>
            </w:r>
          </w:p>
        </w:tc>
        <w:tc>
          <w:tcPr>
            <w:tcW w:w="863"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Số vụ c</w:t>
            </w:r>
            <w:r>
              <w:rPr>
                <w:rFonts w:ascii="Times New Roman" w:hAnsi="Times New Roman" w:cs="Times New Roman"/>
                <w:b/>
                <w:lang w:val="en-US"/>
              </w:rPr>
              <w:t>ó</w:t>
            </w:r>
            <w:r>
              <w:rPr>
                <w:rFonts w:ascii="Times New Roman" w:hAnsi="Times New Roman" w:cs="Times New Roman"/>
                <w:b/>
              </w:rPr>
              <w:t xml:space="preserve"> người chết</w:t>
            </w:r>
          </w:p>
        </w:tc>
        <w:tc>
          <w:tcPr>
            <w:tcW w:w="939"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Số vụ có từ 2 người bị nạn trở lên</w:t>
            </w:r>
          </w:p>
        </w:tc>
        <w:tc>
          <w:tcPr>
            <w:tcW w:w="667"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Tổng</w:t>
            </w:r>
            <w:r>
              <w:rPr>
                <w:rFonts w:ascii="Times New Roman" w:hAnsi="Times New Roman" w:cs="Times New Roman"/>
                <w:b/>
                <w:lang w:val="en-US"/>
              </w:rPr>
              <w:t xml:space="preserve"> </w:t>
            </w:r>
            <w:r>
              <w:rPr>
                <w:rFonts w:ascii="Times New Roman" w:hAnsi="Times New Roman" w:cs="Times New Roman"/>
                <w:b/>
              </w:rPr>
              <w:t>số</w:t>
            </w:r>
          </w:p>
        </w:tc>
        <w:tc>
          <w:tcPr>
            <w:tcW w:w="498" w:type="dxa"/>
            <w:gridSpan w:val="2"/>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Số</w:t>
            </w:r>
            <w:r>
              <w:rPr>
                <w:rFonts w:ascii="Times New Roman" w:hAnsi="Times New Roman" w:cs="Times New Roman"/>
                <w:b/>
                <w:lang w:val="en-US"/>
              </w:rPr>
              <w:t xml:space="preserve"> </w:t>
            </w:r>
            <w:r>
              <w:rPr>
                <w:rFonts w:ascii="Times New Roman" w:hAnsi="Times New Roman" w:cs="Times New Roman"/>
                <w:b/>
              </w:rPr>
              <w:t>LĐ</w:t>
            </w:r>
            <w:r>
              <w:rPr>
                <w:rFonts w:ascii="Times New Roman" w:hAnsi="Times New Roman" w:cs="Times New Roman"/>
                <w:b/>
                <w:lang w:val="en-US"/>
              </w:rPr>
              <w:t xml:space="preserve"> </w:t>
            </w:r>
            <w:r>
              <w:rPr>
                <w:rFonts w:ascii="Times New Roman" w:hAnsi="Times New Roman" w:cs="Times New Roman"/>
                <w:b/>
              </w:rPr>
              <w:t>nữ</w:t>
            </w:r>
          </w:p>
        </w:tc>
        <w:tc>
          <w:tcPr>
            <w:tcW w:w="730"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Số</w:t>
            </w:r>
            <w:r>
              <w:rPr>
                <w:rFonts w:ascii="Times New Roman" w:hAnsi="Times New Roman" w:cs="Times New Roman"/>
                <w:b/>
                <w:lang w:val="en-US"/>
              </w:rPr>
              <w:t xml:space="preserve"> </w:t>
            </w:r>
            <w:r>
              <w:rPr>
                <w:rFonts w:ascii="Times New Roman" w:hAnsi="Times New Roman" w:cs="Times New Roman"/>
                <w:b/>
              </w:rPr>
              <w:t>người</w:t>
            </w:r>
            <w:r>
              <w:rPr>
                <w:rFonts w:ascii="Times New Roman" w:hAnsi="Times New Roman" w:cs="Times New Roman"/>
                <w:b/>
                <w:lang w:val="en-US"/>
              </w:rPr>
              <w:t xml:space="preserve"> </w:t>
            </w:r>
            <w:r>
              <w:rPr>
                <w:rFonts w:ascii="Times New Roman" w:hAnsi="Times New Roman" w:cs="Times New Roman"/>
                <w:b/>
              </w:rPr>
              <w:t>chết</w:t>
            </w:r>
          </w:p>
        </w:tc>
        <w:tc>
          <w:tcPr>
            <w:tcW w:w="849"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w:t>
            </w:r>
            <w:r>
              <w:rPr>
                <w:rFonts w:ascii="Times New Roman" w:hAnsi="Times New Roman" w:cs="Times New Roman"/>
                <w:b/>
                <w:lang w:val="en-US"/>
              </w:rPr>
              <w:t>ố</w:t>
            </w:r>
            <w:r>
              <w:rPr>
                <w:rFonts w:ascii="Times New Roman" w:hAnsi="Times New Roman" w:cs="Times New Roman"/>
                <w:b/>
              </w:rPr>
              <w:t xml:space="preserve"> người bị thương nặng</w:t>
            </w:r>
          </w:p>
        </w:tc>
      </w:tr>
      <w:tr w:rsidR="003E1DAA">
        <w:tc>
          <w:tcPr>
            <w:tcW w:w="296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36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77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86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93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66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498"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73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c>
          <w:tcPr>
            <w:tcW w:w="84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9</w:t>
            </w:r>
          </w:p>
        </w:tc>
      </w:tr>
      <w:tr w:rsidR="003E1DAA">
        <w:tc>
          <w:tcPr>
            <w:tcW w:w="8646" w:type="dxa"/>
            <w:gridSpan w:val="10"/>
            <w:vAlign w:val="center"/>
          </w:tcPr>
          <w:p w:rsidR="003E1DAA" w:rsidRDefault="003E1DAA">
            <w:pPr>
              <w:spacing w:before="120"/>
              <w:rPr>
                <w:rFonts w:ascii="Times New Roman" w:hAnsi="Times New Roman" w:cs="Times New Roman"/>
                <w:b/>
                <w:lang w:val="en-US"/>
              </w:rPr>
            </w:pPr>
            <w:r>
              <w:rPr>
                <w:rFonts w:ascii="Times New Roman" w:hAnsi="Times New Roman" w:cs="Times New Roman"/>
                <w:b/>
              </w:rPr>
              <w:t>Phân theo nghề nghiệp</w:t>
            </w:r>
            <w:r>
              <w:rPr>
                <w:rFonts w:ascii="Times New Roman" w:hAnsi="Times New Roman" w:cs="Times New Roman"/>
                <w:b/>
                <w:vertAlign w:val="superscript"/>
                <w:lang w:val="en-US"/>
              </w:rPr>
              <w:t>1</w:t>
            </w:r>
          </w:p>
        </w:tc>
      </w:tr>
      <w:tr w:rsidR="003E1DAA">
        <w:tc>
          <w:tcPr>
            <w:tcW w:w="2962" w:type="dxa"/>
            <w:vAlign w:val="center"/>
          </w:tcPr>
          <w:p w:rsidR="003E1DAA" w:rsidRDefault="003E1DAA">
            <w:pPr>
              <w:spacing w:before="120"/>
              <w:rPr>
                <w:rFonts w:ascii="Times New Roman" w:hAnsi="Times New Roman" w:cs="Times New Roman"/>
              </w:rPr>
            </w:pPr>
            <w:r>
              <w:rPr>
                <w:rFonts w:ascii="Times New Roman" w:hAnsi="Times New Roman" w:cs="Times New Roman"/>
              </w:rPr>
              <w:t>1</w:t>
            </w:r>
          </w:p>
        </w:tc>
        <w:tc>
          <w:tcPr>
            <w:tcW w:w="365" w:type="dxa"/>
            <w:vAlign w:val="center"/>
          </w:tcPr>
          <w:p w:rsidR="003E1DAA" w:rsidRDefault="003E1DAA">
            <w:pPr>
              <w:spacing w:before="120"/>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rPr>
            </w:pPr>
          </w:p>
        </w:tc>
        <w:tc>
          <w:tcPr>
            <w:tcW w:w="863" w:type="dxa"/>
            <w:vAlign w:val="center"/>
          </w:tcPr>
          <w:p w:rsidR="003E1DAA" w:rsidRDefault="003E1DAA">
            <w:pPr>
              <w:spacing w:before="120"/>
              <w:jc w:val="center"/>
              <w:rPr>
                <w:rFonts w:ascii="Times New Roman" w:hAnsi="Times New Roman" w:cs="Times New Roman"/>
              </w:rPr>
            </w:pPr>
          </w:p>
        </w:tc>
        <w:tc>
          <w:tcPr>
            <w:tcW w:w="939" w:type="dxa"/>
            <w:vAlign w:val="center"/>
          </w:tcPr>
          <w:p w:rsidR="003E1DAA" w:rsidRDefault="003E1DAA">
            <w:pPr>
              <w:spacing w:before="120"/>
              <w:jc w:val="center"/>
              <w:rPr>
                <w:rFonts w:ascii="Times New Roman" w:hAnsi="Times New Roman" w:cs="Times New Roman"/>
              </w:rPr>
            </w:pPr>
          </w:p>
        </w:tc>
        <w:tc>
          <w:tcPr>
            <w:tcW w:w="667" w:type="dxa"/>
            <w:vAlign w:val="center"/>
          </w:tcPr>
          <w:p w:rsidR="003E1DAA" w:rsidRDefault="003E1DAA">
            <w:pPr>
              <w:spacing w:before="120"/>
              <w:jc w:val="center"/>
              <w:rPr>
                <w:rFonts w:ascii="Times New Roman" w:hAnsi="Times New Roman" w:cs="Times New Roman"/>
              </w:rPr>
            </w:pPr>
          </w:p>
        </w:tc>
        <w:tc>
          <w:tcPr>
            <w:tcW w:w="488" w:type="dxa"/>
            <w:vAlign w:val="center"/>
          </w:tcPr>
          <w:p w:rsidR="003E1DAA" w:rsidRDefault="003E1DAA">
            <w:pPr>
              <w:spacing w:before="120"/>
              <w:jc w:val="center"/>
              <w:rPr>
                <w:rFonts w:ascii="Times New Roman" w:hAnsi="Times New Roman" w:cs="Times New Roman"/>
              </w:rPr>
            </w:pPr>
          </w:p>
        </w:tc>
        <w:tc>
          <w:tcPr>
            <w:tcW w:w="740" w:type="dxa"/>
            <w:gridSpan w:val="2"/>
            <w:vAlign w:val="center"/>
          </w:tcPr>
          <w:p w:rsidR="003E1DAA" w:rsidRDefault="003E1DAA">
            <w:pPr>
              <w:spacing w:before="120"/>
              <w:jc w:val="center"/>
              <w:rPr>
                <w:rFonts w:ascii="Times New Roman" w:hAnsi="Times New Roman" w:cs="Times New Roman"/>
              </w:rPr>
            </w:pPr>
          </w:p>
        </w:tc>
        <w:tc>
          <w:tcPr>
            <w:tcW w:w="849" w:type="dxa"/>
            <w:vAlign w:val="center"/>
          </w:tcPr>
          <w:p w:rsidR="003E1DAA" w:rsidRDefault="003E1DAA">
            <w:pPr>
              <w:spacing w:before="120"/>
              <w:jc w:val="center"/>
              <w:rPr>
                <w:rFonts w:ascii="Times New Roman" w:hAnsi="Times New Roman" w:cs="Times New Roman"/>
              </w:rPr>
            </w:pPr>
          </w:p>
        </w:tc>
      </w:tr>
      <w:tr w:rsidR="003E1DAA">
        <w:tc>
          <w:tcPr>
            <w:tcW w:w="2962" w:type="dxa"/>
            <w:vAlign w:val="center"/>
          </w:tcPr>
          <w:p w:rsidR="003E1DAA" w:rsidRDefault="003E1DAA">
            <w:pPr>
              <w:spacing w:before="120"/>
              <w:rPr>
                <w:rFonts w:ascii="Times New Roman" w:hAnsi="Times New Roman" w:cs="Times New Roman"/>
              </w:rPr>
            </w:pPr>
            <w:r>
              <w:rPr>
                <w:rFonts w:ascii="Times New Roman" w:hAnsi="Times New Roman" w:cs="Times New Roman"/>
              </w:rPr>
              <w:t>2</w:t>
            </w:r>
          </w:p>
        </w:tc>
        <w:tc>
          <w:tcPr>
            <w:tcW w:w="365" w:type="dxa"/>
            <w:vAlign w:val="center"/>
          </w:tcPr>
          <w:p w:rsidR="003E1DAA" w:rsidRDefault="003E1DAA">
            <w:pPr>
              <w:spacing w:before="120"/>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rPr>
            </w:pPr>
          </w:p>
        </w:tc>
        <w:tc>
          <w:tcPr>
            <w:tcW w:w="863" w:type="dxa"/>
            <w:vAlign w:val="center"/>
          </w:tcPr>
          <w:p w:rsidR="003E1DAA" w:rsidRDefault="003E1DAA">
            <w:pPr>
              <w:spacing w:before="120"/>
              <w:jc w:val="center"/>
              <w:rPr>
                <w:rFonts w:ascii="Times New Roman" w:hAnsi="Times New Roman" w:cs="Times New Roman"/>
              </w:rPr>
            </w:pPr>
          </w:p>
        </w:tc>
        <w:tc>
          <w:tcPr>
            <w:tcW w:w="939" w:type="dxa"/>
            <w:vAlign w:val="center"/>
          </w:tcPr>
          <w:p w:rsidR="003E1DAA" w:rsidRDefault="003E1DAA">
            <w:pPr>
              <w:spacing w:before="120"/>
              <w:jc w:val="center"/>
              <w:rPr>
                <w:rFonts w:ascii="Times New Roman" w:hAnsi="Times New Roman" w:cs="Times New Roman"/>
              </w:rPr>
            </w:pPr>
          </w:p>
        </w:tc>
        <w:tc>
          <w:tcPr>
            <w:tcW w:w="667" w:type="dxa"/>
            <w:vAlign w:val="center"/>
          </w:tcPr>
          <w:p w:rsidR="003E1DAA" w:rsidRDefault="003E1DAA">
            <w:pPr>
              <w:spacing w:before="120"/>
              <w:jc w:val="center"/>
              <w:rPr>
                <w:rFonts w:ascii="Times New Roman" w:hAnsi="Times New Roman" w:cs="Times New Roman"/>
              </w:rPr>
            </w:pPr>
          </w:p>
        </w:tc>
        <w:tc>
          <w:tcPr>
            <w:tcW w:w="488" w:type="dxa"/>
            <w:vAlign w:val="center"/>
          </w:tcPr>
          <w:p w:rsidR="003E1DAA" w:rsidRDefault="003E1DAA">
            <w:pPr>
              <w:spacing w:before="120"/>
              <w:jc w:val="center"/>
              <w:rPr>
                <w:rFonts w:ascii="Times New Roman" w:hAnsi="Times New Roman" w:cs="Times New Roman"/>
              </w:rPr>
            </w:pPr>
          </w:p>
        </w:tc>
        <w:tc>
          <w:tcPr>
            <w:tcW w:w="740" w:type="dxa"/>
            <w:gridSpan w:val="2"/>
            <w:vAlign w:val="center"/>
          </w:tcPr>
          <w:p w:rsidR="003E1DAA" w:rsidRDefault="003E1DAA">
            <w:pPr>
              <w:spacing w:before="120"/>
              <w:jc w:val="center"/>
              <w:rPr>
                <w:rFonts w:ascii="Times New Roman" w:hAnsi="Times New Roman" w:cs="Times New Roman"/>
              </w:rPr>
            </w:pPr>
          </w:p>
        </w:tc>
        <w:tc>
          <w:tcPr>
            <w:tcW w:w="849" w:type="dxa"/>
            <w:vAlign w:val="center"/>
          </w:tcPr>
          <w:p w:rsidR="003E1DAA" w:rsidRDefault="003E1DAA">
            <w:pPr>
              <w:spacing w:before="120"/>
              <w:jc w:val="center"/>
              <w:rPr>
                <w:rFonts w:ascii="Times New Roman" w:hAnsi="Times New Roman" w:cs="Times New Roman"/>
              </w:rPr>
            </w:pPr>
          </w:p>
        </w:tc>
      </w:tr>
      <w:tr w:rsidR="003E1DAA">
        <w:tc>
          <w:tcPr>
            <w:tcW w:w="2962" w:type="dxa"/>
            <w:vAlign w:val="center"/>
          </w:tcPr>
          <w:p w:rsidR="003E1DAA" w:rsidRDefault="003E1DAA">
            <w:pPr>
              <w:spacing w:before="120"/>
              <w:rPr>
                <w:rFonts w:ascii="Times New Roman" w:hAnsi="Times New Roman" w:cs="Times New Roman"/>
              </w:rPr>
            </w:pPr>
            <w:r>
              <w:rPr>
                <w:rFonts w:ascii="Times New Roman" w:hAnsi="Times New Roman" w:cs="Times New Roman"/>
              </w:rPr>
              <w:t>3</w:t>
            </w:r>
          </w:p>
        </w:tc>
        <w:tc>
          <w:tcPr>
            <w:tcW w:w="365" w:type="dxa"/>
            <w:vAlign w:val="center"/>
          </w:tcPr>
          <w:p w:rsidR="003E1DAA" w:rsidRDefault="003E1DAA">
            <w:pPr>
              <w:spacing w:before="120"/>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rPr>
            </w:pPr>
          </w:p>
        </w:tc>
        <w:tc>
          <w:tcPr>
            <w:tcW w:w="863" w:type="dxa"/>
            <w:vAlign w:val="center"/>
          </w:tcPr>
          <w:p w:rsidR="003E1DAA" w:rsidRDefault="003E1DAA">
            <w:pPr>
              <w:spacing w:before="120"/>
              <w:jc w:val="center"/>
              <w:rPr>
                <w:rFonts w:ascii="Times New Roman" w:hAnsi="Times New Roman" w:cs="Times New Roman"/>
              </w:rPr>
            </w:pPr>
          </w:p>
        </w:tc>
        <w:tc>
          <w:tcPr>
            <w:tcW w:w="939" w:type="dxa"/>
            <w:vAlign w:val="center"/>
          </w:tcPr>
          <w:p w:rsidR="003E1DAA" w:rsidRDefault="003E1DAA">
            <w:pPr>
              <w:spacing w:before="120"/>
              <w:jc w:val="center"/>
              <w:rPr>
                <w:rFonts w:ascii="Times New Roman" w:hAnsi="Times New Roman" w:cs="Times New Roman"/>
              </w:rPr>
            </w:pPr>
          </w:p>
        </w:tc>
        <w:tc>
          <w:tcPr>
            <w:tcW w:w="667" w:type="dxa"/>
            <w:vAlign w:val="center"/>
          </w:tcPr>
          <w:p w:rsidR="003E1DAA" w:rsidRDefault="003E1DAA">
            <w:pPr>
              <w:spacing w:before="120"/>
              <w:jc w:val="center"/>
              <w:rPr>
                <w:rFonts w:ascii="Times New Roman" w:hAnsi="Times New Roman" w:cs="Times New Roman"/>
              </w:rPr>
            </w:pPr>
          </w:p>
        </w:tc>
        <w:tc>
          <w:tcPr>
            <w:tcW w:w="488" w:type="dxa"/>
            <w:vAlign w:val="center"/>
          </w:tcPr>
          <w:p w:rsidR="003E1DAA" w:rsidRDefault="003E1DAA">
            <w:pPr>
              <w:spacing w:before="120"/>
              <w:jc w:val="center"/>
              <w:rPr>
                <w:rFonts w:ascii="Times New Roman" w:hAnsi="Times New Roman" w:cs="Times New Roman"/>
              </w:rPr>
            </w:pPr>
          </w:p>
        </w:tc>
        <w:tc>
          <w:tcPr>
            <w:tcW w:w="740" w:type="dxa"/>
            <w:gridSpan w:val="2"/>
            <w:vAlign w:val="center"/>
          </w:tcPr>
          <w:p w:rsidR="003E1DAA" w:rsidRDefault="003E1DAA">
            <w:pPr>
              <w:spacing w:before="120"/>
              <w:jc w:val="center"/>
              <w:rPr>
                <w:rFonts w:ascii="Times New Roman" w:hAnsi="Times New Roman" w:cs="Times New Roman"/>
              </w:rPr>
            </w:pPr>
          </w:p>
        </w:tc>
        <w:tc>
          <w:tcPr>
            <w:tcW w:w="849" w:type="dxa"/>
            <w:vAlign w:val="center"/>
          </w:tcPr>
          <w:p w:rsidR="003E1DAA" w:rsidRDefault="003E1DAA">
            <w:pPr>
              <w:spacing w:before="120"/>
              <w:jc w:val="center"/>
              <w:rPr>
                <w:rFonts w:ascii="Times New Roman" w:hAnsi="Times New Roman" w:cs="Times New Roman"/>
              </w:rPr>
            </w:pPr>
          </w:p>
        </w:tc>
      </w:tr>
      <w:tr w:rsidR="003E1DAA">
        <w:tc>
          <w:tcPr>
            <w:tcW w:w="2962" w:type="dxa"/>
            <w:vAlign w:val="center"/>
          </w:tcPr>
          <w:p w:rsidR="003E1DAA" w:rsidRDefault="003E1DAA">
            <w:pPr>
              <w:spacing w:before="120"/>
              <w:rPr>
                <w:rFonts w:ascii="Times New Roman" w:hAnsi="Times New Roman" w:cs="Times New Roman"/>
              </w:rPr>
            </w:pPr>
            <w:r>
              <w:rPr>
                <w:rFonts w:ascii="Times New Roman" w:hAnsi="Times New Roman" w:cs="Times New Roman"/>
              </w:rPr>
              <w:t>4</w:t>
            </w:r>
          </w:p>
        </w:tc>
        <w:tc>
          <w:tcPr>
            <w:tcW w:w="365" w:type="dxa"/>
            <w:vAlign w:val="center"/>
          </w:tcPr>
          <w:p w:rsidR="003E1DAA" w:rsidRDefault="003E1DAA">
            <w:pPr>
              <w:spacing w:before="120"/>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rPr>
            </w:pPr>
          </w:p>
        </w:tc>
        <w:tc>
          <w:tcPr>
            <w:tcW w:w="863" w:type="dxa"/>
            <w:vAlign w:val="center"/>
          </w:tcPr>
          <w:p w:rsidR="003E1DAA" w:rsidRDefault="003E1DAA">
            <w:pPr>
              <w:spacing w:before="120"/>
              <w:jc w:val="center"/>
              <w:rPr>
                <w:rFonts w:ascii="Times New Roman" w:hAnsi="Times New Roman" w:cs="Times New Roman"/>
              </w:rPr>
            </w:pPr>
          </w:p>
        </w:tc>
        <w:tc>
          <w:tcPr>
            <w:tcW w:w="939" w:type="dxa"/>
            <w:vAlign w:val="center"/>
          </w:tcPr>
          <w:p w:rsidR="003E1DAA" w:rsidRDefault="003E1DAA">
            <w:pPr>
              <w:spacing w:before="120"/>
              <w:jc w:val="center"/>
              <w:rPr>
                <w:rFonts w:ascii="Times New Roman" w:hAnsi="Times New Roman" w:cs="Times New Roman"/>
              </w:rPr>
            </w:pPr>
          </w:p>
        </w:tc>
        <w:tc>
          <w:tcPr>
            <w:tcW w:w="667" w:type="dxa"/>
            <w:vAlign w:val="center"/>
          </w:tcPr>
          <w:p w:rsidR="003E1DAA" w:rsidRDefault="003E1DAA">
            <w:pPr>
              <w:spacing w:before="120"/>
              <w:jc w:val="center"/>
              <w:rPr>
                <w:rFonts w:ascii="Times New Roman" w:hAnsi="Times New Roman" w:cs="Times New Roman"/>
              </w:rPr>
            </w:pPr>
          </w:p>
        </w:tc>
        <w:tc>
          <w:tcPr>
            <w:tcW w:w="488" w:type="dxa"/>
            <w:vAlign w:val="center"/>
          </w:tcPr>
          <w:p w:rsidR="003E1DAA" w:rsidRDefault="003E1DAA">
            <w:pPr>
              <w:spacing w:before="120"/>
              <w:jc w:val="center"/>
              <w:rPr>
                <w:rFonts w:ascii="Times New Roman" w:hAnsi="Times New Roman" w:cs="Times New Roman"/>
              </w:rPr>
            </w:pPr>
          </w:p>
        </w:tc>
        <w:tc>
          <w:tcPr>
            <w:tcW w:w="740" w:type="dxa"/>
            <w:gridSpan w:val="2"/>
            <w:vAlign w:val="center"/>
          </w:tcPr>
          <w:p w:rsidR="003E1DAA" w:rsidRDefault="003E1DAA">
            <w:pPr>
              <w:spacing w:before="120"/>
              <w:jc w:val="center"/>
              <w:rPr>
                <w:rFonts w:ascii="Times New Roman" w:hAnsi="Times New Roman" w:cs="Times New Roman"/>
              </w:rPr>
            </w:pPr>
          </w:p>
        </w:tc>
        <w:tc>
          <w:tcPr>
            <w:tcW w:w="849" w:type="dxa"/>
            <w:vAlign w:val="center"/>
          </w:tcPr>
          <w:p w:rsidR="003E1DAA" w:rsidRDefault="003E1DAA">
            <w:pPr>
              <w:spacing w:before="120"/>
              <w:jc w:val="center"/>
              <w:rPr>
                <w:rFonts w:ascii="Times New Roman" w:hAnsi="Times New Roman" w:cs="Times New Roman"/>
              </w:rPr>
            </w:pPr>
          </w:p>
        </w:tc>
      </w:tr>
      <w:tr w:rsidR="003E1DAA">
        <w:tc>
          <w:tcPr>
            <w:tcW w:w="2962" w:type="dxa"/>
            <w:vAlign w:val="center"/>
          </w:tcPr>
          <w:p w:rsidR="003E1DAA" w:rsidRDefault="003E1DAA">
            <w:pPr>
              <w:spacing w:before="120"/>
              <w:rPr>
                <w:rFonts w:ascii="Times New Roman" w:hAnsi="Times New Roman" w:cs="Times New Roman"/>
              </w:rPr>
            </w:pPr>
            <w:r>
              <w:rPr>
                <w:rFonts w:ascii="Times New Roman" w:hAnsi="Times New Roman" w:cs="Times New Roman"/>
              </w:rPr>
              <w:t>5</w:t>
            </w:r>
          </w:p>
        </w:tc>
        <w:tc>
          <w:tcPr>
            <w:tcW w:w="365" w:type="dxa"/>
            <w:vAlign w:val="center"/>
          </w:tcPr>
          <w:p w:rsidR="003E1DAA" w:rsidRDefault="003E1DAA">
            <w:pPr>
              <w:spacing w:before="120"/>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rPr>
            </w:pPr>
          </w:p>
        </w:tc>
        <w:tc>
          <w:tcPr>
            <w:tcW w:w="863" w:type="dxa"/>
            <w:vAlign w:val="center"/>
          </w:tcPr>
          <w:p w:rsidR="003E1DAA" w:rsidRDefault="003E1DAA">
            <w:pPr>
              <w:spacing w:before="120"/>
              <w:jc w:val="center"/>
              <w:rPr>
                <w:rFonts w:ascii="Times New Roman" w:hAnsi="Times New Roman" w:cs="Times New Roman"/>
              </w:rPr>
            </w:pPr>
          </w:p>
        </w:tc>
        <w:tc>
          <w:tcPr>
            <w:tcW w:w="939" w:type="dxa"/>
            <w:vAlign w:val="center"/>
          </w:tcPr>
          <w:p w:rsidR="003E1DAA" w:rsidRDefault="003E1DAA">
            <w:pPr>
              <w:spacing w:before="120"/>
              <w:jc w:val="center"/>
              <w:rPr>
                <w:rFonts w:ascii="Times New Roman" w:hAnsi="Times New Roman" w:cs="Times New Roman"/>
              </w:rPr>
            </w:pPr>
          </w:p>
        </w:tc>
        <w:tc>
          <w:tcPr>
            <w:tcW w:w="667" w:type="dxa"/>
            <w:vAlign w:val="center"/>
          </w:tcPr>
          <w:p w:rsidR="003E1DAA" w:rsidRDefault="003E1DAA">
            <w:pPr>
              <w:spacing w:before="120"/>
              <w:jc w:val="center"/>
              <w:rPr>
                <w:rFonts w:ascii="Times New Roman" w:hAnsi="Times New Roman" w:cs="Times New Roman"/>
              </w:rPr>
            </w:pPr>
          </w:p>
        </w:tc>
        <w:tc>
          <w:tcPr>
            <w:tcW w:w="488" w:type="dxa"/>
            <w:vAlign w:val="center"/>
          </w:tcPr>
          <w:p w:rsidR="003E1DAA" w:rsidRDefault="003E1DAA">
            <w:pPr>
              <w:spacing w:before="120"/>
              <w:jc w:val="center"/>
              <w:rPr>
                <w:rFonts w:ascii="Times New Roman" w:hAnsi="Times New Roman" w:cs="Times New Roman"/>
              </w:rPr>
            </w:pPr>
          </w:p>
        </w:tc>
        <w:tc>
          <w:tcPr>
            <w:tcW w:w="740" w:type="dxa"/>
            <w:gridSpan w:val="2"/>
            <w:vAlign w:val="center"/>
          </w:tcPr>
          <w:p w:rsidR="003E1DAA" w:rsidRDefault="003E1DAA">
            <w:pPr>
              <w:spacing w:before="120"/>
              <w:jc w:val="center"/>
              <w:rPr>
                <w:rFonts w:ascii="Times New Roman" w:hAnsi="Times New Roman" w:cs="Times New Roman"/>
              </w:rPr>
            </w:pPr>
          </w:p>
        </w:tc>
        <w:tc>
          <w:tcPr>
            <w:tcW w:w="849" w:type="dxa"/>
            <w:vAlign w:val="center"/>
          </w:tcPr>
          <w:p w:rsidR="003E1DAA" w:rsidRDefault="003E1DAA">
            <w:pPr>
              <w:spacing w:before="120"/>
              <w:jc w:val="center"/>
              <w:rPr>
                <w:rFonts w:ascii="Times New Roman" w:hAnsi="Times New Roman" w:cs="Times New Roman"/>
              </w:rPr>
            </w:pPr>
          </w:p>
        </w:tc>
      </w:tr>
      <w:tr w:rsidR="003E1DAA">
        <w:tc>
          <w:tcPr>
            <w:tcW w:w="2962" w:type="dxa"/>
            <w:vAlign w:val="center"/>
          </w:tcPr>
          <w:p w:rsidR="003E1DAA" w:rsidRDefault="003E1DAA">
            <w:pPr>
              <w:spacing w:before="120"/>
              <w:rPr>
                <w:rFonts w:ascii="Times New Roman" w:hAnsi="Times New Roman" w:cs="Times New Roman"/>
                <w:lang w:val="en-US"/>
              </w:rPr>
            </w:pPr>
            <w:r>
              <w:rPr>
                <w:rFonts w:ascii="Times New Roman" w:hAnsi="Times New Roman" w:cs="Times New Roman"/>
                <w:lang w:val="en-US"/>
              </w:rPr>
              <w:t>……</w:t>
            </w:r>
          </w:p>
        </w:tc>
        <w:tc>
          <w:tcPr>
            <w:tcW w:w="365" w:type="dxa"/>
            <w:vAlign w:val="center"/>
          </w:tcPr>
          <w:p w:rsidR="003E1DAA" w:rsidRDefault="003E1DAA">
            <w:pPr>
              <w:spacing w:before="120"/>
              <w:rPr>
                <w:rFonts w:ascii="Times New Roman" w:hAnsi="Times New Roman" w:cs="Times New Roman"/>
              </w:rPr>
            </w:pPr>
          </w:p>
        </w:tc>
        <w:tc>
          <w:tcPr>
            <w:tcW w:w="773" w:type="dxa"/>
            <w:vAlign w:val="center"/>
          </w:tcPr>
          <w:p w:rsidR="003E1DAA" w:rsidRDefault="003E1DAA">
            <w:pPr>
              <w:spacing w:before="120"/>
              <w:jc w:val="center"/>
              <w:rPr>
                <w:rFonts w:ascii="Times New Roman" w:hAnsi="Times New Roman" w:cs="Times New Roman"/>
              </w:rPr>
            </w:pPr>
          </w:p>
        </w:tc>
        <w:tc>
          <w:tcPr>
            <w:tcW w:w="863" w:type="dxa"/>
            <w:vAlign w:val="center"/>
          </w:tcPr>
          <w:p w:rsidR="003E1DAA" w:rsidRDefault="003E1DAA">
            <w:pPr>
              <w:spacing w:before="120"/>
              <w:jc w:val="center"/>
              <w:rPr>
                <w:rFonts w:ascii="Times New Roman" w:hAnsi="Times New Roman" w:cs="Times New Roman"/>
              </w:rPr>
            </w:pPr>
          </w:p>
        </w:tc>
        <w:tc>
          <w:tcPr>
            <w:tcW w:w="939" w:type="dxa"/>
            <w:vAlign w:val="center"/>
          </w:tcPr>
          <w:p w:rsidR="003E1DAA" w:rsidRDefault="003E1DAA">
            <w:pPr>
              <w:spacing w:before="120"/>
              <w:jc w:val="center"/>
              <w:rPr>
                <w:rFonts w:ascii="Times New Roman" w:hAnsi="Times New Roman" w:cs="Times New Roman"/>
              </w:rPr>
            </w:pPr>
          </w:p>
        </w:tc>
        <w:tc>
          <w:tcPr>
            <w:tcW w:w="667" w:type="dxa"/>
            <w:vAlign w:val="center"/>
          </w:tcPr>
          <w:p w:rsidR="003E1DAA" w:rsidRDefault="003E1DAA">
            <w:pPr>
              <w:spacing w:before="120"/>
              <w:jc w:val="center"/>
              <w:rPr>
                <w:rFonts w:ascii="Times New Roman" w:hAnsi="Times New Roman" w:cs="Times New Roman"/>
              </w:rPr>
            </w:pPr>
          </w:p>
        </w:tc>
        <w:tc>
          <w:tcPr>
            <w:tcW w:w="488" w:type="dxa"/>
            <w:vAlign w:val="center"/>
          </w:tcPr>
          <w:p w:rsidR="003E1DAA" w:rsidRDefault="003E1DAA">
            <w:pPr>
              <w:spacing w:before="120"/>
              <w:jc w:val="center"/>
              <w:rPr>
                <w:rFonts w:ascii="Times New Roman" w:hAnsi="Times New Roman" w:cs="Times New Roman"/>
              </w:rPr>
            </w:pPr>
          </w:p>
        </w:tc>
        <w:tc>
          <w:tcPr>
            <w:tcW w:w="740" w:type="dxa"/>
            <w:gridSpan w:val="2"/>
            <w:vAlign w:val="center"/>
          </w:tcPr>
          <w:p w:rsidR="003E1DAA" w:rsidRDefault="003E1DAA">
            <w:pPr>
              <w:spacing w:before="120"/>
              <w:jc w:val="center"/>
              <w:rPr>
                <w:rFonts w:ascii="Times New Roman" w:hAnsi="Times New Roman" w:cs="Times New Roman"/>
              </w:rPr>
            </w:pPr>
          </w:p>
        </w:tc>
        <w:tc>
          <w:tcPr>
            <w:tcW w:w="849" w:type="dxa"/>
            <w:vAlign w:val="center"/>
          </w:tcPr>
          <w:p w:rsidR="003E1DAA" w:rsidRDefault="003E1DAA">
            <w:pPr>
              <w:spacing w:before="120"/>
              <w:jc w:val="center"/>
              <w:rPr>
                <w:rFonts w:ascii="Times New Roman" w:hAnsi="Times New Roman" w:cs="Times New Roman"/>
              </w:rPr>
            </w:pPr>
          </w:p>
        </w:tc>
      </w:tr>
      <w:tr w:rsidR="003E1DAA">
        <w:tc>
          <w:tcPr>
            <w:tcW w:w="8646" w:type="dxa"/>
            <w:gridSpan w:val="10"/>
            <w:vAlign w:val="center"/>
          </w:tcPr>
          <w:p w:rsidR="003E1DAA" w:rsidRDefault="003E1DAA">
            <w:pPr>
              <w:spacing w:before="120"/>
              <w:rPr>
                <w:rFonts w:ascii="Times New Roman" w:hAnsi="Times New Roman" w:cs="Times New Roman"/>
                <w:b/>
              </w:rPr>
            </w:pPr>
            <w:r>
              <w:rPr>
                <w:rFonts w:ascii="Times New Roman" w:hAnsi="Times New Roman" w:cs="Times New Roman"/>
                <w:b/>
              </w:rPr>
              <w:t>Tổng số:</w:t>
            </w: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NGƯỜI LẬP BÁO CÁO</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r w:rsidRPr="003E1DAA">
              <w:rPr>
                <w:rFonts w:ascii="Times New Roman" w:hAnsi="Times New Roman" w:cs="Times New Roman"/>
                <w:i/>
                <w:lang w:val="en-US"/>
              </w:rPr>
              <w:t>)</w:t>
            </w:r>
          </w:p>
        </w:tc>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GIÁM Đ</w:t>
            </w:r>
            <w:r w:rsidRPr="003E1DAA">
              <w:rPr>
                <w:rFonts w:ascii="Times New Roman" w:hAnsi="Times New Roman" w:cs="Times New Roman"/>
                <w:b/>
                <w:lang w:val="en-US"/>
              </w:rPr>
              <w:t>Ố</w:t>
            </w:r>
            <w:r w:rsidRPr="003E1DAA">
              <w:rPr>
                <w:rFonts w:ascii="Times New Roman" w:hAnsi="Times New Roman" w:cs="Times New Roman"/>
                <w:b/>
              </w:rPr>
              <w:t>C</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và đóng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w:t>
      </w:r>
    </w:p>
    <w:p w:rsidR="003E1DAA" w:rsidRDefault="003E1DAA">
      <w:pPr>
        <w:spacing w:before="120"/>
        <w:jc w:val="both"/>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Ghi tên và mã số nghề nghiệp theo danh mục nghề nghiệp do Thủ tướng Chính phủ ban hành theo quy định của Luật Thống kê.</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XVI</w:t>
      </w:r>
    </w:p>
    <w:p w:rsidR="003E1DAA" w:rsidRDefault="003E1DAA">
      <w:pPr>
        <w:spacing w:before="120"/>
        <w:jc w:val="center"/>
        <w:rPr>
          <w:rFonts w:ascii="Times New Roman" w:hAnsi="Times New Roman" w:cs="Times New Roman"/>
          <w:i/>
        </w:rPr>
      </w:pPr>
      <w:r>
        <w:rPr>
          <w:rFonts w:ascii="Times New Roman" w:hAnsi="Times New Roman" w:cs="Times New Roman"/>
          <w:lang w:val="en-US"/>
        </w:rPr>
        <w:t>MẪU BÁO CÁO TAI NẠN LAO ĐỘNG CỦA NGƯỜI LAO ĐỘNG LÀM VIỆC KHÔNG THEO HỢP ĐỒNG LAO ĐỘNG TRÊN ĐỊA BÀN</w:t>
      </w:r>
      <w:r>
        <w:rPr>
          <w:rFonts w:ascii="Times New Roman" w:hAnsi="Times New Roman" w:cs="Times New Roman"/>
          <w:lang w:val="en-US"/>
        </w:rPr>
        <w:br/>
      </w:r>
      <w:r>
        <w:rPr>
          <w:rFonts w:ascii="Times New Roman" w:hAnsi="Times New Roman" w:cs="Times New Roman"/>
          <w:i/>
          <w:lang w:val="en-US"/>
        </w:rPr>
        <w:t>(</w:t>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ngày 15 tháng 5 năm 2016 của Chính phủ)</w:t>
      </w:r>
    </w:p>
    <w:p w:rsidR="003E1DAA" w:rsidRDefault="003E1DAA">
      <w:pPr>
        <w:spacing w:before="120"/>
        <w:rPr>
          <w:rFonts w:ascii="Times New Roman" w:hAnsi="Times New Roman" w:cs="Times New Roman"/>
        </w:rPr>
      </w:pPr>
      <w:r>
        <w:rPr>
          <w:rFonts w:ascii="Times New Roman" w:hAnsi="Times New Roman" w:cs="Times New Roman"/>
        </w:rPr>
        <w:t>ỦY BAN NHÂN DÂN XÃ/PHƯỜNG....</w:t>
      </w:r>
      <w:r>
        <w:rPr>
          <w:rFonts w:ascii="Times New Roman" w:hAnsi="Times New Roman" w:cs="Times New Roman"/>
          <w:vertAlign w:val="superscript"/>
        </w:rPr>
        <w:t>1</w:t>
      </w:r>
    </w:p>
    <w:p w:rsidR="003E1DAA" w:rsidRDefault="003E1DAA">
      <w:pPr>
        <w:spacing w:before="120"/>
        <w:jc w:val="center"/>
        <w:rPr>
          <w:rFonts w:ascii="Times New Roman" w:hAnsi="Times New Roman" w:cs="Times New Roman"/>
          <w:lang w:val="en-US"/>
        </w:rPr>
      </w:pPr>
      <w:r>
        <w:rPr>
          <w:rFonts w:ascii="Times New Roman" w:hAnsi="Times New Roman" w:cs="Times New Roman"/>
          <w:b/>
        </w:rPr>
        <w:t>BÁO CÁO TỔNG HỢP TÌNH HÌNH TAI NẠN LAO ĐỘNG</w:t>
      </w:r>
      <w:r>
        <w:rPr>
          <w:rFonts w:ascii="Times New Roman" w:hAnsi="Times New Roman" w:cs="Times New Roman"/>
          <w:b/>
          <w:lang w:val="en-US"/>
        </w:rPr>
        <w:br/>
      </w:r>
      <w:r>
        <w:rPr>
          <w:rFonts w:ascii="Times New Roman" w:hAnsi="Times New Roman" w:cs="Times New Roman"/>
          <w:b/>
        </w:rPr>
        <w:t>Kỳ báo cáo (6 tháng hoặc cả năm) ... năm ...</w:t>
      </w:r>
      <w:r>
        <w:rPr>
          <w:rFonts w:ascii="Times New Roman" w:hAnsi="Times New Roman" w:cs="Times New Roman"/>
          <w:b/>
          <w:lang w:val="en-US"/>
        </w:rPr>
        <w:br/>
      </w:r>
      <w:r>
        <w:rPr>
          <w:rFonts w:ascii="Times New Roman" w:hAnsi="Times New Roman" w:cs="Times New Roman"/>
        </w:rPr>
        <w:t>Ngày báo cáo:</w:t>
      </w:r>
      <w:r>
        <w:rPr>
          <w:rFonts w:ascii="Times New Roman" w:hAnsi="Times New Roman" w:cs="Times New Roman"/>
          <w:lang w:val="en-US"/>
        </w:rPr>
        <w:t xml:space="preserve"> </w:t>
      </w:r>
      <w:r>
        <w:rPr>
          <w:rFonts w:ascii="Times New Roman" w:hAnsi="Times New Roman" w:cs="Times New Roman"/>
        </w:rPr>
        <w:t>.........................................................................</w:t>
      </w:r>
    </w:p>
    <w:p w:rsidR="003E1DAA" w:rsidRDefault="003E1DAA">
      <w:pPr>
        <w:spacing w:before="120"/>
        <w:jc w:val="center"/>
        <w:rPr>
          <w:rFonts w:ascii="Times New Roman" w:hAnsi="Times New Roman" w:cs="Times New Roman"/>
        </w:rPr>
      </w:pPr>
      <w:r>
        <w:rPr>
          <w:rFonts w:ascii="Times New Roman" w:hAnsi="Times New Roman" w:cs="Times New Roman"/>
        </w:rPr>
        <w:t>Kính gửi: Ủy ban nhân dân huyện/thị xã/thành phố</w:t>
      </w:r>
      <w:r>
        <w:rPr>
          <w:rFonts w:ascii="Times New Roman" w:hAnsi="Times New Roman" w:cs="Times New Roman"/>
          <w:vertAlign w:val="superscript"/>
        </w:rPr>
        <w:t>2</w:t>
      </w:r>
    </w:p>
    <w:tbl>
      <w:tblPr>
        <w:tblW w:w="0" w:type="auto"/>
        <w:tblInd w:w="-1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421"/>
        <w:gridCol w:w="585"/>
        <w:gridCol w:w="630"/>
        <w:gridCol w:w="615"/>
        <w:gridCol w:w="540"/>
        <w:gridCol w:w="637"/>
        <w:gridCol w:w="368"/>
        <w:gridCol w:w="585"/>
        <w:gridCol w:w="855"/>
        <w:gridCol w:w="540"/>
        <w:gridCol w:w="900"/>
        <w:gridCol w:w="645"/>
        <w:gridCol w:w="535"/>
        <w:gridCol w:w="470"/>
      </w:tblGrid>
      <w:tr w:rsidR="003E1DAA">
        <w:tc>
          <w:tcPr>
            <w:tcW w:w="1421"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Tên chỉ tiêu thống kê</w:t>
            </w:r>
          </w:p>
        </w:tc>
        <w:tc>
          <w:tcPr>
            <w:tcW w:w="7800" w:type="dxa"/>
            <w:gridSpan w:val="13"/>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Phân loại TNLĐ theo mức độ thương tật</w:t>
            </w:r>
          </w:p>
        </w:tc>
      </w:tr>
      <w:tr w:rsidR="003E1DAA">
        <w:tc>
          <w:tcPr>
            <w:tcW w:w="1421" w:type="dxa"/>
            <w:vMerge/>
            <w:vAlign w:val="center"/>
          </w:tcPr>
          <w:p w:rsidR="003E1DAA" w:rsidRDefault="003E1DAA">
            <w:pPr>
              <w:spacing w:before="120"/>
              <w:jc w:val="center"/>
              <w:rPr>
                <w:rFonts w:ascii="Times New Roman" w:hAnsi="Times New Roman" w:cs="Times New Roman"/>
              </w:rPr>
            </w:pPr>
          </w:p>
        </w:tc>
        <w:tc>
          <w:tcPr>
            <w:tcW w:w="1830"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vụ (Vụ)</w:t>
            </w:r>
          </w:p>
        </w:tc>
        <w:tc>
          <w:tcPr>
            <w:tcW w:w="5970" w:type="dxa"/>
            <w:gridSpan w:val="10"/>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người bị nạn (Người)</w:t>
            </w:r>
          </w:p>
        </w:tc>
      </w:tr>
      <w:tr w:rsidR="003E1DAA">
        <w:tc>
          <w:tcPr>
            <w:tcW w:w="1421" w:type="dxa"/>
            <w:vMerge/>
            <w:vAlign w:val="center"/>
          </w:tcPr>
          <w:p w:rsidR="003E1DAA" w:rsidRDefault="003E1DAA">
            <w:pPr>
              <w:spacing w:before="120"/>
              <w:jc w:val="center"/>
              <w:rPr>
                <w:rFonts w:ascii="Times New Roman" w:hAnsi="Times New Roman" w:cs="Times New Roman"/>
              </w:rPr>
            </w:pPr>
          </w:p>
        </w:tc>
        <w:tc>
          <w:tcPr>
            <w:tcW w:w="58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63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vụ có người chết</w:t>
            </w:r>
          </w:p>
        </w:tc>
        <w:tc>
          <w:tcPr>
            <w:tcW w:w="61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vụ có từ 2 người bị nạn tr</w:t>
            </w:r>
            <w:r>
              <w:rPr>
                <w:rFonts w:ascii="Times New Roman" w:hAnsi="Times New Roman" w:cs="Times New Roman"/>
                <w:lang w:val="en-US"/>
              </w:rPr>
              <w:t>ở</w:t>
            </w:r>
            <w:r>
              <w:rPr>
                <w:rFonts w:ascii="Times New Roman" w:hAnsi="Times New Roman" w:cs="Times New Roman"/>
              </w:rPr>
              <w:t xml:space="preserve"> lên</w:t>
            </w:r>
          </w:p>
        </w:tc>
        <w:tc>
          <w:tcPr>
            <w:tcW w:w="1545"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1440"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LĐ nữ</w:t>
            </w:r>
          </w:p>
        </w:tc>
        <w:tc>
          <w:tcPr>
            <w:tcW w:w="1440"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chết</w:t>
            </w:r>
          </w:p>
        </w:tc>
        <w:tc>
          <w:tcPr>
            <w:tcW w:w="1545"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bị thương nặng</w:t>
            </w:r>
          </w:p>
        </w:tc>
      </w:tr>
      <w:tr w:rsidR="003E1DAA">
        <w:tc>
          <w:tcPr>
            <w:tcW w:w="1421" w:type="dxa"/>
            <w:vMerge/>
            <w:vAlign w:val="center"/>
          </w:tcPr>
          <w:p w:rsidR="003E1DAA" w:rsidRDefault="003E1DAA">
            <w:pPr>
              <w:spacing w:before="120"/>
              <w:jc w:val="center"/>
              <w:rPr>
                <w:rFonts w:ascii="Times New Roman" w:hAnsi="Times New Roman" w:cs="Times New Roman"/>
              </w:rPr>
            </w:pPr>
          </w:p>
        </w:tc>
        <w:tc>
          <w:tcPr>
            <w:tcW w:w="585" w:type="dxa"/>
            <w:vMerge/>
            <w:vAlign w:val="center"/>
          </w:tcPr>
          <w:p w:rsidR="003E1DAA" w:rsidRDefault="003E1DAA">
            <w:pPr>
              <w:spacing w:before="120"/>
              <w:jc w:val="center"/>
              <w:rPr>
                <w:rFonts w:ascii="Times New Roman" w:hAnsi="Times New Roman" w:cs="Times New Roman"/>
              </w:rPr>
            </w:pPr>
          </w:p>
        </w:tc>
        <w:tc>
          <w:tcPr>
            <w:tcW w:w="630" w:type="dxa"/>
            <w:vMerge/>
            <w:vAlign w:val="center"/>
          </w:tcPr>
          <w:p w:rsidR="003E1DAA" w:rsidRDefault="003E1DAA">
            <w:pPr>
              <w:spacing w:before="120"/>
              <w:jc w:val="center"/>
              <w:rPr>
                <w:rFonts w:ascii="Times New Roman" w:hAnsi="Times New Roman" w:cs="Times New Roman"/>
              </w:rPr>
            </w:pPr>
          </w:p>
        </w:tc>
        <w:tc>
          <w:tcPr>
            <w:tcW w:w="615" w:type="dxa"/>
            <w:vMerge/>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1005"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xảy ra tại nơi thuộc phạm vi quản lý người sử dụng lao động</w:t>
            </w:r>
            <w:r>
              <w:rPr>
                <w:rFonts w:ascii="Times New Roman" w:hAnsi="Times New Roman" w:cs="Times New Roman"/>
                <w:vertAlign w:val="superscript"/>
              </w:rPr>
              <w:t>4</w:t>
            </w:r>
          </w:p>
        </w:tc>
        <w:tc>
          <w:tcPr>
            <w:tcW w:w="58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85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xảy ra tại nơi thuộc phạm vi quản lý người sử dụng lao động</w:t>
            </w:r>
            <w:r>
              <w:rPr>
                <w:rFonts w:ascii="Times New Roman" w:hAnsi="Times New Roman" w:cs="Times New Roman"/>
                <w:vertAlign w:val="superscript"/>
              </w:rPr>
              <w:t>4</w:t>
            </w:r>
          </w:p>
        </w:tc>
        <w:tc>
          <w:tcPr>
            <w:tcW w:w="54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90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xảy ra tại nơi thuộc phạm vi quản lý người sử dụng lao động</w:t>
            </w:r>
            <w:r>
              <w:rPr>
                <w:rFonts w:ascii="Times New Roman" w:hAnsi="Times New Roman" w:cs="Times New Roman"/>
                <w:vertAlign w:val="superscript"/>
              </w:rPr>
              <w:t>4</w:t>
            </w:r>
          </w:p>
        </w:tc>
        <w:tc>
          <w:tcPr>
            <w:tcW w:w="64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900"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xảy ra tại nơi thuộc phạm vi quản lý người sử dụng lao động</w:t>
            </w:r>
            <w:r>
              <w:rPr>
                <w:rFonts w:ascii="Times New Roman" w:hAnsi="Times New Roman" w:cs="Times New Roman"/>
                <w:vertAlign w:val="superscript"/>
              </w:rPr>
              <w:t>4</w:t>
            </w:r>
          </w:p>
        </w:tc>
      </w:tr>
      <w:tr w:rsidR="003E1DAA">
        <w:tc>
          <w:tcPr>
            <w:tcW w:w="1421" w:type="dxa"/>
            <w:vAlign w:val="center"/>
          </w:tcPr>
          <w:p w:rsidR="003E1DAA" w:rsidRDefault="003E1DAA">
            <w:pPr>
              <w:spacing w:before="120"/>
              <w:rPr>
                <w:rFonts w:ascii="Times New Roman" w:hAnsi="Times New Roman" w:cs="Times New Roman"/>
                <w:b/>
              </w:rPr>
            </w:pPr>
            <w:r>
              <w:rPr>
                <w:rFonts w:ascii="Times New Roman" w:hAnsi="Times New Roman" w:cs="Times New Roman"/>
                <w:b/>
              </w:rPr>
              <w:t>Phân theo nghề nghiệp</w:t>
            </w:r>
            <w:r>
              <w:rPr>
                <w:rFonts w:ascii="Times New Roman" w:hAnsi="Times New Roman" w:cs="Times New Roman"/>
                <w:b/>
                <w:vertAlign w:val="superscript"/>
              </w:rPr>
              <w:t>3</w:t>
            </w:r>
          </w:p>
        </w:tc>
        <w:tc>
          <w:tcPr>
            <w:tcW w:w="585"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1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1005" w:type="dxa"/>
            <w:gridSpan w:val="2"/>
            <w:vAlign w:val="center"/>
          </w:tcPr>
          <w:p w:rsidR="003E1DAA" w:rsidRDefault="003E1DAA">
            <w:pPr>
              <w:spacing w:before="120"/>
              <w:jc w:val="center"/>
              <w:rPr>
                <w:rFonts w:ascii="Times New Roman" w:hAnsi="Times New Roman" w:cs="Times New Roman"/>
              </w:rPr>
            </w:pPr>
          </w:p>
        </w:tc>
        <w:tc>
          <w:tcPr>
            <w:tcW w:w="585" w:type="dxa"/>
            <w:vAlign w:val="center"/>
          </w:tcPr>
          <w:p w:rsidR="003E1DAA" w:rsidRDefault="003E1DAA">
            <w:pPr>
              <w:spacing w:before="120"/>
              <w:jc w:val="center"/>
              <w:rPr>
                <w:rFonts w:ascii="Times New Roman" w:hAnsi="Times New Roman" w:cs="Times New Roman"/>
              </w:rPr>
            </w:pPr>
          </w:p>
        </w:tc>
        <w:tc>
          <w:tcPr>
            <w:tcW w:w="85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900" w:type="dxa"/>
            <w:gridSpan w:val="2"/>
            <w:vAlign w:val="center"/>
          </w:tcPr>
          <w:p w:rsidR="003E1DAA" w:rsidRDefault="003E1DAA">
            <w:pPr>
              <w:spacing w:before="120"/>
              <w:jc w:val="center"/>
              <w:rPr>
                <w:rFonts w:ascii="Times New Roman" w:hAnsi="Times New Roman" w:cs="Times New Roman"/>
              </w:rPr>
            </w:pPr>
          </w:p>
        </w:tc>
      </w:tr>
      <w:tr w:rsidR="003E1DAA">
        <w:tc>
          <w:tcPr>
            <w:tcW w:w="1421" w:type="dxa"/>
            <w:vAlign w:val="center"/>
          </w:tcPr>
          <w:p w:rsidR="003E1DAA" w:rsidRDefault="003E1DAA">
            <w:pPr>
              <w:spacing w:before="120"/>
              <w:rPr>
                <w:rFonts w:ascii="Times New Roman" w:hAnsi="Times New Roman" w:cs="Times New Roman"/>
                <w:b/>
              </w:rPr>
            </w:pPr>
            <w:r>
              <w:rPr>
                <w:rFonts w:ascii="Times New Roman" w:hAnsi="Times New Roman" w:cs="Times New Roman"/>
                <w:b/>
              </w:rPr>
              <w:t>1</w:t>
            </w:r>
          </w:p>
        </w:tc>
        <w:tc>
          <w:tcPr>
            <w:tcW w:w="585"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1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1005" w:type="dxa"/>
            <w:gridSpan w:val="2"/>
            <w:vAlign w:val="center"/>
          </w:tcPr>
          <w:p w:rsidR="003E1DAA" w:rsidRDefault="003E1DAA">
            <w:pPr>
              <w:spacing w:before="120"/>
              <w:jc w:val="center"/>
              <w:rPr>
                <w:rFonts w:ascii="Times New Roman" w:hAnsi="Times New Roman" w:cs="Times New Roman"/>
              </w:rPr>
            </w:pPr>
          </w:p>
        </w:tc>
        <w:tc>
          <w:tcPr>
            <w:tcW w:w="585" w:type="dxa"/>
            <w:vAlign w:val="center"/>
          </w:tcPr>
          <w:p w:rsidR="003E1DAA" w:rsidRDefault="003E1DAA">
            <w:pPr>
              <w:spacing w:before="120"/>
              <w:jc w:val="center"/>
              <w:rPr>
                <w:rFonts w:ascii="Times New Roman" w:hAnsi="Times New Roman" w:cs="Times New Roman"/>
              </w:rPr>
            </w:pPr>
          </w:p>
        </w:tc>
        <w:tc>
          <w:tcPr>
            <w:tcW w:w="85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900" w:type="dxa"/>
            <w:gridSpan w:val="2"/>
            <w:vAlign w:val="center"/>
          </w:tcPr>
          <w:p w:rsidR="003E1DAA" w:rsidRDefault="003E1DAA">
            <w:pPr>
              <w:spacing w:before="120"/>
              <w:jc w:val="center"/>
              <w:rPr>
                <w:rFonts w:ascii="Times New Roman" w:hAnsi="Times New Roman" w:cs="Times New Roman"/>
              </w:rPr>
            </w:pPr>
          </w:p>
        </w:tc>
      </w:tr>
      <w:tr w:rsidR="003E1DAA">
        <w:tc>
          <w:tcPr>
            <w:tcW w:w="1421" w:type="dxa"/>
            <w:vAlign w:val="center"/>
          </w:tcPr>
          <w:p w:rsidR="003E1DAA" w:rsidRDefault="003E1DAA">
            <w:pPr>
              <w:spacing w:before="120"/>
              <w:rPr>
                <w:rFonts w:ascii="Times New Roman" w:hAnsi="Times New Roman" w:cs="Times New Roman"/>
                <w:b/>
              </w:rPr>
            </w:pPr>
            <w:r>
              <w:rPr>
                <w:rFonts w:ascii="Times New Roman" w:hAnsi="Times New Roman" w:cs="Times New Roman"/>
                <w:b/>
              </w:rPr>
              <w:t>2</w:t>
            </w:r>
          </w:p>
        </w:tc>
        <w:tc>
          <w:tcPr>
            <w:tcW w:w="585"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1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1005" w:type="dxa"/>
            <w:gridSpan w:val="2"/>
            <w:vAlign w:val="center"/>
          </w:tcPr>
          <w:p w:rsidR="003E1DAA" w:rsidRDefault="003E1DAA">
            <w:pPr>
              <w:spacing w:before="120"/>
              <w:jc w:val="center"/>
              <w:rPr>
                <w:rFonts w:ascii="Times New Roman" w:hAnsi="Times New Roman" w:cs="Times New Roman"/>
              </w:rPr>
            </w:pPr>
          </w:p>
        </w:tc>
        <w:tc>
          <w:tcPr>
            <w:tcW w:w="585" w:type="dxa"/>
            <w:vAlign w:val="center"/>
          </w:tcPr>
          <w:p w:rsidR="003E1DAA" w:rsidRDefault="003E1DAA">
            <w:pPr>
              <w:spacing w:before="120"/>
              <w:jc w:val="center"/>
              <w:rPr>
                <w:rFonts w:ascii="Times New Roman" w:hAnsi="Times New Roman" w:cs="Times New Roman"/>
              </w:rPr>
            </w:pPr>
          </w:p>
        </w:tc>
        <w:tc>
          <w:tcPr>
            <w:tcW w:w="85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900" w:type="dxa"/>
            <w:gridSpan w:val="2"/>
            <w:vAlign w:val="center"/>
          </w:tcPr>
          <w:p w:rsidR="003E1DAA" w:rsidRDefault="003E1DAA">
            <w:pPr>
              <w:spacing w:before="120"/>
              <w:jc w:val="center"/>
              <w:rPr>
                <w:rFonts w:ascii="Times New Roman" w:hAnsi="Times New Roman" w:cs="Times New Roman"/>
              </w:rPr>
            </w:pPr>
          </w:p>
        </w:tc>
      </w:tr>
      <w:tr w:rsidR="003E1DAA">
        <w:tc>
          <w:tcPr>
            <w:tcW w:w="1421" w:type="dxa"/>
            <w:vAlign w:val="center"/>
          </w:tcPr>
          <w:p w:rsidR="003E1DAA" w:rsidRDefault="003E1DAA">
            <w:pPr>
              <w:spacing w:before="120"/>
              <w:rPr>
                <w:rFonts w:ascii="Times New Roman" w:hAnsi="Times New Roman" w:cs="Times New Roman"/>
                <w:b/>
              </w:rPr>
            </w:pPr>
            <w:r>
              <w:rPr>
                <w:rFonts w:ascii="Times New Roman" w:hAnsi="Times New Roman" w:cs="Times New Roman"/>
                <w:b/>
              </w:rPr>
              <w:t>...</w:t>
            </w:r>
          </w:p>
        </w:tc>
        <w:tc>
          <w:tcPr>
            <w:tcW w:w="585"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1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1005" w:type="dxa"/>
            <w:gridSpan w:val="2"/>
            <w:vAlign w:val="center"/>
          </w:tcPr>
          <w:p w:rsidR="003E1DAA" w:rsidRDefault="003E1DAA">
            <w:pPr>
              <w:spacing w:before="120"/>
              <w:jc w:val="center"/>
              <w:rPr>
                <w:rFonts w:ascii="Times New Roman" w:hAnsi="Times New Roman" w:cs="Times New Roman"/>
              </w:rPr>
            </w:pPr>
          </w:p>
        </w:tc>
        <w:tc>
          <w:tcPr>
            <w:tcW w:w="585" w:type="dxa"/>
            <w:vAlign w:val="center"/>
          </w:tcPr>
          <w:p w:rsidR="003E1DAA" w:rsidRDefault="003E1DAA">
            <w:pPr>
              <w:spacing w:before="120"/>
              <w:jc w:val="center"/>
              <w:rPr>
                <w:rFonts w:ascii="Times New Roman" w:hAnsi="Times New Roman" w:cs="Times New Roman"/>
              </w:rPr>
            </w:pPr>
          </w:p>
        </w:tc>
        <w:tc>
          <w:tcPr>
            <w:tcW w:w="85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900" w:type="dxa"/>
            <w:gridSpan w:val="2"/>
            <w:vAlign w:val="center"/>
          </w:tcPr>
          <w:p w:rsidR="003E1DAA" w:rsidRDefault="003E1DAA">
            <w:pPr>
              <w:spacing w:before="120"/>
              <w:jc w:val="center"/>
              <w:rPr>
                <w:rFonts w:ascii="Times New Roman" w:hAnsi="Times New Roman" w:cs="Times New Roman"/>
              </w:rPr>
            </w:pPr>
          </w:p>
        </w:tc>
      </w:tr>
      <w:tr w:rsidR="003E1DAA">
        <w:tc>
          <w:tcPr>
            <w:tcW w:w="1421" w:type="dxa"/>
            <w:vAlign w:val="center"/>
          </w:tcPr>
          <w:p w:rsidR="003E1DAA" w:rsidRDefault="003E1DAA">
            <w:pPr>
              <w:spacing w:before="120"/>
              <w:rPr>
                <w:rFonts w:ascii="Times New Roman" w:hAnsi="Times New Roman" w:cs="Times New Roman"/>
                <w:b/>
              </w:rPr>
            </w:pPr>
            <w:r>
              <w:rPr>
                <w:rFonts w:ascii="Times New Roman" w:hAnsi="Times New Roman" w:cs="Times New Roman"/>
                <w:b/>
              </w:rPr>
              <w:t>Tổng số</w:t>
            </w:r>
          </w:p>
        </w:tc>
        <w:tc>
          <w:tcPr>
            <w:tcW w:w="585"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1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1005" w:type="dxa"/>
            <w:gridSpan w:val="2"/>
            <w:vAlign w:val="center"/>
          </w:tcPr>
          <w:p w:rsidR="003E1DAA" w:rsidRDefault="003E1DAA">
            <w:pPr>
              <w:spacing w:before="120"/>
              <w:jc w:val="center"/>
              <w:rPr>
                <w:rFonts w:ascii="Times New Roman" w:hAnsi="Times New Roman" w:cs="Times New Roman"/>
              </w:rPr>
            </w:pPr>
          </w:p>
        </w:tc>
        <w:tc>
          <w:tcPr>
            <w:tcW w:w="585" w:type="dxa"/>
            <w:vAlign w:val="center"/>
          </w:tcPr>
          <w:p w:rsidR="003E1DAA" w:rsidRDefault="003E1DAA">
            <w:pPr>
              <w:spacing w:before="120"/>
              <w:jc w:val="center"/>
              <w:rPr>
                <w:rFonts w:ascii="Times New Roman" w:hAnsi="Times New Roman" w:cs="Times New Roman"/>
              </w:rPr>
            </w:pPr>
          </w:p>
        </w:tc>
        <w:tc>
          <w:tcPr>
            <w:tcW w:w="855" w:type="dxa"/>
            <w:vAlign w:val="center"/>
          </w:tcPr>
          <w:p w:rsidR="003E1DAA" w:rsidRDefault="003E1DAA">
            <w:pPr>
              <w:spacing w:before="120"/>
              <w:jc w:val="center"/>
              <w:rPr>
                <w:rFonts w:ascii="Times New Roman" w:hAnsi="Times New Roman" w:cs="Times New Roman"/>
              </w:rPr>
            </w:pPr>
          </w:p>
        </w:tc>
        <w:tc>
          <w:tcPr>
            <w:tcW w:w="54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900" w:type="dxa"/>
            <w:gridSpan w:val="2"/>
            <w:vAlign w:val="center"/>
          </w:tcPr>
          <w:p w:rsidR="003E1DAA" w:rsidRDefault="003E1DAA">
            <w:pPr>
              <w:spacing w:before="120"/>
              <w:jc w:val="center"/>
              <w:rPr>
                <w:rFonts w:ascii="Times New Roman" w:hAnsi="Times New Roman" w:cs="Times New Roman"/>
              </w:rPr>
            </w:pPr>
          </w:p>
        </w:tc>
      </w:tr>
      <w:tr w:rsidR="003E1DAA" w:rsidRPr="003E1DAA" w:rsidTr="003E1D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470" w:type="dxa"/>
        </w:trPr>
        <w:tc>
          <w:tcPr>
            <w:tcW w:w="4428" w:type="dxa"/>
            <w:gridSpan w:val="6"/>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 xml:space="preserve">NGƯỜI LẬP BÁO CÁO </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c>
          <w:tcPr>
            <w:tcW w:w="4428" w:type="dxa"/>
            <w:gridSpan w:val="7"/>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TM. ỦY BAN NHÂN DÂN ....</w:t>
            </w:r>
            <w:r w:rsidRPr="003E1DAA">
              <w:rPr>
                <w:rFonts w:ascii="Times New Roman" w:hAnsi="Times New Roman" w:cs="Times New Roman"/>
                <w:b/>
                <w:lang w:val="en-US"/>
              </w:rPr>
              <w:br/>
            </w:r>
            <w:r w:rsidRPr="003E1DAA">
              <w:rPr>
                <w:rFonts w:ascii="Times New Roman" w:hAnsi="Times New Roman" w:cs="Times New Roman"/>
                <w:b/>
              </w:rPr>
              <w:t>CHỦ TỊCH</w:t>
            </w:r>
            <w:r w:rsidRPr="003E1DAA">
              <w:rPr>
                <w:rFonts w:ascii="Times New Roman" w:hAnsi="Times New Roman" w:cs="Times New Roman"/>
                <w:b/>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và đ</w:t>
            </w:r>
            <w:r w:rsidRPr="003E1DAA">
              <w:rPr>
                <w:rFonts w:ascii="Times New Roman" w:hAnsi="Times New Roman" w:cs="Times New Roman"/>
                <w:i/>
                <w:lang w:val="en-US"/>
              </w:rPr>
              <w:t>ó</w:t>
            </w:r>
            <w:r w:rsidRPr="003E1DAA">
              <w:rPr>
                <w:rFonts w:ascii="Times New Roman" w:hAnsi="Times New Roman" w:cs="Times New Roman"/>
                <w:i/>
              </w:rPr>
              <w:t>ng dấu)</w:t>
            </w:r>
          </w:p>
        </w:tc>
      </w:tr>
    </w:tbl>
    <w:p w:rsidR="003E1DAA" w:rsidRDefault="003E1DAA">
      <w:pPr>
        <w:spacing w:before="120"/>
        <w:jc w:val="both"/>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Trường hợp Ủy ban nhân dân huyện/quận báo cáo Sở Lao động - Thương binh và Xã hội thì ghi tên Ủy ban nhân dân huyện/quận.</w:t>
      </w:r>
    </w:p>
    <w:p w:rsidR="003E1DAA" w:rsidRDefault="003E1DAA">
      <w:pPr>
        <w:spacing w:before="120"/>
        <w:jc w:val="both"/>
        <w:rPr>
          <w:rFonts w:ascii="Times New Roman" w:hAnsi="Times New Roman" w:cs="Times New Roman"/>
          <w:lang w:val="en-US"/>
        </w:rPr>
      </w:pPr>
      <w:r>
        <w:rPr>
          <w:rFonts w:ascii="Times New Roman" w:hAnsi="Times New Roman" w:cs="Times New Roman"/>
          <w:vertAlign w:val="superscript"/>
        </w:rPr>
        <w:t>2</w:t>
      </w:r>
      <w:r>
        <w:rPr>
          <w:rFonts w:ascii="Times New Roman" w:hAnsi="Times New Roman" w:cs="Times New Roman"/>
        </w:rPr>
        <w:t xml:space="preserve"> Trường hợp Ủy ban nhân dân huyện/quận báo cáo Sở Lao động - Thương binh và Xã hội thì ghi tên Sở Lao động - Thương binh và Xã hội</w:t>
      </w:r>
      <w:r>
        <w:rPr>
          <w:rFonts w:ascii="Times New Roman" w:hAnsi="Times New Roman" w:cs="Times New Roman"/>
          <w:lang w:val="en-US"/>
        </w:rPr>
        <w:t>.</w:t>
      </w:r>
    </w:p>
    <w:p w:rsidR="003E1DAA" w:rsidRDefault="003E1DAA">
      <w:pPr>
        <w:spacing w:before="120"/>
        <w:jc w:val="both"/>
        <w:rPr>
          <w:rFonts w:ascii="Times New Roman" w:hAnsi="Times New Roman" w:cs="Times New Roman"/>
          <w:lang w:val="en-US"/>
        </w:rPr>
      </w:pPr>
      <w:r>
        <w:rPr>
          <w:rFonts w:ascii="Times New Roman" w:hAnsi="Times New Roman" w:cs="Times New Roman"/>
          <w:vertAlign w:val="superscript"/>
        </w:rPr>
        <w:t>3</w:t>
      </w:r>
      <w:r>
        <w:rPr>
          <w:rFonts w:ascii="Times New Roman" w:hAnsi="Times New Roman" w:cs="Times New Roman"/>
        </w:rPr>
        <w:t xml:space="preserve"> Ghi tên và mã số nghề nghiệp theo danh mục nghề nghiệp do Th</w:t>
      </w:r>
      <w:r>
        <w:rPr>
          <w:rFonts w:ascii="Times New Roman" w:hAnsi="Times New Roman" w:cs="Times New Roman"/>
          <w:lang w:val="en-US"/>
        </w:rPr>
        <w:t>ủ</w:t>
      </w:r>
      <w:r>
        <w:rPr>
          <w:rFonts w:ascii="Times New Roman" w:hAnsi="Times New Roman" w:cs="Times New Roman"/>
        </w:rPr>
        <w:t xml:space="preserve"> tướng Chính phủ ban hành theo quy định của Luật Thống kê</w:t>
      </w:r>
      <w:r>
        <w:rPr>
          <w:rFonts w:ascii="Times New Roman" w:hAnsi="Times New Roman" w:cs="Times New Roman"/>
          <w:lang w:val="en-US"/>
        </w:rPr>
        <w:t>.</w:t>
      </w:r>
    </w:p>
    <w:p w:rsidR="003E1DAA" w:rsidRDefault="003E1DAA">
      <w:pPr>
        <w:spacing w:before="120"/>
        <w:jc w:val="both"/>
        <w:rPr>
          <w:rFonts w:ascii="Times New Roman" w:hAnsi="Times New Roman" w:cs="Times New Roman"/>
          <w:lang w:val="en-US"/>
        </w:rPr>
      </w:pPr>
      <w:r>
        <w:rPr>
          <w:rFonts w:ascii="Times New Roman" w:hAnsi="Times New Roman" w:cs="Times New Roman"/>
          <w:vertAlign w:val="superscript"/>
        </w:rPr>
        <w:t>4</w:t>
      </w:r>
      <w:r>
        <w:rPr>
          <w:rFonts w:ascii="Times New Roman" w:hAnsi="Times New Roman" w:cs="Times New Roman"/>
        </w:rPr>
        <w:t xml:space="preserve"> Số người lao động làm việc không theo hợp đồng lao động bị tai nạn lao động tại nơi làm việc của người sử dụng lao động trên địa bàn.</w:t>
      </w:r>
      <w:bookmarkStart w:id="26" w:name="bookmark31"/>
    </w:p>
    <w:bookmarkEnd w:id="26"/>
    <w:p w:rsidR="003E1DAA" w:rsidRDefault="003E1DAA">
      <w:pPr>
        <w:spacing w:before="120"/>
        <w:jc w:val="center"/>
        <w:rPr>
          <w:rFonts w:ascii="Times New Roman" w:hAnsi="Times New Roman" w:cs="Times New Roman"/>
          <w:b/>
        </w:rPr>
      </w:pPr>
      <w:r>
        <w:rPr>
          <w:rFonts w:ascii="Times New Roman" w:hAnsi="Times New Roman" w:cs="Times New Roman"/>
          <w:b/>
        </w:rPr>
        <w:lastRenderedPageBreak/>
        <w:t>PHỤ LỤC XVII</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BÁO CÁO TỔNG HỢP TÌNH HÌNH TAI NẠN LAO ĐỘNG CỦA CƠ QUAN CHUYÊN NGÀNH THỰC HIỆN ĐIỀU TRA TAI NẠN LAO ĐỘNG (6 THÁNG HOẶC CẢ NĂM)</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p w:rsidR="003E1DAA" w:rsidRDefault="003E1DAA">
      <w:pPr>
        <w:tabs>
          <w:tab w:val="left" w:leader="dot" w:pos="8160"/>
        </w:tabs>
        <w:spacing w:before="120"/>
        <w:rPr>
          <w:rFonts w:ascii="Times New Roman" w:hAnsi="Times New Roman" w:cs="Times New Roman"/>
          <w:lang w:val="en-US"/>
        </w:rPr>
      </w:pPr>
      <w:r>
        <w:rPr>
          <w:rFonts w:ascii="Times New Roman" w:hAnsi="Times New Roman" w:cs="Times New Roman"/>
        </w:rPr>
        <w:t>Đơn vị báo cáo:</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6720"/>
        </w:tabs>
        <w:spacing w:before="120"/>
        <w:jc w:val="center"/>
        <w:rPr>
          <w:rFonts w:ascii="Times New Roman" w:hAnsi="Times New Roman" w:cs="Times New Roman"/>
          <w:lang w:val="en-US"/>
        </w:rPr>
      </w:pPr>
      <w:bookmarkStart w:id="27" w:name="bookmark32"/>
      <w:r>
        <w:rPr>
          <w:rFonts w:ascii="Times New Roman" w:hAnsi="Times New Roman" w:cs="Times New Roman"/>
          <w:b/>
        </w:rPr>
        <w:t>BÁO CÁO T</w:t>
      </w:r>
      <w:r>
        <w:rPr>
          <w:rFonts w:ascii="Times New Roman" w:hAnsi="Times New Roman" w:cs="Times New Roman"/>
          <w:b/>
          <w:lang w:val="en-US"/>
        </w:rPr>
        <w:t>Ổ</w:t>
      </w:r>
      <w:r>
        <w:rPr>
          <w:rFonts w:ascii="Times New Roman" w:hAnsi="Times New Roman" w:cs="Times New Roman"/>
          <w:b/>
        </w:rPr>
        <w:t>NG HỢP TÌNH HÌNH TAI NẠN LAO ĐỘNG</w:t>
      </w:r>
      <w:bookmarkEnd w:id="27"/>
      <w:r>
        <w:rPr>
          <w:rFonts w:ascii="Times New Roman" w:hAnsi="Times New Roman" w:cs="Times New Roman"/>
          <w:b/>
          <w:lang w:val="en-US"/>
        </w:rPr>
        <w:br/>
      </w:r>
      <w:r>
        <w:rPr>
          <w:rFonts w:ascii="Times New Roman" w:hAnsi="Times New Roman" w:cs="Times New Roman"/>
          <w:b/>
        </w:rPr>
        <w:t xml:space="preserve">KỲ BÁO CÁO </w:t>
      </w:r>
      <w:r>
        <w:rPr>
          <w:rFonts w:ascii="Times New Roman" w:hAnsi="Times New Roman" w:cs="Times New Roman"/>
        </w:rPr>
        <w:t>(6 tháng hoặc cả năm) ...</w:t>
      </w:r>
      <w:r>
        <w:rPr>
          <w:rFonts w:ascii="Times New Roman" w:hAnsi="Times New Roman" w:cs="Times New Roman"/>
          <w:b/>
          <w:lang w:val="en-US"/>
        </w:rPr>
        <w:t xml:space="preserve"> </w:t>
      </w:r>
      <w:r>
        <w:rPr>
          <w:rFonts w:ascii="Times New Roman" w:hAnsi="Times New Roman" w:cs="Times New Roman"/>
          <w:b/>
        </w:rPr>
        <w:t xml:space="preserve">NĂM </w:t>
      </w:r>
      <w:r>
        <w:rPr>
          <w:rFonts w:ascii="Times New Roman" w:hAnsi="Times New Roman" w:cs="Times New Roman"/>
        </w:rPr>
        <w:t>...</w:t>
      </w:r>
      <w:r>
        <w:rPr>
          <w:rFonts w:ascii="Times New Roman" w:hAnsi="Times New Roman" w:cs="Times New Roman"/>
          <w:lang w:val="en-US"/>
        </w:rPr>
        <w:br/>
      </w:r>
      <w:r>
        <w:rPr>
          <w:rFonts w:ascii="Times New Roman" w:hAnsi="Times New Roman" w:cs="Times New Roman"/>
        </w:rPr>
        <w:t>Ngày báo cáo:</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b/>
        </w:rPr>
      </w:pPr>
      <w:bookmarkStart w:id="28" w:name="bookmark33"/>
      <w:r>
        <w:rPr>
          <w:rFonts w:ascii="Times New Roman" w:hAnsi="Times New Roman" w:cs="Times New Roman"/>
        </w:rPr>
        <w:t xml:space="preserve">Đơn vị nhận báo cáo: </w:t>
      </w:r>
      <w:r>
        <w:rPr>
          <w:rFonts w:ascii="Times New Roman" w:hAnsi="Times New Roman" w:cs="Times New Roman"/>
          <w:b/>
        </w:rPr>
        <w:t>Bộ Lao động - Thương binh và Xã hội</w:t>
      </w:r>
      <w:bookmarkEnd w:id="28"/>
    </w:p>
    <w:p w:rsidR="003E1DAA" w:rsidRDefault="003E1DAA">
      <w:pPr>
        <w:spacing w:before="120"/>
        <w:rPr>
          <w:rFonts w:ascii="Times New Roman" w:hAnsi="Times New Roman" w:cs="Times New Roman"/>
          <w:b/>
        </w:rPr>
      </w:pPr>
      <w:bookmarkStart w:id="29" w:name="bookmark34"/>
      <w:r>
        <w:rPr>
          <w:rFonts w:ascii="Times New Roman" w:hAnsi="Times New Roman" w:cs="Times New Roman"/>
          <w:b/>
          <w:lang w:val="en-US"/>
        </w:rPr>
        <w:t xml:space="preserve">I. </w:t>
      </w:r>
      <w:r>
        <w:rPr>
          <w:rFonts w:ascii="Times New Roman" w:hAnsi="Times New Roman" w:cs="Times New Roman"/>
          <w:b/>
        </w:rPr>
        <w:t>Thông tin tổng quan</w:t>
      </w:r>
      <w:bookmarkEnd w:id="29"/>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830"/>
        <w:gridCol w:w="486"/>
        <w:gridCol w:w="645"/>
        <w:gridCol w:w="643"/>
        <w:gridCol w:w="650"/>
        <w:gridCol w:w="635"/>
        <w:gridCol w:w="635"/>
        <w:gridCol w:w="648"/>
        <w:gridCol w:w="719"/>
        <w:gridCol w:w="837"/>
        <w:gridCol w:w="718"/>
        <w:gridCol w:w="652"/>
        <w:gridCol w:w="548"/>
      </w:tblGrid>
      <w:tr w:rsidR="003E1DAA">
        <w:tc>
          <w:tcPr>
            <w:tcW w:w="830"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Loại hình cơ sở</w:t>
            </w:r>
          </w:p>
        </w:tc>
        <w:tc>
          <w:tcPr>
            <w:tcW w:w="486"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Mã số</w:t>
            </w:r>
          </w:p>
        </w:tc>
        <w:tc>
          <w:tcPr>
            <w:tcW w:w="1288" w:type="dxa"/>
            <w:gridSpan w:val="2"/>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Cơ sở</w:t>
            </w:r>
          </w:p>
        </w:tc>
        <w:tc>
          <w:tcPr>
            <w:tcW w:w="1920" w:type="dxa"/>
            <w:gridSpan w:val="3"/>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Lực lượng lao động</w:t>
            </w:r>
          </w:p>
        </w:tc>
        <w:tc>
          <w:tcPr>
            <w:tcW w:w="2204" w:type="dxa"/>
            <w:gridSpan w:val="3"/>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Tổng số TNLĐ</w:t>
            </w:r>
          </w:p>
        </w:tc>
        <w:tc>
          <w:tcPr>
            <w:tcW w:w="1370" w:type="dxa"/>
            <w:gridSpan w:val="2"/>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Tần suất TNLĐ</w:t>
            </w:r>
            <w:r>
              <w:rPr>
                <w:rFonts w:ascii="Times New Roman" w:hAnsi="Times New Roman" w:cs="Times New Roman"/>
                <w:b/>
                <w:vertAlign w:val="superscript"/>
                <w:lang w:val="en-US"/>
              </w:rPr>
              <w:t>1</w:t>
            </w:r>
          </w:p>
        </w:tc>
        <w:tc>
          <w:tcPr>
            <w:tcW w:w="548"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Ghi chú</w:t>
            </w:r>
          </w:p>
        </w:tc>
      </w:tr>
      <w:tr w:rsidR="003E1DAA">
        <w:tc>
          <w:tcPr>
            <w:tcW w:w="830" w:type="dxa"/>
            <w:vMerge/>
            <w:vAlign w:val="center"/>
          </w:tcPr>
          <w:p w:rsidR="003E1DAA" w:rsidRDefault="003E1DAA">
            <w:pPr>
              <w:spacing w:before="120"/>
              <w:jc w:val="center"/>
              <w:rPr>
                <w:rFonts w:ascii="Times New Roman" w:hAnsi="Times New Roman" w:cs="Times New Roman"/>
              </w:rPr>
            </w:pPr>
          </w:p>
        </w:tc>
        <w:tc>
          <w:tcPr>
            <w:tcW w:w="486" w:type="dxa"/>
            <w:vMerge/>
            <w:vAlign w:val="center"/>
          </w:tcPr>
          <w:p w:rsidR="003E1DAA" w:rsidRDefault="003E1DAA">
            <w:pPr>
              <w:spacing w:before="120"/>
              <w:jc w:val="center"/>
              <w:rPr>
                <w:rFonts w:ascii="Times New Roman" w:hAnsi="Times New Roman" w:cs="Times New Roman"/>
              </w:rPr>
            </w:pPr>
          </w:p>
        </w:tc>
        <w:tc>
          <w:tcPr>
            <w:tcW w:w="64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643"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cơ sở tham gia báo cáo</w:t>
            </w:r>
          </w:p>
        </w:tc>
        <w:tc>
          <w:tcPr>
            <w:tcW w:w="65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 lao động</w:t>
            </w:r>
          </w:p>
        </w:tc>
        <w:tc>
          <w:tcPr>
            <w:tcW w:w="63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LĐ của cơ sở tham gia báo cáo</w:t>
            </w:r>
          </w:p>
        </w:tc>
        <w:tc>
          <w:tcPr>
            <w:tcW w:w="63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lao động nữ</w:t>
            </w:r>
          </w:p>
        </w:tc>
        <w:tc>
          <w:tcPr>
            <w:tcW w:w="2204"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bị nạn</w:t>
            </w:r>
          </w:p>
        </w:tc>
        <w:tc>
          <w:tcPr>
            <w:tcW w:w="718"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K</w:t>
            </w:r>
            <w:r>
              <w:rPr>
                <w:rFonts w:ascii="Times New Roman" w:hAnsi="Times New Roman" w:cs="Times New Roman"/>
                <w:vertAlign w:val="subscript"/>
              </w:rPr>
              <w:t>TNLĐ</w:t>
            </w:r>
          </w:p>
        </w:tc>
        <w:tc>
          <w:tcPr>
            <w:tcW w:w="652" w:type="dxa"/>
            <w:vMerge w:val="restart"/>
            <w:vAlign w:val="center"/>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K</w:t>
            </w:r>
            <w:r>
              <w:rPr>
                <w:rFonts w:ascii="Times New Roman" w:hAnsi="Times New Roman" w:cs="Times New Roman"/>
                <w:vertAlign w:val="subscript"/>
              </w:rPr>
              <w:t>c</w:t>
            </w:r>
            <w:r>
              <w:rPr>
                <w:rFonts w:ascii="Times New Roman" w:hAnsi="Times New Roman" w:cs="Times New Roman"/>
                <w:vertAlign w:val="subscript"/>
                <w:lang w:val="en-US"/>
              </w:rPr>
              <w:t>hết</w:t>
            </w:r>
          </w:p>
        </w:tc>
        <w:tc>
          <w:tcPr>
            <w:tcW w:w="548" w:type="dxa"/>
            <w:vMerge/>
            <w:vAlign w:val="center"/>
          </w:tcPr>
          <w:p w:rsidR="003E1DAA" w:rsidRDefault="003E1DAA">
            <w:pPr>
              <w:spacing w:before="120"/>
              <w:jc w:val="center"/>
              <w:rPr>
                <w:rFonts w:ascii="Times New Roman" w:hAnsi="Times New Roman" w:cs="Times New Roman"/>
              </w:rPr>
            </w:pPr>
          </w:p>
        </w:tc>
      </w:tr>
      <w:tr w:rsidR="003E1DAA">
        <w:tc>
          <w:tcPr>
            <w:tcW w:w="830" w:type="dxa"/>
            <w:vMerge/>
            <w:vAlign w:val="center"/>
          </w:tcPr>
          <w:p w:rsidR="003E1DAA" w:rsidRDefault="003E1DAA">
            <w:pPr>
              <w:spacing w:before="120"/>
              <w:jc w:val="center"/>
              <w:rPr>
                <w:rFonts w:ascii="Times New Roman" w:hAnsi="Times New Roman" w:cs="Times New Roman"/>
              </w:rPr>
            </w:pPr>
          </w:p>
        </w:tc>
        <w:tc>
          <w:tcPr>
            <w:tcW w:w="486" w:type="dxa"/>
            <w:vMerge/>
            <w:vAlign w:val="center"/>
          </w:tcPr>
          <w:p w:rsidR="003E1DAA" w:rsidRDefault="003E1DAA">
            <w:pPr>
              <w:spacing w:before="120"/>
              <w:jc w:val="center"/>
              <w:rPr>
                <w:rFonts w:ascii="Times New Roman" w:hAnsi="Times New Roman" w:cs="Times New Roman"/>
              </w:rPr>
            </w:pPr>
          </w:p>
        </w:tc>
        <w:tc>
          <w:tcPr>
            <w:tcW w:w="645" w:type="dxa"/>
            <w:vMerge/>
            <w:vAlign w:val="center"/>
          </w:tcPr>
          <w:p w:rsidR="003E1DAA" w:rsidRDefault="003E1DAA">
            <w:pPr>
              <w:spacing w:before="120"/>
              <w:jc w:val="center"/>
              <w:rPr>
                <w:rFonts w:ascii="Times New Roman" w:hAnsi="Times New Roman" w:cs="Times New Roman"/>
              </w:rPr>
            </w:pPr>
          </w:p>
        </w:tc>
        <w:tc>
          <w:tcPr>
            <w:tcW w:w="643" w:type="dxa"/>
            <w:vMerge/>
            <w:vAlign w:val="center"/>
          </w:tcPr>
          <w:p w:rsidR="003E1DAA" w:rsidRDefault="003E1DAA">
            <w:pPr>
              <w:spacing w:before="120"/>
              <w:jc w:val="center"/>
              <w:rPr>
                <w:rFonts w:ascii="Times New Roman" w:hAnsi="Times New Roman" w:cs="Times New Roman"/>
              </w:rPr>
            </w:pPr>
          </w:p>
        </w:tc>
        <w:tc>
          <w:tcPr>
            <w:tcW w:w="650" w:type="dxa"/>
            <w:vMerge/>
            <w:vAlign w:val="center"/>
          </w:tcPr>
          <w:p w:rsidR="003E1DAA" w:rsidRDefault="003E1DAA">
            <w:pPr>
              <w:spacing w:before="120"/>
              <w:jc w:val="center"/>
              <w:rPr>
                <w:rFonts w:ascii="Times New Roman" w:hAnsi="Times New Roman" w:cs="Times New Roman"/>
              </w:rPr>
            </w:pPr>
          </w:p>
        </w:tc>
        <w:tc>
          <w:tcPr>
            <w:tcW w:w="635" w:type="dxa"/>
            <w:vMerge/>
            <w:vAlign w:val="center"/>
          </w:tcPr>
          <w:p w:rsidR="003E1DAA" w:rsidRDefault="003E1DAA">
            <w:pPr>
              <w:spacing w:before="120"/>
              <w:jc w:val="center"/>
              <w:rPr>
                <w:rFonts w:ascii="Times New Roman" w:hAnsi="Times New Roman" w:cs="Times New Roman"/>
              </w:rPr>
            </w:pPr>
          </w:p>
        </w:tc>
        <w:tc>
          <w:tcPr>
            <w:tcW w:w="635" w:type="dxa"/>
            <w:vMerge/>
            <w:vAlign w:val="center"/>
          </w:tcPr>
          <w:p w:rsidR="003E1DAA" w:rsidRDefault="003E1DAA">
            <w:pPr>
              <w:spacing w:before="120"/>
              <w:jc w:val="center"/>
              <w:rPr>
                <w:rFonts w:ascii="Times New Roman" w:hAnsi="Times New Roman" w:cs="Times New Roman"/>
              </w:rPr>
            </w:pPr>
          </w:p>
        </w:tc>
        <w:tc>
          <w:tcPr>
            <w:tcW w:w="64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71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người bị chết</w:t>
            </w:r>
          </w:p>
        </w:tc>
        <w:tc>
          <w:tcPr>
            <w:tcW w:w="8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người bị thương nặng</w:t>
            </w:r>
          </w:p>
        </w:tc>
        <w:tc>
          <w:tcPr>
            <w:tcW w:w="718" w:type="dxa"/>
            <w:vMerge/>
            <w:vAlign w:val="center"/>
          </w:tcPr>
          <w:p w:rsidR="003E1DAA" w:rsidRDefault="003E1DAA">
            <w:pPr>
              <w:spacing w:before="120"/>
              <w:jc w:val="center"/>
              <w:rPr>
                <w:rFonts w:ascii="Times New Roman" w:hAnsi="Times New Roman" w:cs="Times New Roman"/>
              </w:rPr>
            </w:pPr>
          </w:p>
        </w:tc>
        <w:tc>
          <w:tcPr>
            <w:tcW w:w="652" w:type="dxa"/>
            <w:vMerge/>
            <w:vAlign w:val="center"/>
          </w:tcPr>
          <w:p w:rsidR="003E1DAA" w:rsidRDefault="003E1DAA">
            <w:pPr>
              <w:spacing w:before="120"/>
              <w:jc w:val="center"/>
              <w:rPr>
                <w:rFonts w:ascii="Times New Roman" w:hAnsi="Times New Roman" w:cs="Times New Roman"/>
              </w:rPr>
            </w:pPr>
          </w:p>
        </w:tc>
        <w:tc>
          <w:tcPr>
            <w:tcW w:w="548" w:type="dxa"/>
            <w:vMerge/>
            <w:vAlign w:val="center"/>
          </w:tcPr>
          <w:p w:rsidR="003E1DAA" w:rsidRDefault="003E1DAA">
            <w:pPr>
              <w:spacing w:before="120"/>
              <w:jc w:val="center"/>
              <w:rPr>
                <w:rFonts w:ascii="Times New Roman" w:hAnsi="Times New Roman" w:cs="Times New Roman"/>
              </w:rPr>
            </w:pPr>
          </w:p>
        </w:tc>
      </w:tr>
      <w:tr w:rsidR="003E1DAA">
        <w:tc>
          <w:tcPr>
            <w:tcW w:w="83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486"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64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64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65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63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63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64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c>
          <w:tcPr>
            <w:tcW w:w="71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9</w:t>
            </w:r>
          </w:p>
        </w:tc>
        <w:tc>
          <w:tcPr>
            <w:tcW w:w="83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10</w:t>
            </w:r>
          </w:p>
        </w:tc>
        <w:tc>
          <w:tcPr>
            <w:tcW w:w="71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11</w:t>
            </w:r>
          </w:p>
        </w:tc>
        <w:tc>
          <w:tcPr>
            <w:tcW w:w="65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12</w:t>
            </w:r>
          </w:p>
        </w:tc>
        <w:tc>
          <w:tcPr>
            <w:tcW w:w="54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13</w:t>
            </w:r>
          </w:p>
        </w:tc>
      </w:tr>
      <w:tr w:rsidR="003E1DAA">
        <w:tc>
          <w:tcPr>
            <w:tcW w:w="830"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Tổng số</w:t>
            </w:r>
          </w:p>
        </w:tc>
        <w:tc>
          <w:tcPr>
            <w:tcW w:w="486"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643" w:type="dxa"/>
            <w:vAlign w:val="center"/>
          </w:tcPr>
          <w:p w:rsidR="003E1DAA" w:rsidRDefault="003E1DAA">
            <w:pPr>
              <w:spacing w:before="120"/>
              <w:jc w:val="center"/>
              <w:rPr>
                <w:rFonts w:ascii="Times New Roman" w:hAnsi="Times New Roman" w:cs="Times New Roman"/>
              </w:rPr>
            </w:pPr>
          </w:p>
        </w:tc>
        <w:tc>
          <w:tcPr>
            <w:tcW w:w="650" w:type="dxa"/>
            <w:vAlign w:val="center"/>
          </w:tcPr>
          <w:p w:rsidR="003E1DAA" w:rsidRDefault="003E1DAA">
            <w:pPr>
              <w:spacing w:before="120"/>
              <w:jc w:val="center"/>
              <w:rPr>
                <w:rFonts w:ascii="Times New Roman" w:hAnsi="Times New Roman" w:cs="Times New Roman"/>
              </w:rPr>
            </w:pPr>
          </w:p>
        </w:tc>
        <w:tc>
          <w:tcPr>
            <w:tcW w:w="635" w:type="dxa"/>
            <w:vAlign w:val="center"/>
          </w:tcPr>
          <w:p w:rsidR="003E1DAA" w:rsidRDefault="003E1DAA">
            <w:pPr>
              <w:spacing w:before="120"/>
              <w:jc w:val="center"/>
              <w:rPr>
                <w:rFonts w:ascii="Times New Roman" w:hAnsi="Times New Roman" w:cs="Times New Roman"/>
              </w:rPr>
            </w:pPr>
          </w:p>
        </w:tc>
        <w:tc>
          <w:tcPr>
            <w:tcW w:w="635" w:type="dxa"/>
            <w:vAlign w:val="center"/>
          </w:tcPr>
          <w:p w:rsidR="003E1DAA" w:rsidRDefault="003E1DAA">
            <w:pPr>
              <w:spacing w:before="120"/>
              <w:jc w:val="center"/>
              <w:rPr>
                <w:rFonts w:ascii="Times New Roman" w:hAnsi="Times New Roman" w:cs="Times New Roman"/>
              </w:rPr>
            </w:pPr>
          </w:p>
        </w:tc>
        <w:tc>
          <w:tcPr>
            <w:tcW w:w="648" w:type="dxa"/>
            <w:vAlign w:val="center"/>
          </w:tcPr>
          <w:p w:rsidR="003E1DAA" w:rsidRDefault="003E1DAA">
            <w:pPr>
              <w:spacing w:before="120"/>
              <w:jc w:val="center"/>
              <w:rPr>
                <w:rFonts w:ascii="Times New Roman" w:hAnsi="Times New Roman" w:cs="Times New Roman"/>
              </w:rPr>
            </w:pPr>
          </w:p>
        </w:tc>
        <w:tc>
          <w:tcPr>
            <w:tcW w:w="719" w:type="dxa"/>
            <w:vAlign w:val="center"/>
          </w:tcPr>
          <w:p w:rsidR="003E1DAA" w:rsidRDefault="003E1DAA">
            <w:pPr>
              <w:spacing w:before="120"/>
              <w:jc w:val="center"/>
              <w:rPr>
                <w:rFonts w:ascii="Times New Roman" w:hAnsi="Times New Roman" w:cs="Times New Roman"/>
              </w:rPr>
            </w:pPr>
          </w:p>
        </w:tc>
        <w:tc>
          <w:tcPr>
            <w:tcW w:w="837" w:type="dxa"/>
            <w:vAlign w:val="center"/>
          </w:tcPr>
          <w:p w:rsidR="003E1DAA" w:rsidRDefault="003E1DAA">
            <w:pPr>
              <w:spacing w:before="120"/>
              <w:jc w:val="center"/>
              <w:rPr>
                <w:rFonts w:ascii="Times New Roman" w:hAnsi="Times New Roman" w:cs="Times New Roman"/>
              </w:rPr>
            </w:pPr>
          </w:p>
        </w:tc>
        <w:tc>
          <w:tcPr>
            <w:tcW w:w="718" w:type="dxa"/>
            <w:vAlign w:val="center"/>
          </w:tcPr>
          <w:p w:rsidR="003E1DAA" w:rsidRDefault="003E1DAA">
            <w:pPr>
              <w:spacing w:before="120"/>
              <w:jc w:val="center"/>
              <w:rPr>
                <w:rFonts w:ascii="Times New Roman" w:hAnsi="Times New Roman" w:cs="Times New Roman"/>
              </w:rPr>
            </w:pPr>
          </w:p>
        </w:tc>
        <w:tc>
          <w:tcPr>
            <w:tcW w:w="652" w:type="dxa"/>
            <w:vAlign w:val="center"/>
          </w:tcPr>
          <w:p w:rsidR="003E1DAA" w:rsidRDefault="003E1DAA">
            <w:pPr>
              <w:spacing w:before="120"/>
              <w:jc w:val="center"/>
              <w:rPr>
                <w:rFonts w:ascii="Times New Roman" w:hAnsi="Times New Roman" w:cs="Times New Roman"/>
              </w:rPr>
            </w:pPr>
          </w:p>
        </w:tc>
        <w:tc>
          <w:tcPr>
            <w:tcW w:w="548" w:type="dxa"/>
            <w:vAlign w:val="center"/>
          </w:tcPr>
          <w:p w:rsidR="003E1DAA" w:rsidRDefault="003E1DAA">
            <w:pPr>
              <w:spacing w:before="120"/>
              <w:jc w:val="center"/>
              <w:rPr>
                <w:rFonts w:ascii="Times New Roman" w:hAnsi="Times New Roman" w:cs="Times New Roman"/>
              </w:rPr>
            </w:pPr>
          </w:p>
        </w:tc>
      </w:tr>
      <w:tr w:rsidR="003E1DAA">
        <w:tc>
          <w:tcPr>
            <w:tcW w:w="83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Phân theo loại hình cơ sở</w:t>
            </w:r>
          </w:p>
        </w:tc>
        <w:tc>
          <w:tcPr>
            <w:tcW w:w="486" w:type="dxa"/>
            <w:vAlign w:val="center"/>
          </w:tcPr>
          <w:p w:rsidR="003E1DAA" w:rsidRDefault="003E1DAA">
            <w:pPr>
              <w:spacing w:before="120"/>
              <w:jc w:val="center"/>
              <w:rPr>
                <w:rFonts w:ascii="Times New Roman" w:hAnsi="Times New Roman" w:cs="Times New Roman"/>
              </w:rPr>
            </w:pPr>
          </w:p>
        </w:tc>
        <w:tc>
          <w:tcPr>
            <w:tcW w:w="645" w:type="dxa"/>
            <w:vAlign w:val="center"/>
          </w:tcPr>
          <w:p w:rsidR="003E1DAA" w:rsidRDefault="003E1DAA">
            <w:pPr>
              <w:spacing w:before="120"/>
              <w:jc w:val="center"/>
              <w:rPr>
                <w:rFonts w:ascii="Times New Roman" w:hAnsi="Times New Roman" w:cs="Times New Roman"/>
              </w:rPr>
            </w:pPr>
          </w:p>
        </w:tc>
        <w:tc>
          <w:tcPr>
            <w:tcW w:w="643" w:type="dxa"/>
            <w:vAlign w:val="center"/>
          </w:tcPr>
          <w:p w:rsidR="003E1DAA" w:rsidRDefault="003E1DAA">
            <w:pPr>
              <w:spacing w:before="120"/>
              <w:jc w:val="center"/>
              <w:rPr>
                <w:rFonts w:ascii="Times New Roman" w:hAnsi="Times New Roman" w:cs="Times New Roman"/>
              </w:rPr>
            </w:pPr>
          </w:p>
        </w:tc>
        <w:tc>
          <w:tcPr>
            <w:tcW w:w="650" w:type="dxa"/>
            <w:vAlign w:val="center"/>
          </w:tcPr>
          <w:p w:rsidR="003E1DAA" w:rsidRDefault="003E1DAA">
            <w:pPr>
              <w:spacing w:before="120"/>
              <w:jc w:val="center"/>
              <w:rPr>
                <w:rFonts w:ascii="Times New Roman" w:hAnsi="Times New Roman" w:cs="Times New Roman"/>
              </w:rPr>
            </w:pPr>
          </w:p>
        </w:tc>
        <w:tc>
          <w:tcPr>
            <w:tcW w:w="635" w:type="dxa"/>
            <w:vAlign w:val="center"/>
          </w:tcPr>
          <w:p w:rsidR="003E1DAA" w:rsidRDefault="003E1DAA">
            <w:pPr>
              <w:spacing w:before="120"/>
              <w:jc w:val="center"/>
              <w:rPr>
                <w:rFonts w:ascii="Times New Roman" w:hAnsi="Times New Roman" w:cs="Times New Roman"/>
              </w:rPr>
            </w:pPr>
          </w:p>
        </w:tc>
        <w:tc>
          <w:tcPr>
            <w:tcW w:w="635" w:type="dxa"/>
            <w:vAlign w:val="center"/>
          </w:tcPr>
          <w:p w:rsidR="003E1DAA" w:rsidRDefault="003E1DAA">
            <w:pPr>
              <w:spacing w:before="120"/>
              <w:jc w:val="center"/>
              <w:rPr>
                <w:rFonts w:ascii="Times New Roman" w:hAnsi="Times New Roman" w:cs="Times New Roman"/>
              </w:rPr>
            </w:pPr>
          </w:p>
        </w:tc>
        <w:tc>
          <w:tcPr>
            <w:tcW w:w="648" w:type="dxa"/>
            <w:vAlign w:val="center"/>
          </w:tcPr>
          <w:p w:rsidR="003E1DAA" w:rsidRDefault="003E1DAA">
            <w:pPr>
              <w:spacing w:before="120"/>
              <w:jc w:val="center"/>
              <w:rPr>
                <w:rFonts w:ascii="Times New Roman" w:hAnsi="Times New Roman" w:cs="Times New Roman"/>
              </w:rPr>
            </w:pPr>
          </w:p>
        </w:tc>
        <w:tc>
          <w:tcPr>
            <w:tcW w:w="719" w:type="dxa"/>
            <w:vAlign w:val="center"/>
          </w:tcPr>
          <w:p w:rsidR="003E1DAA" w:rsidRDefault="003E1DAA">
            <w:pPr>
              <w:spacing w:before="120"/>
              <w:jc w:val="center"/>
              <w:rPr>
                <w:rFonts w:ascii="Times New Roman" w:hAnsi="Times New Roman" w:cs="Times New Roman"/>
              </w:rPr>
            </w:pPr>
          </w:p>
        </w:tc>
        <w:tc>
          <w:tcPr>
            <w:tcW w:w="837" w:type="dxa"/>
            <w:vAlign w:val="center"/>
          </w:tcPr>
          <w:p w:rsidR="003E1DAA" w:rsidRDefault="003E1DAA">
            <w:pPr>
              <w:spacing w:before="120"/>
              <w:jc w:val="center"/>
              <w:rPr>
                <w:rFonts w:ascii="Times New Roman" w:hAnsi="Times New Roman" w:cs="Times New Roman"/>
              </w:rPr>
            </w:pPr>
          </w:p>
        </w:tc>
        <w:tc>
          <w:tcPr>
            <w:tcW w:w="718" w:type="dxa"/>
            <w:vAlign w:val="center"/>
          </w:tcPr>
          <w:p w:rsidR="003E1DAA" w:rsidRDefault="003E1DAA">
            <w:pPr>
              <w:spacing w:before="120"/>
              <w:jc w:val="center"/>
              <w:rPr>
                <w:rFonts w:ascii="Times New Roman" w:hAnsi="Times New Roman" w:cs="Times New Roman"/>
              </w:rPr>
            </w:pPr>
          </w:p>
        </w:tc>
        <w:tc>
          <w:tcPr>
            <w:tcW w:w="652" w:type="dxa"/>
            <w:vAlign w:val="center"/>
          </w:tcPr>
          <w:p w:rsidR="003E1DAA" w:rsidRDefault="003E1DAA">
            <w:pPr>
              <w:spacing w:before="120"/>
              <w:jc w:val="center"/>
              <w:rPr>
                <w:rFonts w:ascii="Times New Roman" w:hAnsi="Times New Roman" w:cs="Times New Roman"/>
              </w:rPr>
            </w:pPr>
          </w:p>
        </w:tc>
        <w:tc>
          <w:tcPr>
            <w:tcW w:w="548"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b/>
          <w:lang w:val="en-US"/>
        </w:rPr>
      </w:pPr>
      <w:bookmarkStart w:id="30" w:name="bookmark35"/>
    </w:p>
    <w:p w:rsidR="003E1DAA" w:rsidRDefault="003E1DAA">
      <w:pPr>
        <w:spacing w:before="120"/>
        <w:rPr>
          <w:rFonts w:ascii="Times New Roman" w:hAnsi="Times New Roman" w:cs="Times New Roman"/>
          <w:b/>
        </w:rPr>
      </w:pPr>
      <w:r>
        <w:rPr>
          <w:rFonts w:ascii="Times New Roman" w:hAnsi="Times New Roman" w:cs="Times New Roman"/>
          <w:b/>
          <w:lang w:val="en-US"/>
        </w:rPr>
        <w:br w:type="page"/>
      </w:r>
      <w:r>
        <w:rPr>
          <w:rFonts w:ascii="Times New Roman" w:hAnsi="Times New Roman" w:cs="Times New Roman"/>
          <w:b/>
          <w:lang w:val="en-US"/>
        </w:rPr>
        <w:lastRenderedPageBreak/>
        <w:t>II</w:t>
      </w:r>
      <w:r>
        <w:rPr>
          <w:rFonts w:ascii="Times New Roman" w:hAnsi="Times New Roman" w:cs="Times New Roman"/>
          <w:b/>
        </w:rPr>
        <w:t>.</w:t>
      </w:r>
      <w:r>
        <w:rPr>
          <w:rFonts w:ascii="Times New Roman" w:hAnsi="Times New Roman" w:cs="Times New Roman"/>
          <w:b/>
          <w:lang w:val="en-US"/>
        </w:rPr>
        <w:t xml:space="preserve"> </w:t>
      </w:r>
      <w:r>
        <w:rPr>
          <w:rFonts w:ascii="Times New Roman" w:hAnsi="Times New Roman" w:cs="Times New Roman"/>
          <w:b/>
        </w:rPr>
        <w:t>Phân loại TNLĐ</w:t>
      </w:r>
      <w:bookmarkEnd w:id="30"/>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679"/>
        <w:gridCol w:w="411"/>
        <w:gridCol w:w="545"/>
        <w:gridCol w:w="602"/>
        <w:gridCol w:w="602"/>
        <w:gridCol w:w="545"/>
        <w:gridCol w:w="536"/>
        <w:gridCol w:w="602"/>
        <w:gridCol w:w="693"/>
        <w:gridCol w:w="545"/>
        <w:gridCol w:w="545"/>
        <w:gridCol w:w="427"/>
        <w:gridCol w:w="779"/>
        <w:gridCol w:w="720"/>
        <w:gridCol w:w="900"/>
      </w:tblGrid>
      <w:tr w:rsidR="003E1DAA">
        <w:tc>
          <w:tcPr>
            <w:tcW w:w="679"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Tên chỉ tiêu thống kê</w:t>
            </w:r>
          </w:p>
        </w:tc>
        <w:tc>
          <w:tcPr>
            <w:tcW w:w="411"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M</w:t>
            </w:r>
            <w:r>
              <w:rPr>
                <w:rFonts w:ascii="Times New Roman" w:hAnsi="Times New Roman" w:cs="Times New Roman"/>
                <w:lang w:val="en-US"/>
              </w:rPr>
              <w:t>ã</w:t>
            </w:r>
            <w:r>
              <w:rPr>
                <w:rFonts w:ascii="Times New Roman" w:hAnsi="Times New Roman" w:cs="Times New Roman"/>
              </w:rPr>
              <w:t xml:space="preserve"> số</w:t>
            </w:r>
          </w:p>
        </w:tc>
        <w:tc>
          <w:tcPr>
            <w:tcW w:w="4125" w:type="dxa"/>
            <w:gridSpan w:val="7"/>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Theo mức độ th</w:t>
            </w:r>
            <w:r>
              <w:rPr>
                <w:rFonts w:ascii="Times New Roman" w:hAnsi="Times New Roman" w:cs="Times New Roman"/>
                <w:b/>
                <w:lang w:val="en-US"/>
              </w:rPr>
              <w:t>ươ</w:t>
            </w:r>
            <w:r>
              <w:rPr>
                <w:rFonts w:ascii="Times New Roman" w:hAnsi="Times New Roman" w:cs="Times New Roman"/>
                <w:b/>
              </w:rPr>
              <w:t>ng tật</w:t>
            </w:r>
          </w:p>
        </w:tc>
        <w:tc>
          <w:tcPr>
            <w:tcW w:w="3916" w:type="dxa"/>
            <w:gridSpan w:val="6"/>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Thiệt hại do TNLĐ</w:t>
            </w:r>
          </w:p>
        </w:tc>
      </w:tr>
      <w:tr w:rsidR="003E1DAA">
        <w:tc>
          <w:tcPr>
            <w:tcW w:w="679" w:type="dxa"/>
            <w:vMerge/>
            <w:vAlign w:val="center"/>
          </w:tcPr>
          <w:p w:rsidR="003E1DAA" w:rsidRDefault="003E1DAA">
            <w:pPr>
              <w:spacing w:before="120"/>
              <w:jc w:val="center"/>
              <w:rPr>
                <w:rFonts w:ascii="Times New Roman" w:hAnsi="Times New Roman" w:cs="Times New Roman"/>
              </w:rPr>
            </w:pPr>
          </w:p>
        </w:tc>
        <w:tc>
          <w:tcPr>
            <w:tcW w:w="411" w:type="dxa"/>
            <w:vMerge/>
            <w:vAlign w:val="center"/>
          </w:tcPr>
          <w:p w:rsidR="003E1DAA" w:rsidRDefault="003E1DAA">
            <w:pPr>
              <w:spacing w:before="120"/>
              <w:jc w:val="center"/>
              <w:rPr>
                <w:rFonts w:ascii="Times New Roman" w:hAnsi="Times New Roman" w:cs="Times New Roman"/>
              </w:rPr>
            </w:pPr>
          </w:p>
        </w:tc>
        <w:tc>
          <w:tcPr>
            <w:tcW w:w="1749"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vụ TNLĐ</w:t>
            </w:r>
          </w:p>
        </w:tc>
        <w:tc>
          <w:tcPr>
            <w:tcW w:w="2376" w:type="dxa"/>
            <w:gridSpan w:val="4"/>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người bị nạn TNLĐ</w:t>
            </w:r>
          </w:p>
        </w:tc>
        <w:tc>
          <w:tcPr>
            <w:tcW w:w="54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 ngày ngh</w:t>
            </w:r>
            <w:r>
              <w:rPr>
                <w:rFonts w:ascii="Times New Roman" w:hAnsi="Times New Roman" w:cs="Times New Roman"/>
                <w:lang w:val="en-US"/>
              </w:rPr>
              <w:t>ỉ</w:t>
            </w:r>
            <w:r>
              <w:rPr>
                <w:rFonts w:ascii="Times New Roman" w:hAnsi="Times New Roman" w:cs="Times New Roman"/>
              </w:rPr>
              <w:t xml:space="preserve"> v</w:t>
            </w:r>
            <w:r>
              <w:rPr>
                <w:rFonts w:ascii="Times New Roman" w:hAnsi="Times New Roman" w:cs="Times New Roman"/>
                <w:lang w:val="en-US"/>
              </w:rPr>
              <w:t>ì</w:t>
            </w:r>
            <w:r>
              <w:rPr>
                <w:rFonts w:ascii="Times New Roman" w:hAnsi="Times New Roman" w:cs="Times New Roman"/>
              </w:rPr>
              <w:t xml:space="preserve"> tai nạn lao động</w:t>
            </w:r>
          </w:p>
        </w:tc>
        <w:tc>
          <w:tcPr>
            <w:tcW w:w="2471" w:type="dxa"/>
            <w:gridSpan w:val="4"/>
            <w:vAlign w:val="center"/>
          </w:tcPr>
          <w:p w:rsidR="003E1DAA" w:rsidRDefault="003E1DAA">
            <w:pPr>
              <w:spacing w:before="120"/>
              <w:jc w:val="center"/>
              <w:rPr>
                <w:rFonts w:ascii="Times New Roman" w:hAnsi="Times New Roman" w:cs="Times New Roman"/>
              </w:rPr>
            </w:pPr>
            <w:r>
              <w:rPr>
                <w:rFonts w:ascii="Times New Roman" w:hAnsi="Times New Roman" w:cs="Times New Roman"/>
              </w:rPr>
              <w:t>Chi phí tính b</w:t>
            </w:r>
            <w:r>
              <w:rPr>
                <w:rFonts w:ascii="Times New Roman" w:hAnsi="Times New Roman" w:cs="Times New Roman"/>
                <w:lang w:val="en-US"/>
              </w:rPr>
              <w:t>ằ</w:t>
            </w:r>
            <w:r>
              <w:rPr>
                <w:rFonts w:ascii="Times New Roman" w:hAnsi="Times New Roman" w:cs="Times New Roman"/>
              </w:rPr>
              <w:t>ng tiền (1.000 đ)</w:t>
            </w:r>
          </w:p>
        </w:tc>
        <w:tc>
          <w:tcPr>
            <w:tcW w:w="90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Thi</w:t>
            </w:r>
            <w:r>
              <w:rPr>
                <w:rFonts w:ascii="Times New Roman" w:hAnsi="Times New Roman" w:cs="Times New Roman"/>
                <w:lang w:val="en-US"/>
              </w:rPr>
              <w:t>ệ</w:t>
            </w:r>
            <w:r>
              <w:rPr>
                <w:rFonts w:ascii="Times New Roman" w:hAnsi="Times New Roman" w:cs="Times New Roman"/>
              </w:rPr>
              <w:t>t hại tài s</w:t>
            </w:r>
            <w:r>
              <w:rPr>
                <w:rFonts w:ascii="Times New Roman" w:hAnsi="Times New Roman" w:cs="Times New Roman"/>
                <w:lang w:val="en-US"/>
              </w:rPr>
              <w:t>ả</w:t>
            </w:r>
            <w:r>
              <w:rPr>
                <w:rFonts w:ascii="Times New Roman" w:hAnsi="Times New Roman" w:cs="Times New Roman"/>
              </w:rPr>
              <w:t>n (</w:t>
            </w:r>
            <w:r>
              <w:rPr>
                <w:rFonts w:ascii="Times New Roman" w:hAnsi="Times New Roman" w:cs="Times New Roman"/>
                <w:lang w:val="en-US"/>
              </w:rPr>
              <w:t>1.</w:t>
            </w:r>
            <w:r>
              <w:rPr>
                <w:rFonts w:ascii="Times New Roman" w:hAnsi="Times New Roman" w:cs="Times New Roman"/>
              </w:rPr>
              <w:t>000 đ)</w:t>
            </w:r>
          </w:p>
        </w:tc>
      </w:tr>
      <w:tr w:rsidR="003E1DAA">
        <w:tc>
          <w:tcPr>
            <w:tcW w:w="679" w:type="dxa"/>
            <w:vMerge/>
            <w:vAlign w:val="center"/>
          </w:tcPr>
          <w:p w:rsidR="003E1DAA" w:rsidRDefault="003E1DAA">
            <w:pPr>
              <w:spacing w:before="120"/>
              <w:jc w:val="center"/>
              <w:rPr>
                <w:rFonts w:ascii="Times New Roman" w:hAnsi="Times New Roman" w:cs="Times New Roman"/>
              </w:rPr>
            </w:pPr>
          </w:p>
        </w:tc>
        <w:tc>
          <w:tcPr>
            <w:tcW w:w="411" w:type="dxa"/>
            <w:vMerge/>
            <w:vAlign w:val="center"/>
          </w:tcPr>
          <w:p w:rsidR="003E1DAA" w:rsidRDefault="003E1DAA">
            <w:pPr>
              <w:spacing w:before="120"/>
              <w:jc w:val="center"/>
              <w:rPr>
                <w:rFonts w:ascii="Times New Roman" w:hAnsi="Times New Roman" w:cs="Times New Roman"/>
              </w:rPr>
            </w:pPr>
          </w:p>
        </w:tc>
        <w:tc>
          <w:tcPr>
            <w:tcW w:w="54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60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số vụ c</w:t>
            </w:r>
            <w:r>
              <w:rPr>
                <w:rFonts w:ascii="Times New Roman" w:hAnsi="Times New Roman" w:cs="Times New Roman"/>
                <w:lang w:val="en-US"/>
              </w:rPr>
              <w:t>ó</w:t>
            </w:r>
            <w:r>
              <w:rPr>
                <w:rFonts w:ascii="Times New Roman" w:hAnsi="Times New Roman" w:cs="Times New Roman"/>
              </w:rPr>
              <w:t xml:space="preserve"> người chết</w:t>
            </w:r>
          </w:p>
        </w:tc>
        <w:tc>
          <w:tcPr>
            <w:tcW w:w="60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lang w:val="en-US"/>
              </w:rPr>
              <w:t>S</w:t>
            </w:r>
            <w:r>
              <w:rPr>
                <w:rFonts w:ascii="Times New Roman" w:hAnsi="Times New Roman" w:cs="Times New Roman"/>
              </w:rPr>
              <w:t xml:space="preserve">ố vụ </w:t>
            </w:r>
            <w:r>
              <w:rPr>
                <w:rFonts w:ascii="Times New Roman" w:hAnsi="Times New Roman" w:cs="Times New Roman"/>
                <w:lang w:val="en-US"/>
              </w:rPr>
              <w:t>có</w:t>
            </w:r>
            <w:r>
              <w:rPr>
                <w:rFonts w:ascii="Times New Roman" w:hAnsi="Times New Roman" w:cs="Times New Roman"/>
              </w:rPr>
              <w:t xml:space="preserve"> từ 2 người bị nạn tr</w:t>
            </w:r>
            <w:r>
              <w:rPr>
                <w:rFonts w:ascii="Times New Roman" w:hAnsi="Times New Roman" w:cs="Times New Roman"/>
                <w:lang w:val="en-US"/>
              </w:rPr>
              <w:t>ở</w:t>
            </w:r>
            <w:r>
              <w:rPr>
                <w:rFonts w:ascii="Times New Roman" w:hAnsi="Times New Roman" w:cs="Times New Roman"/>
              </w:rPr>
              <w:t xml:space="preserve"> lên</w:t>
            </w:r>
          </w:p>
        </w:tc>
        <w:tc>
          <w:tcPr>
            <w:tcW w:w="54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536"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lang w:val="en-US"/>
              </w:rPr>
              <w:t>S</w:t>
            </w:r>
            <w:r>
              <w:rPr>
                <w:rFonts w:ascii="Times New Roman" w:hAnsi="Times New Roman" w:cs="Times New Roman"/>
              </w:rPr>
              <w:t>ố lao động nữ</w:t>
            </w:r>
          </w:p>
        </w:tc>
        <w:tc>
          <w:tcPr>
            <w:tcW w:w="60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lang w:val="en-US"/>
              </w:rPr>
              <w:t>S</w:t>
            </w:r>
            <w:r>
              <w:rPr>
                <w:rFonts w:ascii="Times New Roman" w:hAnsi="Times New Roman" w:cs="Times New Roman"/>
              </w:rPr>
              <w:t>ố người chết</w:t>
            </w:r>
          </w:p>
        </w:tc>
        <w:tc>
          <w:tcPr>
            <w:tcW w:w="693"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b</w:t>
            </w:r>
            <w:r>
              <w:rPr>
                <w:rFonts w:ascii="Times New Roman" w:hAnsi="Times New Roman" w:cs="Times New Roman"/>
                <w:lang w:val="en-US"/>
              </w:rPr>
              <w:t>ị</w:t>
            </w:r>
            <w:r>
              <w:rPr>
                <w:rFonts w:ascii="Times New Roman" w:hAnsi="Times New Roman" w:cs="Times New Roman"/>
              </w:rPr>
              <w:t xml:space="preserve"> thương nặng</w:t>
            </w:r>
          </w:p>
        </w:tc>
        <w:tc>
          <w:tcPr>
            <w:tcW w:w="545" w:type="dxa"/>
            <w:vMerge/>
            <w:vAlign w:val="center"/>
          </w:tcPr>
          <w:p w:rsidR="003E1DAA" w:rsidRDefault="003E1DAA">
            <w:pPr>
              <w:spacing w:before="120"/>
              <w:jc w:val="center"/>
              <w:rPr>
                <w:rFonts w:ascii="Times New Roman" w:hAnsi="Times New Roman" w:cs="Times New Roman"/>
              </w:rPr>
            </w:pPr>
          </w:p>
        </w:tc>
        <w:tc>
          <w:tcPr>
            <w:tcW w:w="54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Tổng số</w:t>
            </w:r>
          </w:p>
        </w:tc>
        <w:tc>
          <w:tcPr>
            <w:tcW w:w="1926"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Khoản chi cụ thể của cơ sở</w:t>
            </w:r>
          </w:p>
        </w:tc>
        <w:tc>
          <w:tcPr>
            <w:tcW w:w="900" w:type="dxa"/>
            <w:vMerge/>
            <w:vAlign w:val="center"/>
          </w:tcPr>
          <w:p w:rsidR="003E1DAA" w:rsidRDefault="003E1DAA">
            <w:pPr>
              <w:spacing w:before="120"/>
              <w:jc w:val="center"/>
              <w:rPr>
                <w:rFonts w:ascii="Times New Roman" w:hAnsi="Times New Roman" w:cs="Times New Roman"/>
              </w:rPr>
            </w:pPr>
          </w:p>
        </w:tc>
      </w:tr>
      <w:tr w:rsidR="003E1DAA">
        <w:tc>
          <w:tcPr>
            <w:tcW w:w="679" w:type="dxa"/>
            <w:vMerge/>
            <w:vAlign w:val="center"/>
          </w:tcPr>
          <w:p w:rsidR="003E1DAA" w:rsidRDefault="003E1DAA">
            <w:pPr>
              <w:spacing w:before="120"/>
              <w:jc w:val="center"/>
              <w:rPr>
                <w:rFonts w:ascii="Times New Roman" w:hAnsi="Times New Roman" w:cs="Times New Roman"/>
              </w:rPr>
            </w:pPr>
          </w:p>
        </w:tc>
        <w:tc>
          <w:tcPr>
            <w:tcW w:w="411" w:type="dxa"/>
            <w:vMerge/>
            <w:vAlign w:val="center"/>
          </w:tcPr>
          <w:p w:rsidR="003E1DAA" w:rsidRDefault="003E1DAA">
            <w:pPr>
              <w:spacing w:before="120"/>
              <w:jc w:val="center"/>
              <w:rPr>
                <w:rFonts w:ascii="Times New Roman" w:hAnsi="Times New Roman" w:cs="Times New Roman"/>
              </w:rPr>
            </w:pPr>
          </w:p>
        </w:tc>
        <w:tc>
          <w:tcPr>
            <w:tcW w:w="545" w:type="dxa"/>
            <w:vMerge/>
            <w:vAlign w:val="center"/>
          </w:tcPr>
          <w:p w:rsidR="003E1DAA" w:rsidRDefault="003E1DAA">
            <w:pPr>
              <w:spacing w:before="120"/>
              <w:jc w:val="center"/>
              <w:rPr>
                <w:rFonts w:ascii="Times New Roman" w:hAnsi="Times New Roman" w:cs="Times New Roman"/>
              </w:rPr>
            </w:pPr>
          </w:p>
        </w:tc>
        <w:tc>
          <w:tcPr>
            <w:tcW w:w="602" w:type="dxa"/>
            <w:vMerge/>
            <w:vAlign w:val="center"/>
          </w:tcPr>
          <w:p w:rsidR="003E1DAA" w:rsidRDefault="003E1DAA">
            <w:pPr>
              <w:spacing w:before="120"/>
              <w:jc w:val="center"/>
              <w:rPr>
                <w:rFonts w:ascii="Times New Roman" w:hAnsi="Times New Roman" w:cs="Times New Roman"/>
              </w:rPr>
            </w:pPr>
          </w:p>
        </w:tc>
        <w:tc>
          <w:tcPr>
            <w:tcW w:w="602" w:type="dxa"/>
            <w:vMerge/>
            <w:vAlign w:val="center"/>
          </w:tcPr>
          <w:p w:rsidR="003E1DAA" w:rsidRDefault="003E1DAA">
            <w:pPr>
              <w:spacing w:before="120"/>
              <w:jc w:val="center"/>
              <w:rPr>
                <w:rFonts w:ascii="Times New Roman" w:hAnsi="Times New Roman" w:cs="Times New Roman"/>
              </w:rPr>
            </w:pPr>
          </w:p>
        </w:tc>
        <w:tc>
          <w:tcPr>
            <w:tcW w:w="545" w:type="dxa"/>
            <w:vMerge/>
            <w:vAlign w:val="center"/>
          </w:tcPr>
          <w:p w:rsidR="003E1DAA" w:rsidRDefault="003E1DAA">
            <w:pPr>
              <w:spacing w:before="120"/>
              <w:jc w:val="center"/>
              <w:rPr>
                <w:rFonts w:ascii="Times New Roman" w:hAnsi="Times New Roman" w:cs="Times New Roman"/>
              </w:rPr>
            </w:pPr>
          </w:p>
        </w:tc>
        <w:tc>
          <w:tcPr>
            <w:tcW w:w="536" w:type="dxa"/>
            <w:vMerge/>
            <w:vAlign w:val="center"/>
          </w:tcPr>
          <w:p w:rsidR="003E1DAA" w:rsidRDefault="003E1DAA">
            <w:pPr>
              <w:spacing w:before="120"/>
              <w:jc w:val="center"/>
              <w:rPr>
                <w:rFonts w:ascii="Times New Roman" w:hAnsi="Times New Roman" w:cs="Times New Roman"/>
              </w:rPr>
            </w:pPr>
          </w:p>
        </w:tc>
        <w:tc>
          <w:tcPr>
            <w:tcW w:w="602" w:type="dxa"/>
            <w:vMerge/>
            <w:vAlign w:val="center"/>
          </w:tcPr>
          <w:p w:rsidR="003E1DAA" w:rsidRDefault="003E1DAA">
            <w:pPr>
              <w:spacing w:before="120"/>
              <w:jc w:val="center"/>
              <w:rPr>
                <w:rFonts w:ascii="Times New Roman" w:hAnsi="Times New Roman" w:cs="Times New Roman"/>
              </w:rPr>
            </w:pPr>
          </w:p>
        </w:tc>
        <w:tc>
          <w:tcPr>
            <w:tcW w:w="693" w:type="dxa"/>
            <w:vMerge/>
            <w:vAlign w:val="center"/>
          </w:tcPr>
          <w:p w:rsidR="003E1DAA" w:rsidRDefault="003E1DAA">
            <w:pPr>
              <w:spacing w:before="120"/>
              <w:jc w:val="center"/>
              <w:rPr>
                <w:rFonts w:ascii="Times New Roman" w:hAnsi="Times New Roman" w:cs="Times New Roman"/>
              </w:rPr>
            </w:pPr>
          </w:p>
        </w:tc>
        <w:tc>
          <w:tcPr>
            <w:tcW w:w="545" w:type="dxa"/>
            <w:vMerge/>
            <w:vAlign w:val="center"/>
          </w:tcPr>
          <w:p w:rsidR="003E1DAA" w:rsidRDefault="003E1DAA">
            <w:pPr>
              <w:spacing w:before="120"/>
              <w:jc w:val="center"/>
              <w:rPr>
                <w:rFonts w:ascii="Times New Roman" w:hAnsi="Times New Roman" w:cs="Times New Roman"/>
              </w:rPr>
            </w:pPr>
          </w:p>
        </w:tc>
        <w:tc>
          <w:tcPr>
            <w:tcW w:w="545" w:type="dxa"/>
            <w:vMerge/>
            <w:vAlign w:val="center"/>
          </w:tcPr>
          <w:p w:rsidR="003E1DAA" w:rsidRDefault="003E1DAA">
            <w:pPr>
              <w:spacing w:before="120"/>
              <w:jc w:val="center"/>
              <w:rPr>
                <w:rFonts w:ascii="Times New Roman" w:hAnsi="Times New Roman" w:cs="Times New Roman"/>
              </w:rPr>
            </w:pPr>
          </w:p>
        </w:tc>
        <w:tc>
          <w:tcPr>
            <w:tcW w:w="42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Y</w:t>
            </w:r>
            <w:r>
              <w:rPr>
                <w:rFonts w:ascii="Times New Roman" w:hAnsi="Times New Roman" w:cs="Times New Roman"/>
                <w:lang w:val="en-US"/>
              </w:rPr>
              <w:t xml:space="preserve"> </w:t>
            </w:r>
            <w:r>
              <w:rPr>
                <w:rFonts w:ascii="Times New Roman" w:hAnsi="Times New Roman" w:cs="Times New Roman"/>
              </w:rPr>
              <w:t>tế</w:t>
            </w:r>
          </w:p>
        </w:tc>
        <w:tc>
          <w:tcPr>
            <w:tcW w:w="77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Tr</w:t>
            </w:r>
            <w:r>
              <w:rPr>
                <w:rFonts w:ascii="Times New Roman" w:hAnsi="Times New Roman" w:cs="Times New Roman"/>
                <w:lang w:val="en-US"/>
              </w:rPr>
              <w:t>ả</w:t>
            </w:r>
            <w:r>
              <w:rPr>
                <w:rFonts w:ascii="Times New Roman" w:hAnsi="Times New Roman" w:cs="Times New Roman"/>
              </w:rPr>
              <w:t xml:space="preserve"> lương trong thời gian điều trị</w:t>
            </w:r>
          </w:p>
        </w:tc>
        <w:tc>
          <w:tcPr>
            <w:tcW w:w="72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Bồi thường /Trợ cấp</w:t>
            </w:r>
          </w:p>
        </w:tc>
        <w:tc>
          <w:tcPr>
            <w:tcW w:w="900" w:type="dxa"/>
            <w:vMerge/>
            <w:vAlign w:val="center"/>
          </w:tcPr>
          <w:p w:rsidR="003E1DAA" w:rsidRDefault="003E1DAA">
            <w:pPr>
              <w:spacing w:before="120"/>
              <w:jc w:val="center"/>
              <w:rPr>
                <w:rFonts w:ascii="Times New Roman" w:hAnsi="Times New Roman" w:cs="Times New Roman"/>
              </w:rPr>
            </w:pPr>
          </w:p>
        </w:tc>
      </w:tr>
      <w:tr w:rsidR="003E1DAA">
        <w:tc>
          <w:tcPr>
            <w:tcW w:w="67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41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54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60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60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54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536"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60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c>
          <w:tcPr>
            <w:tcW w:w="69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9</w:t>
            </w:r>
          </w:p>
        </w:tc>
        <w:tc>
          <w:tcPr>
            <w:tcW w:w="54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10</w:t>
            </w:r>
          </w:p>
        </w:tc>
        <w:tc>
          <w:tcPr>
            <w:tcW w:w="54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11</w:t>
            </w:r>
          </w:p>
        </w:tc>
        <w:tc>
          <w:tcPr>
            <w:tcW w:w="42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12</w:t>
            </w:r>
          </w:p>
        </w:tc>
        <w:tc>
          <w:tcPr>
            <w:tcW w:w="77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13</w:t>
            </w:r>
          </w:p>
        </w:tc>
        <w:tc>
          <w:tcPr>
            <w:tcW w:w="72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14</w:t>
            </w:r>
          </w:p>
        </w:tc>
        <w:tc>
          <w:tcPr>
            <w:tcW w:w="90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15</w:t>
            </w:r>
          </w:p>
        </w:tc>
      </w:tr>
      <w:tr w:rsidR="003E1DAA">
        <w:tc>
          <w:tcPr>
            <w:tcW w:w="679" w:type="dxa"/>
            <w:vAlign w:val="center"/>
          </w:tcPr>
          <w:p w:rsidR="003E1DAA" w:rsidRDefault="003E1DAA">
            <w:pPr>
              <w:spacing w:before="120"/>
              <w:jc w:val="center"/>
              <w:rPr>
                <w:rFonts w:ascii="Times New Roman" w:hAnsi="Times New Roman" w:cs="Times New Roman"/>
                <w:lang w:val="en-US"/>
              </w:rPr>
            </w:pPr>
            <w:r>
              <w:rPr>
                <w:rFonts w:ascii="Times New Roman" w:hAnsi="Times New Roman" w:cs="Times New Roman"/>
              </w:rPr>
              <w:t>T</w:t>
            </w:r>
            <w:r>
              <w:rPr>
                <w:rFonts w:ascii="Times New Roman" w:hAnsi="Times New Roman" w:cs="Times New Roman"/>
                <w:lang w:val="en-US"/>
              </w:rPr>
              <w:t>ổ</w:t>
            </w:r>
            <w:r>
              <w:rPr>
                <w:rFonts w:ascii="Times New Roman" w:hAnsi="Times New Roman" w:cs="Times New Roman"/>
              </w:rPr>
              <w:t>ng s</w:t>
            </w:r>
            <w:r>
              <w:rPr>
                <w:rFonts w:ascii="Times New Roman" w:hAnsi="Times New Roman" w:cs="Times New Roman"/>
                <w:lang w:val="en-US"/>
              </w:rPr>
              <w:t>ố</w:t>
            </w:r>
          </w:p>
        </w:tc>
        <w:tc>
          <w:tcPr>
            <w:tcW w:w="411"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36"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93"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427" w:type="dxa"/>
            <w:vAlign w:val="center"/>
          </w:tcPr>
          <w:p w:rsidR="003E1DAA" w:rsidRDefault="003E1DAA">
            <w:pPr>
              <w:spacing w:before="120"/>
              <w:jc w:val="center"/>
              <w:rPr>
                <w:rFonts w:ascii="Times New Roman" w:hAnsi="Times New Roman" w:cs="Times New Roman"/>
              </w:rPr>
            </w:pPr>
          </w:p>
        </w:tc>
        <w:tc>
          <w:tcPr>
            <w:tcW w:w="779" w:type="dxa"/>
            <w:vAlign w:val="center"/>
          </w:tcPr>
          <w:p w:rsidR="003E1DAA" w:rsidRDefault="003E1DAA">
            <w:pPr>
              <w:spacing w:before="120"/>
              <w:jc w:val="center"/>
              <w:rPr>
                <w:rFonts w:ascii="Times New Roman" w:hAnsi="Times New Roman" w:cs="Times New Roman"/>
              </w:rPr>
            </w:pPr>
          </w:p>
        </w:tc>
        <w:tc>
          <w:tcPr>
            <w:tcW w:w="72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r>
      <w:tr w:rsidR="003E1DAA">
        <w:tc>
          <w:tcPr>
            <w:tcW w:w="679" w:type="dxa"/>
            <w:vAlign w:val="center"/>
          </w:tcPr>
          <w:p w:rsidR="003E1DAA" w:rsidRDefault="003E1DAA">
            <w:pPr>
              <w:spacing w:before="120"/>
              <w:jc w:val="center"/>
              <w:rPr>
                <w:rFonts w:ascii="Times New Roman" w:hAnsi="Times New Roman" w:cs="Times New Roman"/>
                <w:vertAlign w:val="superscript"/>
                <w:lang w:val="en-US"/>
              </w:rPr>
            </w:pPr>
            <w:r>
              <w:rPr>
                <w:rFonts w:ascii="Times New Roman" w:hAnsi="Times New Roman" w:cs="Times New Roman"/>
              </w:rPr>
              <w:t>Phân theo ngành</w:t>
            </w:r>
            <w:r>
              <w:rPr>
                <w:rFonts w:ascii="Times New Roman" w:hAnsi="Times New Roman" w:cs="Times New Roman"/>
                <w:vertAlign w:val="superscript"/>
                <w:lang w:val="en-US"/>
              </w:rPr>
              <w:t>2</w:t>
            </w:r>
          </w:p>
        </w:tc>
        <w:tc>
          <w:tcPr>
            <w:tcW w:w="411"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36"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93"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427" w:type="dxa"/>
            <w:vAlign w:val="center"/>
          </w:tcPr>
          <w:p w:rsidR="003E1DAA" w:rsidRDefault="003E1DAA">
            <w:pPr>
              <w:spacing w:before="120"/>
              <w:jc w:val="center"/>
              <w:rPr>
                <w:rFonts w:ascii="Times New Roman" w:hAnsi="Times New Roman" w:cs="Times New Roman"/>
              </w:rPr>
            </w:pPr>
          </w:p>
        </w:tc>
        <w:tc>
          <w:tcPr>
            <w:tcW w:w="779" w:type="dxa"/>
            <w:vAlign w:val="center"/>
          </w:tcPr>
          <w:p w:rsidR="003E1DAA" w:rsidRDefault="003E1DAA">
            <w:pPr>
              <w:spacing w:before="120"/>
              <w:jc w:val="center"/>
              <w:rPr>
                <w:rFonts w:ascii="Times New Roman" w:hAnsi="Times New Roman" w:cs="Times New Roman"/>
              </w:rPr>
            </w:pPr>
          </w:p>
        </w:tc>
        <w:tc>
          <w:tcPr>
            <w:tcW w:w="72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r>
      <w:tr w:rsidR="003E1DAA">
        <w:tc>
          <w:tcPr>
            <w:tcW w:w="679" w:type="dxa"/>
            <w:vAlign w:val="center"/>
          </w:tcPr>
          <w:p w:rsidR="003E1DAA" w:rsidRDefault="003E1DAA">
            <w:pPr>
              <w:spacing w:before="120"/>
              <w:jc w:val="center"/>
              <w:rPr>
                <w:rFonts w:ascii="Times New Roman" w:hAnsi="Times New Roman" w:cs="Times New Roman"/>
                <w:vertAlign w:val="superscript"/>
                <w:lang w:val="en-US"/>
              </w:rPr>
            </w:pPr>
            <w:r>
              <w:rPr>
                <w:rFonts w:ascii="Times New Roman" w:hAnsi="Times New Roman" w:cs="Times New Roman"/>
              </w:rPr>
              <w:t xml:space="preserve">Phân theo </w:t>
            </w:r>
            <w:r>
              <w:rPr>
                <w:rFonts w:ascii="Times New Roman" w:hAnsi="Times New Roman" w:cs="Times New Roman"/>
                <w:lang w:val="en-US"/>
              </w:rPr>
              <w:t>nguyên nhân</w:t>
            </w:r>
            <w:r>
              <w:rPr>
                <w:rFonts w:ascii="Times New Roman" w:hAnsi="Times New Roman" w:cs="Times New Roman"/>
                <w:vertAlign w:val="superscript"/>
                <w:lang w:val="en-US"/>
              </w:rPr>
              <w:t>3</w:t>
            </w:r>
          </w:p>
        </w:tc>
        <w:tc>
          <w:tcPr>
            <w:tcW w:w="411"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36"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93"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427" w:type="dxa"/>
            <w:vAlign w:val="center"/>
          </w:tcPr>
          <w:p w:rsidR="003E1DAA" w:rsidRDefault="003E1DAA">
            <w:pPr>
              <w:spacing w:before="120"/>
              <w:jc w:val="center"/>
              <w:rPr>
                <w:rFonts w:ascii="Times New Roman" w:hAnsi="Times New Roman" w:cs="Times New Roman"/>
              </w:rPr>
            </w:pPr>
          </w:p>
        </w:tc>
        <w:tc>
          <w:tcPr>
            <w:tcW w:w="779" w:type="dxa"/>
            <w:vAlign w:val="center"/>
          </w:tcPr>
          <w:p w:rsidR="003E1DAA" w:rsidRDefault="003E1DAA">
            <w:pPr>
              <w:spacing w:before="120"/>
              <w:jc w:val="center"/>
              <w:rPr>
                <w:rFonts w:ascii="Times New Roman" w:hAnsi="Times New Roman" w:cs="Times New Roman"/>
              </w:rPr>
            </w:pPr>
          </w:p>
        </w:tc>
        <w:tc>
          <w:tcPr>
            <w:tcW w:w="72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r>
      <w:tr w:rsidR="003E1DAA">
        <w:tc>
          <w:tcPr>
            <w:tcW w:w="679" w:type="dxa"/>
            <w:vAlign w:val="center"/>
          </w:tcPr>
          <w:p w:rsidR="003E1DAA" w:rsidRDefault="003E1DAA">
            <w:pPr>
              <w:spacing w:before="120"/>
              <w:jc w:val="center"/>
              <w:rPr>
                <w:rFonts w:ascii="Times New Roman" w:hAnsi="Times New Roman" w:cs="Times New Roman"/>
                <w:vertAlign w:val="superscript"/>
                <w:lang w:val="en-US"/>
              </w:rPr>
            </w:pPr>
            <w:r>
              <w:rPr>
                <w:rFonts w:ascii="Times New Roman" w:hAnsi="Times New Roman" w:cs="Times New Roman"/>
                <w:lang w:val="en-US"/>
              </w:rPr>
              <w:t>Phân theo yếu tố gây chấn thương</w:t>
            </w:r>
            <w:r>
              <w:rPr>
                <w:rFonts w:ascii="Times New Roman" w:hAnsi="Times New Roman" w:cs="Times New Roman"/>
                <w:vertAlign w:val="superscript"/>
                <w:lang w:val="en-US"/>
              </w:rPr>
              <w:t>4</w:t>
            </w:r>
          </w:p>
        </w:tc>
        <w:tc>
          <w:tcPr>
            <w:tcW w:w="411" w:type="dxa"/>
            <w:vAlign w:val="center"/>
          </w:tcPr>
          <w:p w:rsidR="003E1DAA" w:rsidRDefault="003E1DAA">
            <w:pPr>
              <w:spacing w:before="120"/>
              <w:jc w:val="center"/>
              <w:rPr>
                <w:rFonts w:ascii="Times New Roman" w:hAnsi="Times New Roman" w:cs="Times New Roman"/>
              </w:rPr>
            </w:pPr>
          </w:p>
        </w:tc>
        <w:tc>
          <w:tcPr>
            <w:tcW w:w="545" w:type="dxa"/>
            <w:tcBorders>
              <w:bottom w:val="single" w:sz="2" w:space="0" w:color="auto"/>
            </w:tcBorders>
            <w:vAlign w:val="center"/>
          </w:tcPr>
          <w:p w:rsidR="003E1DAA" w:rsidRDefault="003E1DAA">
            <w:pPr>
              <w:spacing w:before="120"/>
              <w:jc w:val="center"/>
              <w:rPr>
                <w:rFonts w:ascii="Times New Roman" w:hAnsi="Times New Roman" w:cs="Times New Roman"/>
              </w:rPr>
            </w:pPr>
          </w:p>
        </w:tc>
        <w:tc>
          <w:tcPr>
            <w:tcW w:w="602" w:type="dxa"/>
            <w:tcBorders>
              <w:bottom w:val="single" w:sz="2" w:space="0" w:color="auto"/>
            </w:tcBorders>
            <w:vAlign w:val="center"/>
          </w:tcPr>
          <w:p w:rsidR="003E1DAA" w:rsidRDefault="003E1DAA">
            <w:pPr>
              <w:spacing w:before="120"/>
              <w:jc w:val="center"/>
              <w:rPr>
                <w:rFonts w:ascii="Times New Roman" w:hAnsi="Times New Roman" w:cs="Times New Roman"/>
              </w:rPr>
            </w:pPr>
          </w:p>
        </w:tc>
        <w:tc>
          <w:tcPr>
            <w:tcW w:w="602" w:type="dxa"/>
            <w:tcBorders>
              <w:bottom w:val="single" w:sz="2" w:space="0" w:color="auto"/>
            </w:tcBorders>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36"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93"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427" w:type="dxa"/>
            <w:vAlign w:val="center"/>
          </w:tcPr>
          <w:p w:rsidR="003E1DAA" w:rsidRDefault="003E1DAA">
            <w:pPr>
              <w:spacing w:before="120"/>
              <w:jc w:val="center"/>
              <w:rPr>
                <w:rFonts w:ascii="Times New Roman" w:hAnsi="Times New Roman" w:cs="Times New Roman"/>
              </w:rPr>
            </w:pPr>
          </w:p>
        </w:tc>
        <w:tc>
          <w:tcPr>
            <w:tcW w:w="779" w:type="dxa"/>
            <w:vAlign w:val="center"/>
          </w:tcPr>
          <w:p w:rsidR="003E1DAA" w:rsidRDefault="003E1DAA">
            <w:pPr>
              <w:spacing w:before="120"/>
              <w:jc w:val="center"/>
              <w:rPr>
                <w:rFonts w:ascii="Times New Roman" w:hAnsi="Times New Roman" w:cs="Times New Roman"/>
              </w:rPr>
            </w:pPr>
          </w:p>
        </w:tc>
        <w:tc>
          <w:tcPr>
            <w:tcW w:w="72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r>
      <w:tr w:rsidR="003E1DAA">
        <w:tc>
          <w:tcPr>
            <w:tcW w:w="679" w:type="dxa"/>
            <w:vAlign w:val="center"/>
          </w:tcPr>
          <w:p w:rsidR="003E1DAA" w:rsidRDefault="003E1DAA">
            <w:pPr>
              <w:spacing w:before="120"/>
              <w:jc w:val="center"/>
              <w:rPr>
                <w:rFonts w:ascii="Times New Roman" w:hAnsi="Times New Roman" w:cs="Times New Roman"/>
                <w:vertAlign w:val="superscript"/>
                <w:lang w:val="en-US"/>
              </w:rPr>
            </w:pPr>
            <w:r>
              <w:rPr>
                <w:rFonts w:ascii="Times New Roman" w:hAnsi="Times New Roman" w:cs="Times New Roman"/>
                <w:lang w:val="en-US"/>
              </w:rPr>
              <w:t>Phân theo nghề nghiệp</w:t>
            </w:r>
            <w:r>
              <w:rPr>
                <w:rFonts w:ascii="Times New Roman" w:hAnsi="Times New Roman" w:cs="Times New Roman"/>
                <w:vertAlign w:val="superscript"/>
                <w:lang w:val="en-US"/>
              </w:rPr>
              <w:t>5</w:t>
            </w:r>
          </w:p>
        </w:tc>
        <w:tc>
          <w:tcPr>
            <w:tcW w:w="411" w:type="dxa"/>
            <w:vAlign w:val="center"/>
          </w:tcPr>
          <w:p w:rsidR="003E1DAA" w:rsidRDefault="003E1DAA">
            <w:pPr>
              <w:spacing w:before="120"/>
              <w:jc w:val="center"/>
              <w:rPr>
                <w:rFonts w:ascii="Times New Roman" w:hAnsi="Times New Roman" w:cs="Times New Roman"/>
              </w:rPr>
            </w:pPr>
          </w:p>
        </w:tc>
        <w:tc>
          <w:tcPr>
            <w:tcW w:w="545" w:type="dxa"/>
            <w:tcBorders>
              <w:tl2br w:val="single" w:sz="2" w:space="0" w:color="auto"/>
              <w:tr2bl w:val="single" w:sz="2" w:space="0" w:color="auto"/>
            </w:tcBorders>
            <w:vAlign w:val="center"/>
          </w:tcPr>
          <w:p w:rsidR="003E1DAA" w:rsidRDefault="003E1DAA">
            <w:pPr>
              <w:spacing w:before="120"/>
              <w:jc w:val="center"/>
              <w:rPr>
                <w:rFonts w:ascii="Times New Roman" w:hAnsi="Times New Roman" w:cs="Times New Roman"/>
              </w:rPr>
            </w:pPr>
          </w:p>
        </w:tc>
        <w:tc>
          <w:tcPr>
            <w:tcW w:w="602" w:type="dxa"/>
            <w:tcBorders>
              <w:tl2br w:val="single" w:sz="2" w:space="0" w:color="auto"/>
              <w:tr2bl w:val="single" w:sz="2" w:space="0" w:color="auto"/>
            </w:tcBorders>
            <w:vAlign w:val="center"/>
          </w:tcPr>
          <w:p w:rsidR="003E1DAA" w:rsidRDefault="003E1DAA">
            <w:pPr>
              <w:spacing w:before="120"/>
              <w:jc w:val="center"/>
              <w:rPr>
                <w:rFonts w:ascii="Times New Roman" w:hAnsi="Times New Roman" w:cs="Times New Roman"/>
              </w:rPr>
            </w:pPr>
          </w:p>
        </w:tc>
        <w:tc>
          <w:tcPr>
            <w:tcW w:w="602" w:type="dxa"/>
            <w:tcBorders>
              <w:tl2br w:val="single" w:sz="2" w:space="0" w:color="auto"/>
              <w:tr2bl w:val="single" w:sz="2" w:space="0" w:color="auto"/>
            </w:tcBorders>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36" w:type="dxa"/>
            <w:vAlign w:val="center"/>
          </w:tcPr>
          <w:p w:rsidR="003E1DAA" w:rsidRDefault="003E1DAA">
            <w:pPr>
              <w:spacing w:before="120"/>
              <w:jc w:val="center"/>
              <w:rPr>
                <w:rFonts w:ascii="Times New Roman" w:hAnsi="Times New Roman" w:cs="Times New Roman"/>
              </w:rPr>
            </w:pPr>
          </w:p>
        </w:tc>
        <w:tc>
          <w:tcPr>
            <w:tcW w:w="602" w:type="dxa"/>
            <w:vAlign w:val="center"/>
          </w:tcPr>
          <w:p w:rsidR="003E1DAA" w:rsidRDefault="003E1DAA">
            <w:pPr>
              <w:spacing w:before="120"/>
              <w:jc w:val="center"/>
              <w:rPr>
                <w:rFonts w:ascii="Times New Roman" w:hAnsi="Times New Roman" w:cs="Times New Roman"/>
              </w:rPr>
            </w:pPr>
          </w:p>
        </w:tc>
        <w:tc>
          <w:tcPr>
            <w:tcW w:w="693"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545" w:type="dxa"/>
            <w:vAlign w:val="center"/>
          </w:tcPr>
          <w:p w:rsidR="003E1DAA" w:rsidRDefault="003E1DAA">
            <w:pPr>
              <w:spacing w:before="120"/>
              <w:jc w:val="center"/>
              <w:rPr>
                <w:rFonts w:ascii="Times New Roman" w:hAnsi="Times New Roman" w:cs="Times New Roman"/>
              </w:rPr>
            </w:pPr>
          </w:p>
        </w:tc>
        <w:tc>
          <w:tcPr>
            <w:tcW w:w="427" w:type="dxa"/>
            <w:vAlign w:val="center"/>
          </w:tcPr>
          <w:p w:rsidR="003E1DAA" w:rsidRDefault="003E1DAA">
            <w:pPr>
              <w:spacing w:before="120"/>
              <w:jc w:val="center"/>
              <w:rPr>
                <w:rFonts w:ascii="Times New Roman" w:hAnsi="Times New Roman" w:cs="Times New Roman"/>
              </w:rPr>
            </w:pPr>
          </w:p>
        </w:tc>
        <w:tc>
          <w:tcPr>
            <w:tcW w:w="779" w:type="dxa"/>
            <w:vAlign w:val="center"/>
          </w:tcPr>
          <w:p w:rsidR="003E1DAA" w:rsidRDefault="003E1DAA">
            <w:pPr>
              <w:spacing w:before="120"/>
              <w:jc w:val="center"/>
              <w:rPr>
                <w:rFonts w:ascii="Times New Roman" w:hAnsi="Times New Roman" w:cs="Times New Roman"/>
              </w:rPr>
            </w:pPr>
          </w:p>
        </w:tc>
        <w:tc>
          <w:tcPr>
            <w:tcW w:w="720" w:type="dxa"/>
            <w:vAlign w:val="center"/>
          </w:tcPr>
          <w:p w:rsidR="003E1DAA" w:rsidRDefault="003E1DAA">
            <w:pPr>
              <w:spacing w:before="120"/>
              <w:jc w:val="center"/>
              <w:rPr>
                <w:rFonts w:ascii="Times New Roman" w:hAnsi="Times New Roman" w:cs="Times New Roman"/>
              </w:rPr>
            </w:pPr>
          </w:p>
        </w:tc>
        <w:tc>
          <w:tcPr>
            <w:tcW w:w="900"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NGƯỜI LẬP BÁO CÁO</w:t>
            </w:r>
            <w:r w:rsidRPr="003E1DAA">
              <w:rPr>
                <w:rFonts w:ascii="Times New Roman" w:hAnsi="Times New Roman" w:cs="Times New Roman"/>
                <w:b/>
                <w:lang w:val="en-US"/>
              </w:rPr>
              <w:br/>
            </w:r>
            <w:r w:rsidRPr="003E1DAA">
              <w:rPr>
                <w:rFonts w:ascii="Times New Roman" w:hAnsi="Times New Roman" w:cs="Times New Roman"/>
                <w:i/>
              </w:rPr>
              <w:t>(Ký, ghi rõ họ tên)</w:t>
            </w:r>
          </w:p>
        </w:tc>
        <w:tc>
          <w:tcPr>
            <w:tcW w:w="442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THỦ TRƯỞNG ĐƠN VỊ</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và đóng d</w:t>
            </w:r>
            <w:r w:rsidRPr="003E1DAA">
              <w:rPr>
                <w:rFonts w:ascii="Times New Roman" w:hAnsi="Times New Roman" w:cs="Times New Roman"/>
                <w:i/>
                <w:lang w:val="en-US"/>
              </w:rPr>
              <w:t>ấ</w:t>
            </w:r>
            <w:r w:rsidRPr="003E1DAA">
              <w:rPr>
                <w:rFonts w:ascii="Times New Roman" w:hAnsi="Times New Roman" w:cs="Times New Roman"/>
                <w:i/>
              </w:rPr>
              <w:t>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_______________</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lastRenderedPageBreak/>
        <w:t>1</w:t>
      </w:r>
      <w:r>
        <w:rPr>
          <w:rFonts w:ascii="Times New Roman" w:hAnsi="Times New Roman" w:cs="Times New Roman"/>
          <w:sz w:val="24"/>
          <w:szCs w:val="24"/>
        </w:rPr>
        <w:t xml:space="preserve"> Tần suất TNLĐ được tính theo công</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thức: </w:t>
      </w:r>
      <w:r>
        <w:rPr>
          <w:rFonts w:ascii="Times New Roman" w:hAnsi="Times New Roman" w:cs="Times New Roman"/>
          <w:position w:val="-20"/>
          <w:sz w:val="24"/>
          <w:szCs w:val="24"/>
        </w:rPr>
        <w:object w:dxaOrig="1240" w:dyaOrig="540">
          <v:shape id="Picture 2" o:spid="_x0000_i1026" type="#_x0000_t75" style="width:62.25pt;height:27pt;mso-position-horizontal-relative:page;mso-position-vertical-relative:page" o:ole="">
            <v:imagedata r:id="rId8" o:title=""/>
          </v:shape>
          <o:OLEObject Type="Embed" ProgID="Equation.3" ShapeID="Picture 2" DrawAspect="Content" ObjectID="_1815585888" r:id="rId9"/>
        </w:object>
      </w:r>
      <w:r>
        <w:rPr>
          <w:rFonts w:ascii="Times New Roman" w:hAnsi="Times New Roman" w:cs="Times New Roman"/>
          <w:sz w:val="24"/>
          <w:szCs w:val="24"/>
        </w:rPr>
        <w:t>. Trong đó: N số người bị TNLĐ hoặc số</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người chết trong kỳ báo cáo; </w:t>
      </w:r>
      <w:r>
        <w:rPr>
          <w:rFonts w:ascii="Times New Roman" w:hAnsi="Times New Roman" w:cs="Times New Roman"/>
          <w:sz w:val="24"/>
          <w:szCs w:val="24"/>
          <w:lang w:val="en-US"/>
        </w:rPr>
        <w:t>P</w:t>
      </w:r>
      <w:r>
        <w:rPr>
          <w:rFonts w:ascii="Times New Roman" w:hAnsi="Times New Roman" w:cs="Times New Roman"/>
          <w:sz w:val="24"/>
          <w:szCs w:val="24"/>
        </w:rPr>
        <w:t xml:space="preserve"> là tổng số lao động của cơ sở tham gia báo cáo.</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2</w:t>
      </w:r>
      <w:r>
        <w:rPr>
          <w:rFonts w:ascii="Times New Roman" w:hAnsi="Times New Roman" w:cs="Times New Roman"/>
          <w:sz w:val="24"/>
          <w:szCs w:val="24"/>
        </w:rPr>
        <w:t xml:space="preserve"> Ghi tên ngành, mã ngành theo Hệ thống ngành kinh tế do Thủ tướng Chính phủ ban hành theo quy định của Luật Thống k</w:t>
      </w:r>
      <w:r>
        <w:rPr>
          <w:rFonts w:ascii="Times New Roman" w:hAnsi="Times New Roman" w:cs="Times New Roman"/>
          <w:sz w:val="24"/>
          <w:szCs w:val="24"/>
          <w:lang w:val="en-US"/>
        </w:rPr>
        <w:t>ê.</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3</w:t>
      </w:r>
      <w:r>
        <w:rPr>
          <w:rFonts w:ascii="Times New Roman" w:hAnsi="Times New Roman" w:cs="Times New Roman"/>
          <w:sz w:val="24"/>
          <w:szCs w:val="24"/>
        </w:rPr>
        <w:t xml:space="preserve"> Ghi 01 nguyên nhân chính gây tai nạn lao động.</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4</w:t>
      </w:r>
      <w:r>
        <w:rPr>
          <w:rFonts w:ascii="Times New Roman" w:hAnsi="Times New Roman" w:cs="Times New Roman"/>
          <w:sz w:val="24"/>
          <w:szCs w:val="24"/>
        </w:rPr>
        <w:t xml:space="preserve"> Ghi tên và mã số theo danh mục yếu tố gây chấn thương.</w:t>
      </w:r>
    </w:p>
    <w:p w:rsidR="003E1DAA" w:rsidRDefault="003E1DAA">
      <w:pPr>
        <w:pStyle w:val="FootnoteText"/>
        <w:widowControl/>
        <w:spacing w:before="120"/>
        <w:ind w:right="43"/>
        <w:jc w:val="both"/>
        <w:rPr>
          <w:rFonts w:ascii="Times New Roman" w:hAnsi="Times New Roman" w:cs="Times New Roman"/>
          <w:sz w:val="24"/>
          <w:szCs w:val="24"/>
          <w:lang w:val="en-US"/>
        </w:rPr>
      </w:pPr>
      <w:r>
        <w:rPr>
          <w:rStyle w:val="FootnoteReference"/>
          <w:rFonts w:ascii="Times New Roman" w:hAnsi="Times New Roman" w:cs="Times New Roman"/>
          <w:sz w:val="24"/>
          <w:szCs w:val="24"/>
        </w:rPr>
        <w:t>5</w:t>
      </w:r>
      <w:r>
        <w:rPr>
          <w:rFonts w:ascii="Times New Roman" w:hAnsi="Times New Roman" w:cs="Times New Roman"/>
          <w:sz w:val="24"/>
          <w:szCs w:val="24"/>
        </w:rPr>
        <w:t xml:space="preserve"> Ghi tên và mã số nghề nghiệp theo danh mục nghề nghiệp do Thủ tướng Chính phủ ban hành theo quy định của Luật Thống kê.</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bookmarkStart w:id="31" w:name="bookmark36"/>
      <w:r>
        <w:rPr>
          <w:rFonts w:ascii="Times New Roman" w:hAnsi="Times New Roman" w:cs="Times New Roman"/>
          <w:b/>
          <w:lang w:val="en-US"/>
        </w:rPr>
        <w:br w:type="page"/>
      </w:r>
      <w:r>
        <w:rPr>
          <w:rFonts w:ascii="Times New Roman" w:hAnsi="Times New Roman" w:cs="Times New Roman"/>
          <w:b/>
          <w:lang w:val="en-US"/>
        </w:rPr>
        <w:lastRenderedPageBreak/>
        <w:t>PHỤ LỤC XVIII</w:t>
      </w:r>
    </w:p>
    <w:bookmarkEnd w:id="31"/>
    <w:p w:rsidR="003E1DAA" w:rsidRDefault="003E1DAA">
      <w:pPr>
        <w:spacing w:before="120"/>
        <w:jc w:val="center"/>
        <w:rPr>
          <w:rFonts w:ascii="Times New Roman" w:hAnsi="Times New Roman" w:cs="Times New Roman"/>
        </w:rPr>
      </w:pPr>
      <w:r>
        <w:rPr>
          <w:rFonts w:ascii="Times New Roman" w:hAnsi="Times New Roman" w:cs="Times New Roman"/>
          <w:lang w:val="en-US"/>
        </w:rPr>
        <w:t>MẪU BÁO CÁO CÁC TRƯỜNG HỢP TAI NẠN LAO ĐỘNG ĐƯỢC KHÁM VÀ ĐIỀU TRỊ TẠI CƠ SỞ KHÁM BỆNH, CHỮA BỆNH</w:t>
      </w:r>
      <w:r>
        <w:rPr>
          <w:rFonts w:ascii="Times New Roman" w:hAnsi="Times New Roman" w:cs="Times New Roman"/>
          <w:lang w:val="en-US"/>
        </w:rPr>
        <w:br/>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rPr>
              <w:t>CƠ QUAN CHỦ QUẢN</w:t>
            </w:r>
            <w:r w:rsidRPr="003E1DAA">
              <w:rPr>
                <w:rFonts w:ascii="Times New Roman" w:hAnsi="Times New Roman" w:cs="Times New Roman"/>
                <w:lang w:val="en-US"/>
              </w:rPr>
              <w:br/>
            </w:r>
            <w:r w:rsidRPr="003E1DAA">
              <w:rPr>
                <w:rFonts w:ascii="Times New Roman" w:hAnsi="Times New Roman" w:cs="Times New Roman"/>
                <w:b/>
              </w:rPr>
              <w:t>BỆNH VIỆN</w:t>
            </w:r>
            <w:r w:rsidRPr="003E1DAA">
              <w:rPr>
                <w:rFonts w:ascii="Times New Roman" w:hAnsi="Times New Roman" w:cs="Times New Roman"/>
                <w:b/>
                <w:lang w:val="en-US"/>
              </w:rPr>
              <w:t>……</w:t>
            </w:r>
            <w:r w:rsidRPr="003E1DAA">
              <w:rPr>
                <w:rFonts w:ascii="Times New Roman" w:hAnsi="Times New Roman" w:cs="Times New Roman"/>
                <w:b/>
                <w:lang w:val="en-US"/>
              </w:rPr>
              <w:br/>
            </w:r>
            <w:r w:rsidRPr="003E1DAA">
              <w:rPr>
                <w:rFonts w:ascii="Times New Roman" w:hAnsi="Times New Roman" w:cs="Times New Roman"/>
                <w:b/>
              </w:rP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rPr>
              <w:t xml:space="preserve">Số: </w:t>
            </w:r>
            <w:r w:rsidRPr="003E1DAA">
              <w:rPr>
                <w:rFonts w:ascii="Times New Roman" w:hAnsi="Times New Roman" w:cs="Times New Roman"/>
                <w:lang w:val="en-US"/>
              </w:rPr>
              <w:t>……….</w:t>
            </w:r>
            <w:r w:rsidRPr="003E1DAA">
              <w:rPr>
                <w:rFonts w:ascii="Times New Roman" w:hAnsi="Times New Roman" w:cs="Times New Roman"/>
              </w:rPr>
              <w:t>/BC-...</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lang w:val="en-US"/>
              </w:rPr>
              <w:t>………..</w:t>
            </w: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 </w:t>
            </w:r>
            <w:r w:rsidRPr="003E1DAA">
              <w:rPr>
                <w:rFonts w:ascii="Times New Roman" w:hAnsi="Times New Roman" w:cs="Times New Roman"/>
                <w:i/>
              </w:rPr>
              <w:t>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bookmarkStart w:id="32" w:name="bookmark37"/>
      <w:r>
        <w:rPr>
          <w:rFonts w:ascii="Times New Roman" w:hAnsi="Times New Roman" w:cs="Times New Roman"/>
          <w:b/>
        </w:rPr>
        <w:t>BÁO CÁO</w:t>
      </w:r>
      <w:bookmarkEnd w:id="32"/>
    </w:p>
    <w:p w:rsidR="003E1DAA" w:rsidRDefault="003E1DAA">
      <w:pPr>
        <w:spacing w:before="120"/>
        <w:jc w:val="center"/>
        <w:rPr>
          <w:rFonts w:ascii="Times New Roman" w:hAnsi="Times New Roman" w:cs="Times New Roman"/>
          <w:b/>
        </w:rPr>
      </w:pPr>
      <w:r>
        <w:rPr>
          <w:rFonts w:ascii="Times New Roman" w:hAnsi="Times New Roman" w:cs="Times New Roman"/>
          <w:b/>
        </w:rPr>
        <w:t>Các trường hợp tai nạn lao động được khám và điều trị tại cơ sở khám</w:t>
      </w:r>
      <w:bookmarkStart w:id="33" w:name="bookmark38"/>
      <w:r>
        <w:rPr>
          <w:rFonts w:ascii="Times New Roman" w:hAnsi="Times New Roman" w:cs="Times New Roman"/>
          <w:b/>
          <w:lang w:val="en-US"/>
        </w:rPr>
        <w:t xml:space="preserve"> </w:t>
      </w:r>
      <w:r>
        <w:rPr>
          <w:rFonts w:ascii="Times New Roman" w:hAnsi="Times New Roman" w:cs="Times New Roman"/>
          <w:b/>
        </w:rPr>
        <w:t>bệnh, chữa bệnh</w:t>
      </w:r>
      <w:bookmarkEnd w:id="33"/>
    </w:p>
    <w:p w:rsidR="003E1DAA" w:rsidRDefault="003E1DAA">
      <w:pPr>
        <w:spacing w:before="120"/>
        <w:jc w:val="center"/>
        <w:rPr>
          <w:rFonts w:ascii="Times New Roman" w:hAnsi="Times New Roman" w:cs="Times New Roman"/>
          <w:b/>
          <w:lang w:val="en-US"/>
        </w:rPr>
      </w:pPr>
      <w:bookmarkStart w:id="34" w:name="bookmark39"/>
      <w:r>
        <w:rPr>
          <w:rFonts w:ascii="Times New Roman" w:hAnsi="Times New Roman" w:cs="Times New Roman"/>
          <w:b/>
        </w:rPr>
        <w:t>Kính gửi: Sở Y tế tỉnh/thành phố...</w:t>
      </w:r>
      <w:bookmarkEnd w:id="34"/>
      <w:r>
        <w:rPr>
          <w:rFonts w:ascii="Times New Roman" w:hAnsi="Times New Roman" w:cs="Times New Roman"/>
          <w:b/>
          <w:vertAlign w:val="superscript"/>
          <w:lang w:val="en-US"/>
        </w:rPr>
        <w:t>1</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394"/>
        <w:gridCol w:w="418"/>
        <w:gridCol w:w="501"/>
        <w:gridCol w:w="527"/>
        <w:gridCol w:w="417"/>
        <w:gridCol w:w="562"/>
        <w:gridCol w:w="662"/>
        <w:gridCol w:w="704"/>
        <w:gridCol w:w="401"/>
        <w:gridCol w:w="735"/>
        <w:gridCol w:w="795"/>
        <w:gridCol w:w="495"/>
        <w:gridCol w:w="510"/>
        <w:gridCol w:w="675"/>
        <w:gridCol w:w="495"/>
        <w:gridCol w:w="510"/>
      </w:tblGrid>
      <w:tr w:rsidR="003E1DAA">
        <w:tc>
          <w:tcPr>
            <w:tcW w:w="394"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TT</w:t>
            </w:r>
          </w:p>
        </w:tc>
        <w:tc>
          <w:tcPr>
            <w:tcW w:w="418"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Họ và tên</w:t>
            </w:r>
          </w:p>
        </w:tc>
        <w:tc>
          <w:tcPr>
            <w:tcW w:w="501"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Tuổi</w:t>
            </w:r>
          </w:p>
        </w:tc>
        <w:tc>
          <w:tcPr>
            <w:tcW w:w="944"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Giới</w:t>
            </w:r>
          </w:p>
        </w:tc>
        <w:tc>
          <w:tcPr>
            <w:tcW w:w="56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Ngày bị tai nạn</w:t>
            </w:r>
          </w:p>
        </w:tc>
        <w:tc>
          <w:tcPr>
            <w:tcW w:w="66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Nghề nghiệp</w:t>
            </w:r>
          </w:p>
        </w:tc>
        <w:tc>
          <w:tcPr>
            <w:tcW w:w="704"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Bộ phận bị tổn thương</w:t>
            </w:r>
          </w:p>
        </w:tc>
        <w:tc>
          <w:tcPr>
            <w:tcW w:w="1136"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Được sơ cứu t</w:t>
            </w:r>
            <w:r>
              <w:rPr>
                <w:rFonts w:ascii="Times New Roman" w:hAnsi="Times New Roman" w:cs="Times New Roman"/>
                <w:lang w:val="en-US"/>
              </w:rPr>
              <w:t>ạ</w:t>
            </w:r>
            <w:r>
              <w:rPr>
                <w:rFonts w:ascii="Times New Roman" w:hAnsi="Times New Roman" w:cs="Times New Roman"/>
              </w:rPr>
              <w:t>i chỗ</w:t>
            </w:r>
          </w:p>
        </w:tc>
        <w:tc>
          <w:tcPr>
            <w:tcW w:w="79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Phương tiện chuyển đến cơ sở KB,CB</w:t>
            </w:r>
          </w:p>
        </w:tc>
        <w:tc>
          <w:tcPr>
            <w:tcW w:w="495"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Thời gi</w:t>
            </w:r>
            <w:r>
              <w:rPr>
                <w:rFonts w:ascii="Times New Roman" w:hAnsi="Times New Roman" w:cs="Times New Roman"/>
                <w:lang w:val="en-US"/>
              </w:rPr>
              <w:t>a</w:t>
            </w:r>
            <w:r>
              <w:rPr>
                <w:rFonts w:ascii="Times New Roman" w:hAnsi="Times New Roman" w:cs="Times New Roman"/>
              </w:rPr>
              <w:t>n điều trị</w:t>
            </w:r>
          </w:p>
        </w:tc>
        <w:tc>
          <w:tcPr>
            <w:tcW w:w="1680"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Kết quả điều trị</w:t>
            </w:r>
          </w:p>
        </w:tc>
        <w:tc>
          <w:tcPr>
            <w:tcW w:w="51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Ghi chú</w:t>
            </w:r>
          </w:p>
        </w:tc>
      </w:tr>
      <w:tr w:rsidR="003E1DAA">
        <w:tc>
          <w:tcPr>
            <w:tcW w:w="394" w:type="dxa"/>
            <w:vMerge/>
            <w:vAlign w:val="center"/>
          </w:tcPr>
          <w:p w:rsidR="003E1DAA" w:rsidRDefault="003E1DAA">
            <w:pPr>
              <w:spacing w:before="120"/>
              <w:jc w:val="center"/>
              <w:rPr>
                <w:rFonts w:ascii="Times New Roman" w:hAnsi="Times New Roman" w:cs="Times New Roman"/>
              </w:rPr>
            </w:pPr>
          </w:p>
        </w:tc>
        <w:tc>
          <w:tcPr>
            <w:tcW w:w="418" w:type="dxa"/>
            <w:vMerge/>
            <w:vAlign w:val="center"/>
          </w:tcPr>
          <w:p w:rsidR="003E1DAA" w:rsidRDefault="003E1DAA">
            <w:pPr>
              <w:spacing w:before="120"/>
              <w:jc w:val="center"/>
              <w:rPr>
                <w:rFonts w:ascii="Times New Roman" w:hAnsi="Times New Roman" w:cs="Times New Roman"/>
              </w:rPr>
            </w:pPr>
          </w:p>
        </w:tc>
        <w:tc>
          <w:tcPr>
            <w:tcW w:w="501" w:type="dxa"/>
            <w:vMerge/>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Nam</w:t>
            </w:r>
          </w:p>
        </w:tc>
        <w:tc>
          <w:tcPr>
            <w:tcW w:w="41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Nữ</w:t>
            </w:r>
          </w:p>
        </w:tc>
        <w:tc>
          <w:tcPr>
            <w:tcW w:w="562" w:type="dxa"/>
            <w:vMerge/>
            <w:vAlign w:val="center"/>
          </w:tcPr>
          <w:p w:rsidR="003E1DAA" w:rsidRDefault="003E1DAA">
            <w:pPr>
              <w:spacing w:before="120"/>
              <w:jc w:val="center"/>
              <w:rPr>
                <w:rFonts w:ascii="Times New Roman" w:hAnsi="Times New Roman" w:cs="Times New Roman"/>
              </w:rPr>
            </w:pPr>
          </w:p>
        </w:tc>
        <w:tc>
          <w:tcPr>
            <w:tcW w:w="662" w:type="dxa"/>
            <w:vMerge/>
            <w:vAlign w:val="center"/>
          </w:tcPr>
          <w:p w:rsidR="003E1DAA" w:rsidRDefault="003E1DAA">
            <w:pPr>
              <w:spacing w:before="120"/>
              <w:jc w:val="center"/>
              <w:rPr>
                <w:rFonts w:ascii="Times New Roman" w:hAnsi="Times New Roman" w:cs="Times New Roman"/>
              </w:rPr>
            </w:pPr>
          </w:p>
        </w:tc>
        <w:tc>
          <w:tcPr>
            <w:tcW w:w="704" w:type="dxa"/>
            <w:vMerge/>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Có</w:t>
            </w:r>
          </w:p>
        </w:tc>
        <w:tc>
          <w:tcPr>
            <w:tcW w:w="73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Không</w:t>
            </w:r>
          </w:p>
        </w:tc>
        <w:tc>
          <w:tcPr>
            <w:tcW w:w="795" w:type="dxa"/>
            <w:vMerge/>
            <w:vAlign w:val="center"/>
          </w:tcPr>
          <w:p w:rsidR="003E1DAA" w:rsidRDefault="003E1DAA">
            <w:pPr>
              <w:spacing w:before="120"/>
              <w:jc w:val="center"/>
              <w:rPr>
                <w:rFonts w:ascii="Times New Roman" w:hAnsi="Times New Roman" w:cs="Times New Roman"/>
              </w:rPr>
            </w:pPr>
          </w:p>
        </w:tc>
        <w:tc>
          <w:tcPr>
            <w:tcW w:w="495" w:type="dxa"/>
            <w:vMerge/>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Khỏi</w:t>
            </w:r>
          </w:p>
        </w:tc>
        <w:tc>
          <w:tcPr>
            <w:tcW w:w="67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Khỏi, để lại di chứng</w:t>
            </w:r>
          </w:p>
        </w:tc>
        <w:tc>
          <w:tcPr>
            <w:tcW w:w="49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Tử vong</w:t>
            </w:r>
          </w:p>
        </w:tc>
        <w:tc>
          <w:tcPr>
            <w:tcW w:w="510" w:type="dxa"/>
            <w:vMerge/>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41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5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52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41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56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66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70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c>
          <w:tcPr>
            <w:tcW w:w="4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9</w:t>
            </w:r>
          </w:p>
        </w:tc>
        <w:tc>
          <w:tcPr>
            <w:tcW w:w="73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10</w:t>
            </w:r>
          </w:p>
        </w:tc>
        <w:tc>
          <w:tcPr>
            <w:tcW w:w="79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11</w:t>
            </w:r>
          </w:p>
        </w:tc>
        <w:tc>
          <w:tcPr>
            <w:tcW w:w="49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12</w:t>
            </w:r>
          </w:p>
        </w:tc>
        <w:tc>
          <w:tcPr>
            <w:tcW w:w="51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13</w:t>
            </w:r>
          </w:p>
        </w:tc>
        <w:tc>
          <w:tcPr>
            <w:tcW w:w="67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14</w:t>
            </w:r>
          </w:p>
        </w:tc>
        <w:tc>
          <w:tcPr>
            <w:tcW w:w="49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15</w:t>
            </w:r>
          </w:p>
        </w:tc>
        <w:tc>
          <w:tcPr>
            <w:tcW w:w="51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16</w:t>
            </w: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35" w:type="dxa"/>
            <w:vAlign w:val="center"/>
          </w:tcPr>
          <w:p w:rsidR="003E1DAA" w:rsidRDefault="003E1DAA">
            <w:pPr>
              <w:spacing w:before="120"/>
              <w:jc w:val="center"/>
              <w:rPr>
                <w:rFonts w:ascii="Times New Roman" w:hAnsi="Times New Roman" w:cs="Times New Roman"/>
              </w:rPr>
            </w:pPr>
          </w:p>
        </w:tc>
        <w:tc>
          <w:tcPr>
            <w:tcW w:w="79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c>
          <w:tcPr>
            <w:tcW w:w="675" w:type="dxa"/>
            <w:vAlign w:val="center"/>
          </w:tcPr>
          <w:p w:rsidR="003E1DAA" w:rsidRDefault="003E1DAA">
            <w:pPr>
              <w:spacing w:before="120"/>
              <w:jc w:val="center"/>
              <w:rPr>
                <w:rFonts w:ascii="Times New Roman" w:hAnsi="Times New Roman" w:cs="Times New Roman"/>
              </w:rPr>
            </w:pPr>
          </w:p>
        </w:tc>
        <w:tc>
          <w:tcPr>
            <w:tcW w:w="495" w:type="dxa"/>
            <w:vAlign w:val="center"/>
          </w:tcPr>
          <w:p w:rsidR="003E1DAA" w:rsidRDefault="003E1DAA">
            <w:pPr>
              <w:spacing w:before="120"/>
              <w:jc w:val="center"/>
              <w:rPr>
                <w:rFonts w:ascii="Times New Roman" w:hAnsi="Times New Roman" w:cs="Times New Roman"/>
              </w:rPr>
            </w:pPr>
          </w:p>
        </w:tc>
        <w:tc>
          <w:tcPr>
            <w:tcW w:w="510"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lang w:val="en-US"/>
        </w:rPr>
      </w:pPr>
      <w:bookmarkStart w:id="35" w:name="bookmark40"/>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lang w:val="en-US"/>
              </w:rPr>
              <w:t xml:space="preserve">- </w:t>
            </w:r>
            <w:r w:rsidRPr="003E1DAA">
              <w:rPr>
                <w:rFonts w:ascii="Times New Roman" w:hAnsi="Times New Roman" w:cs="Times New Roman"/>
              </w:rPr>
              <w:t>Như trên;</w:t>
            </w:r>
            <w:r w:rsidRPr="003E1DAA">
              <w:rPr>
                <w:rFonts w:ascii="Times New Roman" w:hAnsi="Times New Roman" w:cs="Times New Roman"/>
                <w:lang w:val="en-US"/>
              </w:rPr>
              <w:br/>
              <w:t>- ………..</w:t>
            </w:r>
            <w:r w:rsidRPr="003E1DAA">
              <w:rPr>
                <w:rFonts w:ascii="Times New Roman" w:hAnsi="Times New Roman" w:cs="Times New Roman"/>
                <w:lang w:val="en-US"/>
              </w:rPr>
              <w:br/>
            </w:r>
            <w:r w:rsidRPr="003E1DAA">
              <w:rPr>
                <w:rFonts w:ascii="Times New Roman" w:hAnsi="Times New Roman" w:cs="Times New Roman"/>
              </w:rPr>
              <w:t>-</w:t>
            </w:r>
            <w:r w:rsidRPr="003E1DAA">
              <w:rPr>
                <w:rFonts w:ascii="Times New Roman" w:hAnsi="Times New Roman" w:cs="Times New Roman"/>
                <w:lang w:val="en-US"/>
              </w:rPr>
              <w:t xml:space="preserve"> </w:t>
            </w:r>
            <w:r w:rsidRPr="003E1DAA">
              <w:rPr>
                <w:rFonts w:ascii="Times New Roman" w:hAnsi="Times New Roman" w:cs="Times New Roman"/>
              </w:rPr>
              <w:t>Lưu: VT, ....</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GIÁM ĐỐC</w:t>
            </w:r>
            <w:r w:rsidRPr="003E1DAA">
              <w:rPr>
                <w:rFonts w:ascii="Times New Roman" w:hAnsi="Times New Roman" w:cs="Times New Roman"/>
                <w:lang w:val="en-US"/>
              </w:rPr>
              <w:br/>
            </w:r>
            <w:r w:rsidRPr="003E1DAA">
              <w:rPr>
                <w:rFonts w:ascii="Times New Roman" w:hAnsi="Times New Roman" w:cs="Times New Roman"/>
                <w:i/>
                <w:lang w:val="en-US"/>
              </w:rPr>
              <w:t>(ký tên và đóng dấu)</w:t>
            </w:r>
          </w:p>
        </w:tc>
      </w:tr>
    </w:tbl>
    <w:p w:rsidR="003E1DAA" w:rsidRDefault="003E1DAA">
      <w:pPr>
        <w:spacing w:before="120"/>
        <w:rPr>
          <w:rFonts w:ascii="Times New Roman" w:hAnsi="Times New Roman" w:cs="Times New Roman"/>
        </w:rPr>
      </w:pPr>
      <w:r>
        <w:rPr>
          <w:rFonts w:ascii="Times New Roman" w:hAnsi="Times New Roman" w:cs="Times New Roman"/>
          <w:lang w:val="en-US"/>
        </w:rPr>
        <w:t xml:space="preserve">_____________ </w:t>
      </w:r>
      <w:bookmarkEnd w:id="35"/>
    </w:p>
    <w:p w:rsidR="003E1DAA" w:rsidRDefault="003E1DAA">
      <w:pPr>
        <w:spacing w:before="120"/>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Đối với các Bệnh viện thuộc khối các đơn vị sự nghiệp trực thuộc Bộ Y tế thì gửi trực tiếp Bộ Y tế</w:t>
      </w:r>
    </w:p>
    <w:p w:rsidR="003E1DAA" w:rsidRDefault="003E1DAA">
      <w:pPr>
        <w:spacing w:before="120"/>
        <w:rPr>
          <w:rFonts w:ascii="Times New Roman" w:hAnsi="Times New Roman" w:cs="Times New Roman"/>
          <w:lang w:val="en-US"/>
        </w:rPr>
      </w:pPr>
      <w:bookmarkStart w:id="36" w:name="bookmark41"/>
    </w:p>
    <w:p w:rsidR="003E1DAA" w:rsidRDefault="003E1DAA">
      <w:pPr>
        <w:spacing w:before="120"/>
        <w:jc w:val="center"/>
        <w:rPr>
          <w:rFonts w:ascii="Times New Roman" w:hAnsi="Times New Roman" w:cs="Times New Roman"/>
          <w:b/>
          <w:lang w:val="en-US"/>
        </w:rPr>
      </w:pPr>
      <w:r>
        <w:rPr>
          <w:rFonts w:ascii="Times New Roman" w:hAnsi="Times New Roman" w:cs="Times New Roman"/>
          <w:b/>
        </w:rPr>
        <w:lastRenderedPageBreak/>
        <w:t>PHỤ LỤC XIX</w:t>
      </w:r>
    </w:p>
    <w:bookmarkEnd w:id="36"/>
    <w:p w:rsidR="003E1DAA" w:rsidRDefault="003E1DAA">
      <w:pPr>
        <w:spacing w:before="120"/>
        <w:jc w:val="center"/>
        <w:rPr>
          <w:rFonts w:ascii="Times New Roman" w:hAnsi="Times New Roman" w:cs="Times New Roman"/>
        </w:rPr>
      </w:pPr>
      <w:r>
        <w:rPr>
          <w:rFonts w:ascii="Times New Roman" w:hAnsi="Times New Roman" w:cs="Times New Roman"/>
          <w:lang w:val="en-US"/>
        </w:rPr>
        <w:t xml:space="preserve">MẪU BÁO CÁO TỔNG HỢP CÁC TRƯỜNG HỢP TAI NẠN LAO ĐỘNG ĐƯỢC KHÁM VÀ ĐIỀU TRỊ TẠI CƠ SỞ KHÁM BỆNH, CHỮA BỆNH </w:t>
      </w:r>
      <w:r>
        <w:rPr>
          <w:rFonts w:ascii="Times New Roman" w:hAnsi="Times New Roman" w:cs="Times New Roman"/>
          <w:lang w:val="en-US"/>
        </w:rPr>
        <w:br/>
        <w:t>TRÊN ĐỊA BÀN TỈNH, THÀNH PHỐ</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rPr>
              <w:t xml:space="preserve">UBND TỈNH/THÀNH PHỐ .... </w:t>
            </w:r>
            <w:r w:rsidRPr="003E1DAA">
              <w:rPr>
                <w:rFonts w:ascii="Times New Roman" w:hAnsi="Times New Roman" w:cs="Times New Roman"/>
                <w:lang w:val="en-US"/>
              </w:rPr>
              <w:br/>
            </w:r>
            <w:r w:rsidRPr="003E1DAA">
              <w:rPr>
                <w:rFonts w:ascii="Times New Roman" w:hAnsi="Times New Roman" w:cs="Times New Roman"/>
                <w:b/>
              </w:rPr>
              <w:t>SỞ</w:t>
            </w:r>
            <w:r w:rsidRPr="003E1DAA">
              <w:rPr>
                <w:rFonts w:ascii="Times New Roman" w:hAnsi="Times New Roman" w:cs="Times New Roman"/>
                <w:b/>
                <w:lang w:val="en-US"/>
              </w:rPr>
              <w:t xml:space="preserve"> </w:t>
            </w:r>
            <w:r w:rsidRPr="003E1DAA">
              <w:rPr>
                <w:rFonts w:ascii="Times New Roman" w:hAnsi="Times New Roman" w:cs="Times New Roman"/>
                <w:b/>
              </w:rPr>
              <w:t>Y</w:t>
            </w:r>
            <w:r w:rsidRPr="003E1DAA">
              <w:rPr>
                <w:rFonts w:ascii="Times New Roman" w:hAnsi="Times New Roman" w:cs="Times New Roman"/>
                <w:b/>
                <w:lang w:val="en-US"/>
              </w:rPr>
              <w:t xml:space="preserve"> </w:t>
            </w:r>
            <w:r w:rsidRPr="003E1DAA">
              <w:rPr>
                <w:rFonts w:ascii="Times New Roman" w:hAnsi="Times New Roman" w:cs="Times New Roman"/>
                <w:b/>
              </w:rPr>
              <w:t>TẾ</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rPr>
              <w:t>Số: ..................../BC-...</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 ......</w:t>
            </w:r>
            <w:r w:rsidRPr="003E1DAA">
              <w:rPr>
                <w:rFonts w:ascii="Times New Roman" w:hAnsi="Times New Roman" w:cs="Times New Roman"/>
                <w:i/>
                <w:lang w:val="en-US"/>
              </w:rPr>
              <w:t xml:space="preserve"> </w:t>
            </w:r>
            <w:r w:rsidRPr="003E1DAA">
              <w:rPr>
                <w:rFonts w:ascii="Times New Roman" w:hAnsi="Times New Roman" w:cs="Times New Roman"/>
                <w:i/>
              </w:rPr>
              <w:t xml:space="preserve"> tháng ...... năm</w:t>
            </w:r>
            <w:r w:rsidRPr="003E1DAA">
              <w:rPr>
                <w:rFonts w:ascii="Times New Roman" w:hAnsi="Times New Roman" w:cs="Times New Roman"/>
                <w:i/>
                <w:lang w:val="en-US"/>
              </w:rPr>
              <w:t xml:space="preserve"> </w:t>
            </w:r>
            <w:r w:rsidRPr="003E1DAA">
              <w:rPr>
                <w:rFonts w:ascii="Times New Roman" w:hAnsi="Times New Roman" w:cs="Times New Roman"/>
                <w:i/>
              </w:rPr>
              <w:t>...........</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bookmarkStart w:id="37" w:name="bookmark42"/>
      <w:r>
        <w:rPr>
          <w:rFonts w:ascii="Times New Roman" w:hAnsi="Times New Roman" w:cs="Times New Roman"/>
          <w:b/>
        </w:rPr>
        <w:t>BÁO CÁO</w:t>
      </w:r>
      <w:bookmarkEnd w:id="37"/>
    </w:p>
    <w:p w:rsidR="003E1DAA" w:rsidRDefault="003E1DAA">
      <w:pPr>
        <w:spacing w:before="120"/>
        <w:jc w:val="center"/>
        <w:rPr>
          <w:rFonts w:ascii="Times New Roman" w:hAnsi="Times New Roman" w:cs="Times New Roman"/>
          <w:b/>
        </w:rPr>
      </w:pPr>
      <w:r>
        <w:rPr>
          <w:rFonts w:ascii="Times New Roman" w:hAnsi="Times New Roman" w:cs="Times New Roman"/>
          <w:b/>
        </w:rPr>
        <w:t>Các trường hợp tai nạn lao động được khám và điều trị tại cơ sở khám bệnh, chữa bệnh</w:t>
      </w:r>
    </w:p>
    <w:p w:rsidR="003E1DAA" w:rsidRDefault="003E1DAA">
      <w:pPr>
        <w:spacing w:before="120"/>
        <w:jc w:val="center"/>
        <w:rPr>
          <w:rFonts w:ascii="Times New Roman" w:hAnsi="Times New Roman" w:cs="Times New Roman"/>
        </w:rPr>
      </w:pPr>
      <w:r>
        <w:rPr>
          <w:rFonts w:ascii="Times New Roman" w:hAnsi="Times New Roman" w:cs="Times New Roman"/>
        </w:rPr>
        <w:t>Kính gửi: Bộ Y tế</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394"/>
        <w:gridCol w:w="418"/>
        <w:gridCol w:w="501"/>
        <w:gridCol w:w="527"/>
        <w:gridCol w:w="417"/>
        <w:gridCol w:w="562"/>
        <w:gridCol w:w="662"/>
        <w:gridCol w:w="704"/>
        <w:gridCol w:w="401"/>
        <w:gridCol w:w="705"/>
        <w:gridCol w:w="780"/>
        <w:gridCol w:w="600"/>
        <w:gridCol w:w="570"/>
        <w:gridCol w:w="630"/>
        <w:gridCol w:w="600"/>
        <w:gridCol w:w="600"/>
      </w:tblGrid>
      <w:tr w:rsidR="003E1DAA">
        <w:tc>
          <w:tcPr>
            <w:tcW w:w="394"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TT</w:t>
            </w:r>
          </w:p>
        </w:tc>
        <w:tc>
          <w:tcPr>
            <w:tcW w:w="418"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Họ và tên</w:t>
            </w:r>
          </w:p>
        </w:tc>
        <w:tc>
          <w:tcPr>
            <w:tcW w:w="501"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Tuổi</w:t>
            </w:r>
          </w:p>
        </w:tc>
        <w:tc>
          <w:tcPr>
            <w:tcW w:w="944"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Giới</w:t>
            </w:r>
          </w:p>
        </w:tc>
        <w:tc>
          <w:tcPr>
            <w:tcW w:w="56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Ngày bị tai nạn</w:t>
            </w:r>
          </w:p>
        </w:tc>
        <w:tc>
          <w:tcPr>
            <w:tcW w:w="662"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Nghề nghiệp</w:t>
            </w:r>
          </w:p>
        </w:tc>
        <w:tc>
          <w:tcPr>
            <w:tcW w:w="704"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Bộ phận bị tổn thương</w:t>
            </w:r>
          </w:p>
        </w:tc>
        <w:tc>
          <w:tcPr>
            <w:tcW w:w="1106" w:type="dxa"/>
            <w:gridSpan w:val="2"/>
            <w:vAlign w:val="center"/>
          </w:tcPr>
          <w:p w:rsidR="003E1DAA" w:rsidRDefault="003E1DAA">
            <w:pPr>
              <w:spacing w:before="120"/>
              <w:jc w:val="center"/>
              <w:rPr>
                <w:rFonts w:ascii="Times New Roman" w:hAnsi="Times New Roman" w:cs="Times New Roman"/>
              </w:rPr>
            </w:pPr>
            <w:r>
              <w:rPr>
                <w:rFonts w:ascii="Times New Roman" w:hAnsi="Times New Roman" w:cs="Times New Roman"/>
              </w:rPr>
              <w:t>Được sơ cứu t</w:t>
            </w:r>
            <w:r>
              <w:rPr>
                <w:rFonts w:ascii="Times New Roman" w:hAnsi="Times New Roman" w:cs="Times New Roman"/>
                <w:lang w:val="en-US"/>
              </w:rPr>
              <w:t>ạ</w:t>
            </w:r>
            <w:r>
              <w:rPr>
                <w:rFonts w:ascii="Times New Roman" w:hAnsi="Times New Roman" w:cs="Times New Roman"/>
              </w:rPr>
              <w:t>i chỗ</w:t>
            </w:r>
          </w:p>
        </w:tc>
        <w:tc>
          <w:tcPr>
            <w:tcW w:w="78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Phương tiện chuyển đến cơ sở KB, CB</w:t>
            </w:r>
          </w:p>
        </w:tc>
        <w:tc>
          <w:tcPr>
            <w:tcW w:w="60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Thời gi</w:t>
            </w:r>
            <w:r>
              <w:rPr>
                <w:rFonts w:ascii="Times New Roman" w:hAnsi="Times New Roman" w:cs="Times New Roman"/>
                <w:lang w:val="en-US"/>
              </w:rPr>
              <w:t>a</w:t>
            </w:r>
            <w:r>
              <w:rPr>
                <w:rFonts w:ascii="Times New Roman" w:hAnsi="Times New Roman" w:cs="Times New Roman"/>
              </w:rPr>
              <w:t>n điều trị</w:t>
            </w:r>
          </w:p>
        </w:tc>
        <w:tc>
          <w:tcPr>
            <w:tcW w:w="1800" w:type="dxa"/>
            <w:gridSpan w:val="3"/>
            <w:vAlign w:val="center"/>
          </w:tcPr>
          <w:p w:rsidR="003E1DAA" w:rsidRDefault="003E1DAA">
            <w:pPr>
              <w:spacing w:before="120"/>
              <w:jc w:val="center"/>
              <w:rPr>
                <w:rFonts w:ascii="Times New Roman" w:hAnsi="Times New Roman" w:cs="Times New Roman"/>
              </w:rPr>
            </w:pPr>
            <w:r>
              <w:rPr>
                <w:rFonts w:ascii="Times New Roman" w:hAnsi="Times New Roman" w:cs="Times New Roman"/>
              </w:rPr>
              <w:t>K</w:t>
            </w:r>
            <w:r>
              <w:rPr>
                <w:rFonts w:ascii="Times New Roman" w:hAnsi="Times New Roman" w:cs="Times New Roman"/>
                <w:lang w:val="en-US"/>
              </w:rPr>
              <w:t>ế</w:t>
            </w:r>
            <w:r>
              <w:rPr>
                <w:rFonts w:ascii="Times New Roman" w:hAnsi="Times New Roman" w:cs="Times New Roman"/>
              </w:rPr>
              <w:t>t quả điều trị</w:t>
            </w:r>
          </w:p>
        </w:tc>
        <w:tc>
          <w:tcPr>
            <w:tcW w:w="600" w:type="dxa"/>
            <w:vMerge w:val="restart"/>
            <w:vAlign w:val="center"/>
          </w:tcPr>
          <w:p w:rsidR="003E1DAA" w:rsidRDefault="003E1DAA">
            <w:pPr>
              <w:spacing w:before="120"/>
              <w:jc w:val="center"/>
              <w:rPr>
                <w:rFonts w:ascii="Times New Roman" w:hAnsi="Times New Roman" w:cs="Times New Roman"/>
              </w:rPr>
            </w:pPr>
            <w:r>
              <w:rPr>
                <w:rFonts w:ascii="Times New Roman" w:hAnsi="Times New Roman" w:cs="Times New Roman"/>
              </w:rPr>
              <w:t>Ghi chú</w:t>
            </w:r>
          </w:p>
        </w:tc>
      </w:tr>
      <w:tr w:rsidR="003E1DAA">
        <w:tc>
          <w:tcPr>
            <w:tcW w:w="394" w:type="dxa"/>
            <w:vMerge/>
            <w:vAlign w:val="center"/>
          </w:tcPr>
          <w:p w:rsidR="003E1DAA" w:rsidRDefault="003E1DAA">
            <w:pPr>
              <w:spacing w:before="120"/>
              <w:jc w:val="center"/>
              <w:rPr>
                <w:rFonts w:ascii="Times New Roman" w:hAnsi="Times New Roman" w:cs="Times New Roman"/>
              </w:rPr>
            </w:pPr>
          </w:p>
        </w:tc>
        <w:tc>
          <w:tcPr>
            <w:tcW w:w="418" w:type="dxa"/>
            <w:vMerge/>
            <w:vAlign w:val="center"/>
          </w:tcPr>
          <w:p w:rsidR="003E1DAA" w:rsidRDefault="003E1DAA">
            <w:pPr>
              <w:spacing w:before="120"/>
              <w:jc w:val="center"/>
              <w:rPr>
                <w:rFonts w:ascii="Times New Roman" w:hAnsi="Times New Roman" w:cs="Times New Roman"/>
              </w:rPr>
            </w:pPr>
          </w:p>
        </w:tc>
        <w:tc>
          <w:tcPr>
            <w:tcW w:w="501" w:type="dxa"/>
            <w:vMerge/>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Nam</w:t>
            </w:r>
          </w:p>
        </w:tc>
        <w:tc>
          <w:tcPr>
            <w:tcW w:w="41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Nữ</w:t>
            </w:r>
          </w:p>
        </w:tc>
        <w:tc>
          <w:tcPr>
            <w:tcW w:w="562" w:type="dxa"/>
            <w:vMerge/>
            <w:vAlign w:val="center"/>
          </w:tcPr>
          <w:p w:rsidR="003E1DAA" w:rsidRDefault="003E1DAA">
            <w:pPr>
              <w:spacing w:before="120"/>
              <w:jc w:val="center"/>
              <w:rPr>
                <w:rFonts w:ascii="Times New Roman" w:hAnsi="Times New Roman" w:cs="Times New Roman"/>
              </w:rPr>
            </w:pPr>
          </w:p>
        </w:tc>
        <w:tc>
          <w:tcPr>
            <w:tcW w:w="662" w:type="dxa"/>
            <w:vMerge/>
            <w:vAlign w:val="center"/>
          </w:tcPr>
          <w:p w:rsidR="003E1DAA" w:rsidRDefault="003E1DAA">
            <w:pPr>
              <w:spacing w:before="120"/>
              <w:jc w:val="center"/>
              <w:rPr>
                <w:rFonts w:ascii="Times New Roman" w:hAnsi="Times New Roman" w:cs="Times New Roman"/>
              </w:rPr>
            </w:pPr>
          </w:p>
        </w:tc>
        <w:tc>
          <w:tcPr>
            <w:tcW w:w="704" w:type="dxa"/>
            <w:vMerge/>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Có</w:t>
            </w:r>
          </w:p>
        </w:tc>
        <w:tc>
          <w:tcPr>
            <w:tcW w:w="70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Không</w:t>
            </w:r>
          </w:p>
        </w:tc>
        <w:tc>
          <w:tcPr>
            <w:tcW w:w="780" w:type="dxa"/>
            <w:vMerge/>
            <w:vAlign w:val="center"/>
          </w:tcPr>
          <w:p w:rsidR="003E1DAA" w:rsidRDefault="003E1DAA">
            <w:pPr>
              <w:spacing w:before="120"/>
              <w:jc w:val="center"/>
              <w:rPr>
                <w:rFonts w:ascii="Times New Roman" w:hAnsi="Times New Roman" w:cs="Times New Roman"/>
              </w:rPr>
            </w:pPr>
          </w:p>
        </w:tc>
        <w:tc>
          <w:tcPr>
            <w:tcW w:w="600" w:type="dxa"/>
            <w:vMerge/>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Khỏi</w:t>
            </w:r>
          </w:p>
        </w:tc>
        <w:tc>
          <w:tcPr>
            <w:tcW w:w="63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Khỏi, để lại di chứng</w:t>
            </w:r>
          </w:p>
        </w:tc>
        <w:tc>
          <w:tcPr>
            <w:tcW w:w="60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Tử vong</w:t>
            </w:r>
          </w:p>
        </w:tc>
        <w:tc>
          <w:tcPr>
            <w:tcW w:w="600" w:type="dxa"/>
            <w:vMerge/>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41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5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52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417"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56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66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704"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c>
          <w:tcPr>
            <w:tcW w:w="4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9</w:t>
            </w:r>
          </w:p>
        </w:tc>
        <w:tc>
          <w:tcPr>
            <w:tcW w:w="70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10</w:t>
            </w:r>
          </w:p>
        </w:tc>
        <w:tc>
          <w:tcPr>
            <w:tcW w:w="78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11</w:t>
            </w:r>
          </w:p>
        </w:tc>
        <w:tc>
          <w:tcPr>
            <w:tcW w:w="60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12</w:t>
            </w:r>
          </w:p>
        </w:tc>
        <w:tc>
          <w:tcPr>
            <w:tcW w:w="57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13</w:t>
            </w:r>
          </w:p>
        </w:tc>
        <w:tc>
          <w:tcPr>
            <w:tcW w:w="63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14</w:t>
            </w:r>
          </w:p>
        </w:tc>
        <w:tc>
          <w:tcPr>
            <w:tcW w:w="60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15</w:t>
            </w:r>
          </w:p>
        </w:tc>
        <w:tc>
          <w:tcPr>
            <w:tcW w:w="60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16</w:t>
            </w: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r w:rsidR="003E1DAA">
        <w:tc>
          <w:tcPr>
            <w:tcW w:w="394" w:type="dxa"/>
            <w:vAlign w:val="center"/>
          </w:tcPr>
          <w:p w:rsidR="003E1DAA" w:rsidRDefault="003E1DAA">
            <w:pPr>
              <w:spacing w:before="120"/>
              <w:jc w:val="center"/>
              <w:rPr>
                <w:rFonts w:ascii="Times New Roman" w:hAnsi="Times New Roman" w:cs="Times New Roman"/>
              </w:rPr>
            </w:pPr>
          </w:p>
        </w:tc>
        <w:tc>
          <w:tcPr>
            <w:tcW w:w="418" w:type="dxa"/>
            <w:vAlign w:val="center"/>
          </w:tcPr>
          <w:p w:rsidR="003E1DAA" w:rsidRDefault="003E1DAA">
            <w:pPr>
              <w:spacing w:before="120"/>
              <w:jc w:val="center"/>
              <w:rPr>
                <w:rFonts w:ascii="Times New Roman" w:hAnsi="Times New Roman" w:cs="Times New Roman"/>
              </w:rPr>
            </w:pPr>
          </w:p>
        </w:tc>
        <w:tc>
          <w:tcPr>
            <w:tcW w:w="501" w:type="dxa"/>
            <w:vAlign w:val="center"/>
          </w:tcPr>
          <w:p w:rsidR="003E1DAA" w:rsidRDefault="003E1DAA">
            <w:pPr>
              <w:spacing w:before="120"/>
              <w:jc w:val="center"/>
              <w:rPr>
                <w:rFonts w:ascii="Times New Roman" w:hAnsi="Times New Roman" w:cs="Times New Roman"/>
              </w:rPr>
            </w:pPr>
          </w:p>
        </w:tc>
        <w:tc>
          <w:tcPr>
            <w:tcW w:w="527" w:type="dxa"/>
            <w:vAlign w:val="center"/>
          </w:tcPr>
          <w:p w:rsidR="003E1DAA" w:rsidRDefault="003E1DAA">
            <w:pPr>
              <w:spacing w:before="120"/>
              <w:jc w:val="center"/>
              <w:rPr>
                <w:rFonts w:ascii="Times New Roman" w:hAnsi="Times New Roman" w:cs="Times New Roman"/>
              </w:rPr>
            </w:pPr>
          </w:p>
        </w:tc>
        <w:tc>
          <w:tcPr>
            <w:tcW w:w="417" w:type="dxa"/>
            <w:vAlign w:val="center"/>
          </w:tcPr>
          <w:p w:rsidR="003E1DAA" w:rsidRDefault="003E1DAA">
            <w:pPr>
              <w:spacing w:before="120"/>
              <w:jc w:val="center"/>
              <w:rPr>
                <w:rFonts w:ascii="Times New Roman" w:hAnsi="Times New Roman" w:cs="Times New Roman"/>
              </w:rPr>
            </w:pPr>
          </w:p>
        </w:tc>
        <w:tc>
          <w:tcPr>
            <w:tcW w:w="562" w:type="dxa"/>
            <w:vAlign w:val="center"/>
          </w:tcPr>
          <w:p w:rsidR="003E1DAA" w:rsidRDefault="003E1DAA">
            <w:pPr>
              <w:spacing w:before="120"/>
              <w:jc w:val="center"/>
              <w:rPr>
                <w:rFonts w:ascii="Times New Roman" w:hAnsi="Times New Roman" w:cs="Times New Roman"/>
              </w:rPr>
            </w:pPr>
          </w:p>
        </w:tc>
        <w:tc>
          <w:tcPr>
            <w:tcW w:w="662" w:type="dxa"/>
            <w:vAlign w:val="center"/>
          </w:tcPr>
          <w:p w:rsidR="003E1DAA" w:rsidRDefault="003E1DAA">
            <w:pPr>
              <w:spacing w:before="120"/>
              <w:jc w:val="center"/>
              <w:rPr>
                <w:rFonts w:ascii="Times New Roman" w:hAnsi="Times New Roman" w:cs="Times New Roman"/>
              </w:rPr>
            </w:pPr>
          </w:p>
        </w:tc>
        <w:tc>
          <w:tcPr>
            <w:tcW w:w="704" w:type="dxa"/>
            <w:vAlign w:val="center"/>
          </w:tcPr>
          <w:p w:rsidR="003E1DAA" w:rsidRDefault="003E1DAA">
            <w:pPr>
              <w:spacing w:before="120"/>
              <w:jc w:val="center"/>
              <w:rPr>
                <w:rFonts w:ascii="Times New Roman" w:hAnsi="Times New Roman" w:cs="Times New Roman"/>
              </w:rPr>
            </w:pPr>
          </w:p>
        </w:tc>
        <w:tc>
          <w:tcPr>
            <w:tcW w:w="401" w:type="dxa"/>
            <w:vAlign w:val="center"/>
          </w:tcPr>
          <w:p w:rsidR="003E1DAA" w:rsidRDefault="003E1DAA">
            <w:pPr>
              <w:spacing w:before="120"/>
              <w:jc w:val="center"/>
              <w:rPr>
                <w:rFonts w:ascii="Times New Roman" w:hAnsi="Times New Roman" w:cs="Times New Roman"/>
              </w:rPr>
            </w:pPr>
          </w:p>
        </w:tc>
        <w:tc>
          <w:tcPr>
            <w:tcW w:w="705" w:type="dxa"/>
            <w:vAlign w:val="center"/>
          </w:tcPr>
          <w:p w:rsidR="003E1DAA" w:rsidRDefault="003E1DAA">
            <w:pPr>
              <w:spacing w:before="120"/>
              <w:jc w:val="center"/>
              <w:rPr>
                <w:rFonts w:ascii="Times New Roman" w:hAnsi="Times New Roman" w:cs="Times New Roman"/>
              </w:rPr>
            </w:pPr>
          </w:p>
        </w:tc>
        <w:tc>
          <w:tcPr>
            <w:tcW w:w="78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570" w:type="dxa"/>
            <w:vAlign w:val="center"/>
          </w:tcPr>
          <w:p w:rsidR="003E1DAA" w:rsidRDefault="003E1DAA">
            <w:pPr>
              <w:spacing w:before="120"/>
              <w:jc w:val="center"/>
              <w:rPr>
                <w:rFonts w:ascii="Times New Roman" w:hAnsi="Times New Roman" w:cs="Times New Roman"/>
              </w:rPr>
            </w:pPr>
          </w:p>
        </w:tc>
        <w:tc>
          <w:tcPr>
            <w:tcW w:w="63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c>
          <w:tcPr>
            <w:tcW w:w="600"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lang w:val="en-US"/>
              </w:rPr>
              <w:t xml:space="preserve">- </w:t>
            </w:r>
            <w:r w:rsidRPr="003E1DAA">
              <w:rPr>
                <w:rFonts w:ascii="Times New Roman" w:hAnsi="Times New Roman" w:cs="Times New Roman"/>
              </w:rPr>
              <w:t xml:space="preserve">Như trên; </w:t>
            </w:r>
            <w:r w:rsidRPr="003E1DAA">
              <w:rPr>
                <w:rFonts w:ascii="Times New Roman" w:hAnsi="Times New Roman" w:cs="Times New Roman"/>
                <w:lang w:val="en-US"/>
              </w:rPr>
              <w:br/>
              <w:t>- …………</w:t>
            </w:r>
            <w:r w:rsidRPr="003E1DAA">
              <w:rPr>
                <w:rFonts w:ascii="Times New Roman" w:hAnsi="Times New Roman" w:cs="Times New Roman"/>
                <w:lang w:val="en-US"/>
              </w:rPr>
              <w:br/>
              <w:t xml:space="preserve">- </w:t>
            </w:r>
            <w:r w:rsidRPr="003E1DAA">
              <w:rPr>
                <w:rFonts w:ascii="Times New Roman" w:hAnsi="Times New Roman" w:cs="Times New Roman"/>
              </w:rPr>
              <w:t>Lưu: VT, ....</w:t>
            </w:r>
          </w:p>
        </w:tc>
        <w:tc>
          <w:tcPr>
            <w:tcW w:w="442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GIÁM ĐỐC</w:t>
            </w:r>
            <w:r w:rsidRPr="003E1DAA">
              <w:rPr>
                <w:rFonts w:ascii="Times New Roman" w:hAnsi="Times New Roman" w:cs="Times New Roman"/>
                <w:lang w:val="en-US"/>
              </w:rPr>
              <w:br/>
            </w:r>
            <w:r w:rsidRPr="003E1DAA">
              <w:rPr>
                <w:rFonts w:ascii="Times New Roman" w:hAnsi="Times New Roman" w:cs="Times New Roman"/>
                <w:i/>
                <w:lang w:val="en-US"/>
              </w:rPr>
              <w:t>(ký tên và đóng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XX</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THÔNG BÁO VỀ CÁC TRƯỜNG HỢP NGƯỜI BỊ TAI NẠN LAO ĐỘNG KHÁM, ĐIỀU TRỊ TẠI CÁC CƠ SỞ KHÁM BỆNH, CHỮA BỆNH TRÊN TOÀN QUỐC</w:t>
      </w:r>
      <w:r>
        <w:rPr>
          <w:rFonts w:ascii="Times New Roman" w:hAnsi="Times New Roman" w:cs="Times New Roman"/>
          <w:lang w:val="en-US"/>
        </w:rPr>
        <w:br/>
      </w:r>
      <w:r>
        <w:rPr>
          <w:rFonts w:ascii="Times New Roman" w:hAnsi="Times New Roman" w:cs="Times New Roman"/>
          <w:i/>
        </w:rPr>
        <w:t>(Kèm theo Nghị định số 39/2016/NĐ-CP</w:t>
      </w:r>
      <w:r>
        <w:rPr>
          <w:rFonts w:ascii="Times New Roman" w:hAnsi="Times New Roman" w:cs="Times New Roman"/>
          <w:i/>
          <w:lang w:val="en-US"/>
        </w:rPr>
        <w:t xml:space="preserve"> </w:t>
      </w:r>
      <w:r>
        <w:rPr>
          <w:rFonts w:ascii="Times New Roman" w:hAnsi="Times New Roman" w:cs="Times New Roman"/>
          <w:i/>
        </w:rPr>
        <w:t>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B</w:t>
            </w:r>
            <w:r w:rsidRPr="003E1DAA">
              <w:rPr>
                <w:rFonts w:ascii="Times New Roman" w:hAnsi="Times New Roman" w:cs="Times New Roman"/>
                <w:b/>
                <w:lang w:val="en-US"/>
              </w:rPr>
              <w:t>Ộ</w:t>
            </w:r>
            <w:r w:rsidRPr="003E1DAA">
              <w:rPr>
                <w:rFonts w:ascii="Times New Roman" w:hAnsi="Times New Roman" w:cs="Times New Roman"/>
                <w:b/>
              </w:rPr>
              <w:t xml:space="preserve"> Y</w:t>
            </w:r>
            <w:r w:rsidRPr="003E1DAA">
              <w:rPr>
                <w:rFonts w:ascii="Times New Roman" w:hAnsi="Times New Roman" w:cs="Times New Roman"/>
                <w:b/>
                <w:lang w:val="en-US"/>
              </w:rPr>
              <w:t xml:space="preserve"> </w:t>
            </w:r>
            <w:r w:rsidRPr="003E1DAA">
              <w:rPr>
                <w:rFonts w:ascii="Times New Roman" w:hAnsi="Times New Roman" w:cs="Times New Roman"/>
                <w:b/>
              </w:rPr>
              <w:t>T</w:t>
            </w:r>
            <w:r w:rsidRPr="003E1DAA">
              <w:rPr>
                <w:rFonts w:ascii="Times New Roman" w:hAnsi="Times New Roman" w:cs="Times New Roman"/>
                <w:b/>
                <w:lang w:val="en-US"/>
              </w:rPr>
              <w:t>Ế</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rPr>
              <w:t>Số:</w:t>
            </w:r>
            <w:r w:rsidRPr="003E1DAA">
              <w:rPr>
                <w:rFonts w:ascii="Times New Roman" w:hAnsi="Times New Roman" w:cs="Times New Roman"/>
                <w:lang w:val="en-US"/>
              </w:rPr>
              <w:t xml:space="preserve"> ……..</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lang w:val="en-US"/>
              </w:rPr>
              <w:t>……..</w:t>
            </w:r>
            <w:r w:rsidRPr="003E1DAA">
              <w:rPr>
                <w:rFonts w:ascii="Times New Roman" w:hAnsi="Times New Roman" w:cs="Times New Roman"/>
                <w:i/>
              </w:rPr>
              <w:t xml:space="preserve">, ngày </w:t>
            </w:r>
            <w:r w:rsidRPr="003E1DAA">
              <w:rPr>
                <w:rFonts w:ascii="Times New Roman" w:hAnsi="Times New Roman" w:cs="Times New Roman"/>
                <w:i/>
                <w:lang w:val="en-US"/>
              </w:rPr>
              <w:t>….</w:t>
            </w:r>
            <w:r w:rsidRPr="003E1DAA">
              <w:rPr>
                <w:rFonts w:ascii="Times New Roman" w:hAnsi="Times New Roman" w:cs="Times New Roman"/>
                <w:i/>
              </w:rPr>
              <w:t xml:space="preserve"> tháng </w:t>
            </w:r>
            <w:r w:rsidRPr="003E1DAA">
              <w:rPr>
                <w:rFonts w:ascii="Times New Roman" w:hAnsi="Times New Roman" w:cs="Times New Roman"/>
                <w:i/>
                <w:lang w:val="en-US"/>
              </w:rPr>
              <w:t>….</w:t>
            </w:r>
            <w:r w:rsidRPr="003E1DAA">
              <w:rPr>
                <w:rFonts w:ascii="Times New Roman" w:hAnsi="Times New Roman" w:cs="Times New Roman"/>
                <w:i/>
              </w:rPr>
              <w:t xml:space="preserve"> năm</w:t>
            </w:r>
            <w:r w:rsidRPr="003E1DAA">
              <w:rPr>
                <w:rFonts w:ascii="Times New Roman" w:hAnsi="Times New Roman" w:cs="Times New Roman"/>
                <w:i/>
                <w:lang w:val="en-US"/>
              </w:rPr>
              <w:t>…….</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bookmarkStart w:id="38" w:name="bookmark44"/>
      <w:r>
        <w:rPr>
          <w:rFonts w:ascii="Times New Roman" w:hAnsi="Times New Roman" w:cs="Times New Roman"/>
          <w:b/>
        </w:rPr>
        <w:t>BÁO CÁO CÁC TRƯỜNG HỢP NGƯỜI BỊ TAI NẠN LAO ĐỘNG KHÁM, ĐIỀU TRỊ TẠI CÁC CƠ SỞ KHÁM BỆNH, CHỮA BỆNH TRÊN TOÀN QUỐC</w:t>
      </w:r>
      <w:r>
        <w:rPr>
          <w:rFonts w:ascii="Times New Roman" w:hAnsi="Times New Roman" w:cs="Times New Roman"/>
          <w:b/>
          <w:lang w:val="en-US"/>
        </w:rPr>
        <w:br/>
      </w:r>
      <w:r>
        <w:rPr>
          <w:rFonts w:ascii="Times New Roman" w:hAnsi="Times New Roman" w:cs="Times New Roman"/>
          <w:b/>
        </w:rPr>
        <w:t>Kỳ thống kê (6 tháng hoặc cả năm) ... năm ...</w:t>
      </w:r>
      <w:bookmarkEnd w:id="38"/>
    </w:p>
    <w:p w:rsidR="003E1DAA" w:rsidRDefault="003E1DAA">
      <w:pPr>
        <w:spacing w:before="120"/>
        <w:jc w:val="center"/>
        <w:rPr>
          <w:rFonts w:ascii="Times New Roman" w:hAnsi="Times New Roman" w:cs="Times New Roman"/>
        </w:rPr>
      </w:pPr>
      <w:r>
        <w:rPr>
          <w:rFonts w:ascii="Times New Roman" w:hAnsi="Times New Roman" w:cs="Times New Roman"/>
        </w:rPr>
        <w:t>Kính gửi: Bộ Lao động - Thương binh và Xã hội.</w:t>
      </w:r>
    </w:p>
    <w:p w:rsidR="003E1DAA" w:rsidRDefault="003E1DAA">
      <w:pPr>
        <w:spacing w:before="120"/>
        <w:rPr>
          <w:rFonts w:ascii="Times New Roman" w:hAnsi="Times New Roman" w:cs="Times New Roman"/>
        </w:rPr>
      </w:pPr>
      <w:r>
        <w:rPr>
          <w:rFonts w:ascii="Times New Roman" w:hAnsi="Times New Roman" w:cs="Times New Roman"/>
          <w:lang w:val="en-US"/>
        </w:rPr>
        <w:t xml:space="preserve">I. </w:t>
      </w:r>
      <w:r>
        <w:rPr>
          <w:rFonts w:ascii="Times New Roman" w:hAnsi="Times New Roman" w:cs="Times New Roman"/>
        </w:rPr>
        <w:t>Tổng quan về các trường hợp người bị tai nạn lao động khám, điều trị tại các cơ sở khám bệnh, chữa bệnh trên toàn quốc</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361"/>
        <w:gridCol w:w="3605"/>
        <w:gridCol w:w="2059"/>
        <w:gridCol w:w="2621"/>
      </w:tblGrid>
      <w:tr w:rsidR="003E1DAA">
        <w:tc>
          <w:tcPr>
            <w:tcW w:w="361" w:type="dxa"/>
          </w:tcPr>
          <w:p w:rsidR="003E1DAA" w:rsidRDefault="003E1DAA">
            <w:pPr>
              <w:spacing w:before="120"/>
              <w:jc w:val="center"/>
              <w:rPr>
                <w:rFonts w:ascii="Times New Roman" w:hAnsi="Times New Roman" w:cs="Times New Roman"/>
                <w:b/>
              </w:rPr>
            </w:pPr>
          </w:p>
        </w:tc>
        <w:tc>
          <w:tcPr>
            <w:tcW w:w="3605" w:type="dxa"/>
          </w:tcPr>
          <w:p w:rsidR="003E1DAA" w:rsidRDefault="003E1DAA">
            <w:pPr>
              <w:spacing w:before="120"/>
              <w:jc w:val="center"/>
              <w:rPr>
                <w:rFonts w:ascii="Times New Roman" w:hAnsi="Times New Roman" w:cs="Times New Roman"/>
                <w:b/>
              </w:rPr>
            </w:pPr>
            <w:r>
              <w:rPr>
                <w:rFonts w:ascii="Times New Roman" w:hAnsi="Times New Roman" w:cs="Times New Roman"/>
                <w:b/>
              </w:rPr>
              <w:t>Chỉ tiêu</w:t>
            </w:r>
          </w:p>
        </w:tc>
        <w:tc>
          <w:tcPr>
            <w:tcW w:w="2059" w:type="dxa"/>
          </w:tcPr>
          <w:p w:rsidR="003E1DAA" w:rsidRDefault="003E1DAA">
            <w:pPr>
              <w:spacing w:before="120"/>
              <w:jc w:val="center"/>
              <w:rPr>
                <w:rFonts w:ascii="Times New Roman" w:hAnsi="Times New Roman" w:cs="Times New Roman"/>
                <w:b/>
              </w:rPr>
            </w:pPr>
            <w:r>
              <w:rPr>
                <w:rFonts w:ascii="Times New Roman" w:hAnsi="Times New Roman" w:cs="Times New Roman"/>
                <w:b/>
              </w:rPr>
              <w:t>S</w:t>
            </w:r>
            <w:r>
              <w:rPr>
                <w:rFonts w:ascii="Times New Roman" w:hAnsi="Times New Roman" w:cs="Times New Roman"/>
                <w:b/>
                <w:lang w:val="en-US"/>
              </w:rPr>
              <w:t>ố</w:t>
            </w:r>
            <w:r>
              <w:rPr>
                <w:rFonts w:ascii="Times New Roman" w:hAnsi="Times New Roman" w:cs="Times New Roman"/>
                <w:b/>
              </w:rPr>
              <w:t xml:space="preserve"> lượng (người)</w:t>
            </w:r>
          </w:p>
        </w:tc>
        <w:tc>
          <w:tcPr>
            <w:tcW w:w="2621" w:type="dxa"/>
          </w:tcPr>
          <w:p w:rsidR="003E1DAA" w:rsidRDefault="003E1DAA">
            <w:pPr>
              <w:spacing w:before="120"/>
              <w:jc w:val="center"/>
              <w:rPr>
                <w:rFonts w:ascii="Times New Roman" w:hAnsi="Times New Roman" w:cs="Times New Roman"/>
                <w:b/>
              </w:rPr>
            </w:pPr>
            <w:r>
              <w:rPr>
                <w:rFonts w:ascii="Times New Roman" w:hAnsi="Times New Roman" w:cs="Times New Roman"/>
                <w:b/>
              </w:rPr>
              <w:t>Ghi chú</w:t>
            </w:r>
          </w:p>
        </w:tc>
      </w:tr>
      <w:tr w:rsidR="003E1DAA">
        <w:tc>
          <w:tcPr>
            <w:tcW w:w="361" w:type="dxa"/>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3605" w:type="dxa"/>
          </w:tcPr>
          <w:p w:rsidR="003E1DAA" w:rsidRDefault="003E1DAA">
            <w:pPr>
              <w:spacing w:before="120"/>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chỉ được sơ, cấp cứu (không điều trị)</w:t>
            </w:r>
          </w:p>
        </w:tc>
        <w:tc>
          <w:tcPr>
            <w:tcW w:w="2059" w:type="dxa"/>
          </w:tcPr>
          <w:p w:rsidR="003E1DAA" w:rsidRDefault="003E1DAA">
            <w:pPr>
              <w:spacing w:before="120"/>
              <w:rPr>
                <w:rFonts w:ascii="Times New Roman" w:hAnsi="Times New Roman" w:cs="Times New Roman"/>
              </w:rPr>
            </w:pPr>
          </w:p>
        </w:tc>
        <w:tc>
          <w:tcPr>
            <w:tcW w:w="2621" w:type="dxa"/>
            <w:vMerge w:val="restart"/>
          </w:tcPr>
          <w:p w:rsidR="003E1DAA" w:rsidRDefault="003E1DAA">
            <w:pPr>
              <w:spacing w:before="120"/>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liệu th</w:t>
            </w:r>
            <w:r>
              <w:rPr>
                <w:rFonts w:ascii="Times New Roman" w:hAnsi="Times New Roman" w:cs="Times New Roman"/>
                <w:lang w:val="en-US"/>
              </w:rPr>
              <w:t>ố</w:t>
            </w:r>
            <w:r>
              <w:rPr>
                <w:rFonts w:ascii="Times New Roman" w:hAnsi="Times New Roman" w:cs="Times New Roman"/>
              </w:rPr>
              <w:t>ng kê không tính trùng các trường hợp sơ cứu, cấp cứu, điều trị tại nhiều cơ sở khám bệnh, chữa bệnh</w:t>
            </w:r>
          </w:p>
        </w:tc>
      </w:tr>
      <w:tr w:rsidR="003E1DAA">
        <w:tc>
          <w:tcPr>
            <w:tcW w:w="361" w:type="dxa"/>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3605" w:type="dxa"/>
          </w:tcPr>
          <w:p w:rsidR="003E1DAA" w:rsidRDefault="003E1DAA">
            <w:pPr>
              <w:spacing w:before="120"/>
              <w:rPr>
                <w:rFonts w:ascii="Times New Roman" w:hAnsi="Times New Roman" w:cs="Times New Roman"/>
              </w:rPr>
            </w:pPr>
            <w:r>
              <w:rPr>
                <w:rFonts w:ascii="Times New Roman" w:hAnsi="Times New Roman" w:cs="Times New Roman"/>
              </w:rPr>
              <w:t>S</w:t>
            </w:r>
            <w:r>
              <w:rPr>
                <w:rFonts w:ascii="Times New Roman" w:hAnsi="Times New Roman" w:cs="Times New Roman"/>
                <w:lang w:val="en-US"/>
              </w:rPr>
              <w:t>ố</w:t>
            </w:r>
            <w:r>
              <w:rPr>
                <w:rFonts w:ascii="Times New Roman" w:hAnsi="Times New Roman" w:cs="Times New Roman"/>
              </w:rPr>
              <w:t xml:space="preserve"> người được đi</w:t>
            </w:r>
            <w:r>
              <w:rPr>
                <w:rFonts w:ascii="Times New Roman" w:hAnsi="Times New Roman" w:cs="Times New Roman"/>
                <w:lang w:val="en-US"/>
              </w:rPr>
              <w:t>ề</w:t>
            </w:r>
            <w:r>
              <w:rPr>
                <w:rFonts w:ascii="Times New Roman" w:hAnsi="Times New Roman" w:cs="Times New Roman"/>
              </w:rPr>
              <w:t>u trị l</w:t>
            </w:r>
            <w:r>
              <w:rPr>
                <w:rFonts w:ascii="Times New Roman" w:hAnsi="Times New Roman" w:cs="Times New Roman"/>
                <w:lang w:val="en-US"/>
              </w:rPr>
              <w:t>ầ</w:t>
            </w:r>
            <w:r>
              <w:rPr>
                <w:rFonts w:ascii="Times New Roman" w:hAnsi="Times New Roman" w:cs="Times New Roman"/>
              </w:rPr>
              <w:t>n đ</w:t>
            </w:r>
            <w:r>
              <w:rPr>
                <w:rFonts w:ascii="Times New Roman" w:hAnsi="Times New Roman" w:cs="Times New Roman"/>
                <w:lang w:val="en-US"/>
              </w:rPr>
              <w:t>ầ</w:t>
            </w:r>
            <w:r>
              <w:rPr>
                <w:rFonts w:ascii="Times New Roman" w:hAnsi="Times New Roman" w:cs="Times New Roman"/>
              </w:rPr>
              <w:t>u trong năm đối với một vụ tai nạn lao động</w:t>
            </w:r>
          </w:p>
        </w:tc>
        <w:tc>
          <w:tcPr>
            <w:tcW w:w="2059" w:type="dxa"/>
          </w:tcPr>
          <w:p w:rsidR="003E1DAA" w:rsidRDefault="003E1DAA">
            <w:pPr>
              <w:spacing w:before="120"/>
              <w:rPr>
                <w:rFonts w:ascii="Times New Roman" w:hAnsi="Times New Roman" w:cs="Times New Roman"/>
              </w:rPr>
            </w:pPr>
          </w:p>
        </w:tc>
        <w:tc>
          <w:tcPr>
            <w:tcW w:w="2621" w:type="dxa"/>
            <w:vMerge/>
          </w:tcPr>
          <w:p w:rsidR="003E1DAA" w:rsidRDefault="003E1DAA">
            <w:pPr>
              <w:spacing w:before="120"/>
              <w:rPr>
                <w:rFonts w:ascii="Times New Roman" w:hAnsi="Times New Roman" w:cs="Times New Roman"/>
              </w:rPr>
            </w:pPr>
          </w:p>
        </w:tc>
      </w:tr>
      <w:tr w:rsidR="003E1DAA">
        <w:tc>
          <w:tcPr>
            <w:tcW w:w="361" w:type="dxa"/>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3605" w:type="dxa"/>
          </w:tcPr>
          <w:p w:rsidR="003E1DAA" w:rsidRDefault="003E1DAA">
            <w:pPr>
              <w:spacing w:before="120"/>
              <w:rPr>
                <w:rFonts w:ascii="Times New Roman" w:hAnsi="Times New Roman" w:cs="Times New Roman"/>
              </w:rPr>
            </w:pPr>
            <w:r>
              <w:rPr>
                <w:rFonts w:ascii="Times New Roman" w:hAnsi="Times New Roman" w:cs="Times New Roman"/>
              </w:rPr>
              <w:t>T</w:t>
            </w:r>
            <w:r>
              <w:rPr>
                <w:rFonts w:ascii="Times New Roman" w:hAnsi="Times New Roman" w:cs="Times New Roman"/>
                <w:lang w:val="en-US"/>
              </w:rPr>
              <w:t>ổ</w:t>
            </w:r>
            <w:r>
              <w:rPr>
                <w:rFonts w:ascii="Times New Roman" w:hAnsi="Times New Roman" w:cs="Times New Roman"/>
              </w:rPr>
              <w:t>ng s</w:t>
            </w:r>
            <w:r>
              <w:rPr>
                <w:rFonts w:ascii="Times New Roman" w:hAnsi="Times New Roman" w:cs="Times New Roman"/>
                <w:lang w:val="en-US"/>
              </w:rPr>
              <w:t>ố</w:t>
            </w:r>
            <w:r>
              <w:rPr>
                <w:rFonts w:ascii="Times New Roman" w:hAnsi="Times New Roman" w:cs="Times New Roman"/>
              </w:rPr>
              <w:t xml:space="preserve"> người bị tai nạn lao động đến cơ sở khám bệnh, chữa b</w:t>
            </w:r>
            <w:r>
              <w:rPr>
                <w:rFonts w:ascii="Times New Roman" w:hAnsi="Times New Roman" w:cs="Times New Roman"/>
                <w:lang w:val="en-US"/>
              </w:rPr>
              <w:t>ệ</w:t>
            </w:r>
            <w:r>
              <w:rPr>
                <w:rFonts w:ascii="Times New Roman" w:hAnsi="Times New Roman" w:cs="Times New Roman"/>
              </w:rPr>
              <w:t>nh</w:t>
            </w:r>
          </w:p>
        </w:tc>
        <w:tc>
          <w:tcPr>
            <w:tcW w:w="2059" w:type="dxa"/>
          </w:tcPr>
          <w:p w:rsidR="003E1DAA" w:rsidRDefault="003E1DAA">
            <w:pPr>
              <w:spacing w:before="120"/>
              <w:rPr>
                <w:rFonts w:ascii="Times New Roman" w:hAnsi="Times New Roman" w:cs="Times New Roman"/>
              </w:rPr>
            </w:pPr>
          </w:p>
        </w:tc>
        <w:tc>
          <w:tcPr>
            <w:tcW w:w="2621" w:type="dxa"/>
            <w:vMerge/>
          </w:tcPr>
          <w:p w:rsidR="003E1DAA" w:rsidRDefault="003E1DAA">
            <w:pPr>
              <w:spacing w:before="120"/>
              <w:rPr>
                <w:rFonts w:ascii="Times New Roman" w:hAnsi="Times New Roman" w:cs="Times New Roman"/>
              </w:rPr>
            </w:pPr>
          </w:p>
        </w:tc>
      </w:tr>
    </w:tbl>
    <w:p w:rsidR="003E1DAA" w:rsidRDefault="003E1DAA">
      <w:pPr>
        <w:spacing w:before="120"/>
        <w:rPr>
          <w:rFonts w:ascii="Times New Roman" w:hAnsi="Times New Roman" w:cs="Times New Roman"/>
        </w:rPr>
      </w:pPr>
      <w:r>
        <w:rPr>
          <w:rFonts w:ascii="Times New Roman" w:hAnsi="Times New Roman" w:cs="Times New Roman"/>
          <w:lang w:val="en-US"/>
        </w:rPr>
        <w:t xml:space="preserve">II. </w:t>
      </w:r>
      <w:r>
        <w:rPr>
          <w:rFonts w:ascii="Times New Roman" w:hAnsi="Times New Roman" w:cs="Times New Roman"/>
        </w:rPr>
        <w:t>Phân loại các trường hợp người bị tai nạn lao động khám, điều trị tại các cơ sở khám bệnh, chữa bệnh trên toàn quốc theo việc sơ cấp cứu, điều trị</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601"/>
        <w:gridCol w:w="1470"/>
        <w:gridCol w:w="1243"/>
        <w:gridCol w:w="1105"/>
        <w:gridCol w:w="951"/>
        <w:gridCol w:w="1112"/>
        <w:gridCol w:w="1216"/>
        <w:gridCol w:w="948"/>
      </w:tblGrid>
      <w:tr w:rsidR="003E1DAA">
        <w:tc>
          <w:tcPr>
            <w:tcW w:w="601"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TT</w:t>
            </w:r>
          </w:p>
        </w:tc>
        <w:tc>
          <w:tcPr>
            <w:tcW w:w="1470"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Địa phương</w:t>
            </w:r>
          </w:p>
        </w:tc>
        <w:tc>
          <w:tcPr>
            <w:tcW w:w="1243"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Số người được sơ cứu tại chỗ</w:t>
            </w:r>
          </w:p>
        </w:tc>
        <w:tc>
          <w:tcPr>
            <w:tcW w:w="4384" w:type="dxa"/>
            <w:gridSpan w:val="4"/>
            <w:vAlign w:val="center"/>
          </w:tcPr>
          <w:p w:rsidR="003E1DAA" w:rsidRDefault="003E1DAA">
            <w:pPr>
              <w:spacing w:before="120"/>
              <w:jc w:val="center"/>
              <w:rPr>
                <w:rFonts w:ascii="Times New Roman" w:hAnsi="Times New Roman" w:cs="Times New Roman"/>
                <w:b/>
                <w:lang w:val="en-US"/>
              </w:rPr>
            </w:pPr>
            <w:r>
              <w:rPr>
                <w:rFonts w:ascii="Times New Roman" w:hAnsi="Times New Roman" w:cs="Times New Roman"/>
                <w:b/>
              </w:rPr>
              <w:t>S</w:t>
            </w:r>
            <w:r>
              <w:rPr>
                <w:rFonts w:ascii="Times New Roman" w:hAnsi="Times New Roman" w:cs="Times New Roman"/>
                <w:b/>
                <w:lang w:val="en-US"/>
              </w:rPr>
              <w:t>ố</w:t>
            </w:r>
            <w:r>
              <w:rPr>
                <w:rFonts w:ascii="Times New Roman" w:hAnsi="Times New Roman" w:cs="Times New Roman"/>
                <w:b/>
              </w:rPr>
              <w:t xml:space="preserve"> người được đi</w:t>
            </w:r>
            <w:r>
              <w:rPr>
                <w:rFonts w:ascii="Times New Roman" w:hAnsi="Times New Roman" w:cs="Times New Roman"/>
                <w:b/>
                <w:lang w:val="en-US"/>
              </w:rPr>
              <w:t>ề</w:t>
            </w:r>
            <w:r>
              <w:rPr>
                <w:rFonts w:ascii="Times New Roman" w:hAnsi="Times New Roman" w:cs="Times New Roman"/>
                <w:b/>
              </w:rPr>
              <w:t>u tr</w:t>
            </w:r>
            <w:r>
              <w:rPr>
                <w:rFonts w:ascii="Times New Roman" w:hAnsi="Times New Roman" w:cs="Times New Roman"/>
                <w:b/>
                <w:lang w:val="en-US"/>
              </w:rPr>
              <w:t>ị</w:t>
            </w:r>
          </w:p>
        </w:tc>
        <w:tc>
          <w:tcPr>
            <w:tcW w:w="948"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Ghi</w:t>
            </w:r>
            <w:r>
              <w:rPr>
                <w:rFonts w:ascii="Times New Roman" w:hAnsi="Times New Roman" w:cs="Times New Roman"/>
                <w:b/>
                <w:lang w:val="en-US"/>
              </w:rPr>
              <w:t xml:space="preserve"> </w:t>
            </w:r>
            <w:r>
              <w:rPr>
                <w:rFonts w:ascii="Times New Roman" w:hAnsi="Times New Roman" w:cs="Times New Roman"/>
                <w:b/>
              </w:rPr>
              <w:t>chú</w:t>
            </w:r>
          </w:p>
        </w:tc>
      </w:tr>
      <w:tr w:rsidR="003E1DAA">
        <w:tc>
          <w:tcPr>
            <w:tcW w:w="601" w:type="dxa"/>
            <w:vMerge/>
            <w:vAlign w:val="center"/>
          </w:tcPr>
          <w:p w:rsidR="003E1DAA" w:rsidRDefault="003E1DAA">
            <w:pPr>
              <w:spacing w:before="120"/>
              <w:jc w:val="center"/>
              <w:rPr>
                <w:rFonts w:ascii="Times New Roman" w:hAnsi="Times New Roman" w:cs="Times New Roman"/>
              </w:rPr>
            </w:pPr>
          </w:p>
        </w:tc>
        <w:tc>
          <w:tcPr>
            <w:tcW w:w="1470" w:type="dxa"/>
            <w:vMerge/>
            <w:vAlign w:val="center"/>
          </w:tcPr>
          <w:p w:rsidR="003E1DAA" w:rsidRDefault="003E1DAA">
            <w:pPr>
              <w:spacing w:before="120"/>
              <w:jc w:val="center"/>
              <w:rPr>
                <w:rFonts w:ascii="Times New Roman" w:hAnsi="Times New Roman" w:cs="Times New Roman"/>
              </w:rPr>
            </w:pPr>
          </w:p>
        </w:tc>
        <w:tc>
          <w:tcPr>
            <w:tcW w:w="1243" w:type="dxa"/>
            <w:vMerge/>
            <w:vAlign w:val="center"/>
          </w:tcPr>
          <w:p w:rsidR="003E1DAA" w:rsidRDefault="003E1DAA">
            <w:pPr>
              <w:spacing w:before="120"/>
              <w:jc w:val="center"/>
              <w:rPr>
                <w:rFonts w:ascii="Times New Roman" w:hAnsi="Times New Roman" w:cs="Times New Roman"/>
              </w:rPr>
            </w:pPr>
          </w:p>
        </w:tc>
        <w:tc>
          <w:tcPr>
            <w:tcW w:w="1105" w:type="dxa"/>
            <w:vAlign w:val="center"/>
          </w:tcPr>
          <w:p w:rsidR="003E1DAA" w:rsidRDefault="003E1DAA">
            <w:pPr>
              <w:spacing w:before="120"/>
              <w:jc w:val="center"/>
              <w:rPr>
                <w:rFonts w:ascii="Times New Roman" w:hAnsi="Times New Roman" w:cs="Times New Roman"/>
                <w:b/>
                <w:lang w:val="en-US"/>
              </w:rPr>
            </w:pPr>
            <w:r>
              <w:rPr>
                <w:rFonts w:ascii="Times New Roman" w:hAnsi="Times New Roman" w:cs="Times New Roman"/>
                <w:b/>
              </w:rPr>
              <w:t>T</w:t>
            </w:r>
            <w:r>
              <w:rPr>
                <w:rFonts w:ascii="Times New Roman" w:hAnsi="Times New Roman" w:cs="Times New Roman"/>
                <w:b/>
                <w:lang w:val="en-US"/>
              </w:rPr>
              <w:t>ổ</w:t>
            </w:r>
            <w:r>
              <w:rPr>
                <w:rFonts w:ascii="Times New Roman" w:hAnsi="Times New Roman" w:cs="Times New Roman"/>
                <w:b/>
              </w:rPr>
              <w:t>ng s</w:t>
            </w:r>
            <w:r>
              <w:rPr>
                <w:rFonts w:ascii="Times New Roman" w:hAnsi="Times New Roman" w:cs="Times New Roman"/>
                <w:b/>
                <w:lang w:val="en-US"/>
              </w:rPr>
              <w:t>ố</w:t>
            </w:r>
          </w:p>
        </w:tc>
        <w:tc>
          <w:tcPr>
            <w:tcW w:w="951"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Khỏi</w:t>
            </w:r>
          </w:p>
        </w:tc>
        <w:tc>
          <w:tcPr>
            <w:tcW w:w="1112"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Khỏi, để lại di chứng</w:t>
            </w:r>
          </w:p>
        </w:tc>
        <w:tc>
          <w:tcPr>
            <w:tcW w:w="1216"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Tử vong</w:t>
            </w:r>
          </w:p>
        </w:tc>
        <w:tc>
          <w:tcPr>
            <w:tcW w:w="948" w:type="dxa"/>
            <w:vMerge/>
            <w:vAlign w:val="center"/>
          </w:tcPr>
          <w:p w:rsidR="003E1DAA" w:rsidRDefault="003E1DAA">
            <w:pPr>
              <w:spacing w:before="120"/>
              <w:jc w:val="center"/>
              <w:rPr>
                <w:rFonts w:ascii="Times New Roman" w:hAnsi="Times New Roman" w:cs="Times New Roman"/>
              </w:rPr>
            </w:pPr>
          </w:p>
        </w:tc>
      </w:tr>
      <w:tr w:rsidR="003E1DAA">
        <w:tc>
          <w:tcPr>
            <w:tcW w:w="60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147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124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3</w:t>
            </w:r>
          </w:p>
        </w:tc>
        <w:tc>
          <w:tcPr>
            <w:tcW w:w="1105"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951"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1112"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6</w:t>
            </w:r>
          </w:p>
        </w:tc>
        <w:tc>
          <w:tcPr>
            <w:tcW w:w="1216"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7</w:t>
            </w:r>
          </w:p>
        </w:tc>
        <w:tc>
          <w:tcPr>
            <w:tcW w:w="948"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8</w:t>
            </w:r>
          </w:p>
        </w:tc>
      </w:tr>
      <w:tr w:rsidR="003E1DAA">
        <w:tc>
          <w:tcPr>
            <w:tcW w:w="601" w:type="dxa"/>
            <w:vAlign w:val="center"/>
          </w:tcPr>
          <w:p w:rsidR="003E1DAA" w:rsidRDefault="003E1DAA">
            <w:pPr>
              <w:spacing w:before="120"/>
              <w:jc w:val="center"/>
              <w:rPr>
                <w:rFonts w:ascii="Times New Roman" w:hAnsi="Times New Roman" w:cs="Times New Roman"/>
              </w:rPr>
            </w:pPr>
          </w:p>
        </w:tc>
        <w:tc>
          <w:tcPr>
            <w:tcW w:w="1470" w:type="dxa"/>
            <w:vAlign w:val="center"/>
          </w:tcPr>
          <w:p w:rsidR="003E1DAA" w:rsidRDefault="003E1DAA">
            <w:pPr>
              <w:spacing w:before="120"/>
              <w:jc w:val="center"/>
              <w:rPr>
                <w:rFonts w:ascii="Times New Roman" w:hAnsi="Times New Roman" w:cs="Times New Roman"/>
              </w:rPr>
            </w:pPr>
          </w:p>
        </w:tc>
        <w:tc>
          <w:tcPr>
            <w:tcW w:w="1243" w:type="dxa"/>
            <w:vAlign w:val="center"/>
          </w:tcPr>
          <w:p w:rsidR="003E1DAA" w:rsidRDefault="003E1DAA">
            <w:pPr>
              <w:spacing w:before="120"/>
              <w:jc w:val="center"/>
              <w:rPr>
                <w:rFonts w:ascii="Times New Roman" w:hAnsi="Times New Roman" w:cs="Times New Roman"/>
              </w:rPr>
            </w:pPr>
          </w:p>
        </w:tc>
        <w:tc>
          <w:tcPr>
            <w:tcW w:w="1105" w:type="dxa"/>
            <w:vAlign w:val="center"/>
          </w:tcPr>
          <w:p w:rsidR="003E1DAA" w:rsidRDefault="003E1DAA">
            <w:pPr>
              <w:spacing w:before="120"/>
              <w:jc w:val="center"/>
              <w:rPr>
                <w:rFonts w:ascii="Times New Roman" w:hAnsi="Times New Roman" w:cs="Times New Roman"/>
              </w:rPr>
            </w:pPr>
          </w:p>
        </w:tc>
        <w:tc>
          <w:tcPr>
            <w:tcW w:w="951" w:type="dxa"/>
            <w:vAlign w:val="center"/>
          </w:tcPr>
          <w:p w:rsidR="003E1DAA" w:rsidRDefault="003E1DAA">
            <w:pPr>
              <w:spacing w:before="120"/>
              <w:jc w:val="center"/>
              <w:rPr>
                <w:rFonts w:ascii="Times New Roman" w:hAnsi="Times New Roman" w:cs="Times New Roman"/>
              </w:rPr>
            </w:pPr>
          </w:p>
        </w:tc>
        <w:tc>
          <w:tcPr>
            <w:tcW w:w="1112" w:type="dxa"/>
            <w:vAlign w:val="center"/>
          </w:tcPr>
          <w:p w:rsidR="003E1DAA" w:rsidRDefault="003E1DAA">
            <w:pPr>
              <w:spacing w:before="120"/>
              <w:jc w:val="center"/>
              <w:rPr>
                <w:rFonts w:ascii="Times New Roman" w:hAnsi="Times New Roman" w:cs="Times New Roman"/>
              </w:rPr>
            </w:pPr>
          </w:p>
        </w:tc>
        <w:tc>
          <w:tcPr>
            <w:tcW w:w="1216" w:type="dxa"/>
            <w:vAlign w:val="center"/>
          </w:tcPr>
          <w:p w:rsidR="003E1DAA" w:rsidRDefault="003E1DAA">
            <w:pPr>
              <w:spacing w:before="120"/>
              <w:jc w:val="center"/>
              <w:rPr>
                <w:rFonts w:ascii="Times New Roman" w:hAnsi="Times New Roman" w:cs="Times New Roman"/>
              </w:rPr>
            </w:pPr>
          </w:p>
        </w:tc>
        <w:tc>
          <w:tcPr>
            <w:tcW w:w="948" w:type="dxa"/>
            <w:vAlign w:val="center"/>
          </w:tcPr>
          <w:p w:rsidR="003E1DAA" w:rsidRDefault="003E1DAA">
            <w:pPr>
              <w:spacing w:before="120"/>
              <w:jc w:val="center"/>
              <w:rPr>
                <w:rFonts w:ascii="Times New Roman" w:hAnsi="Times New Roman" w:cs="Times New Roman"/>
              </w:rPr>
            </w:pPr>
          </w:p>
        </w:tc>
      </w:tr>
      <w:tr w:rsidR="003E1DAA">
        <w:tc>
          <w:tcPr>
            <w:tcW w:w="601" w:type="dxa"/>
            <w:vAlign w:val="center"/>
          </w:tcPr>
          <w:p w:rsidR="003E1DAA" w:rsidRDefault="003E1DAA">
            <w:pPr>
              <w:spacing w:before="120"/>
              <w:jc w:val="center"/>
              <w:rPr>
                <w:rFonts w:ascii="Times New Roman" w:hAnsi="Times New Roman" w:cs="Times New Roman"/>
              </w:rPr>
            </w:pPr>
          </w:p>
        </w:tc>
        <w:tc>
          <w:tcPr>
            <w:tcW w:w="1470" w:type="dxa"/>
            <w:vAlign w:val="center"/>
          </w:tcPr>
          <w:p w:rsidR="003E1DAA" w:rsidRDefault="003E1DAA">
            <w:pPr>
              <w:spacing w:before="120"/>
              <w:jc w:val="center"/>
              <w:rPr>
                <w:rFonts w:ascii="Times New Roman" w:hAnsi="Times New Roman" w:cs="Times New Roman"/>
              </w:rPr>
            </w:pPr>
          </w:p>
        </w:tc>
        <w:tc>
          <w:tcPr>
            <w:tcW w:w="1243" w:type="dxa"/>
            <w:vAlign w:val="center"/>
          </w:tcPr>
          <w:p w:rsidR="003E1DAA" w:rsidRDefault="003E1DAA">
            <w:pPr>
              <w:spacing w:before="120"/>
              <w:jc w:val="center"/>
              <w:rPr>
                <w:rFonts w:ascii="Times New Roman" w:hAnsi="Times New Roman" w:cs="Times New Roman"/>
              </w:rPr>
            </w:pPr>
          </w:p>
        </w:tc>
        <w:tc>
          <w:tcPr>
            <w:tcW w:w="1105" w:type="dxa"/>
            <w:vAlign w:val="center"/>
          </w:tcPr>
          <w:p w:rsidR="003E1DAA" w:rsidRDefault="003E1DAA">
            <w:pPr>
              <w:spacing w:before="120"/>
              <w:jc w:val="center"/>
              <w:rPr>
                <w:rFonts w:ascii="Times New Roman" w:hAnsi="Times New Roman" w:cs="Times New Roman"/>
              </w:rPr>
            </w:pPr>
          </w:p>
        </w:tc>
        <w:tc>
          <w:tcPr>
            <w:tcW w:w="951" w:type="dxa"/>
            <w:vAlign w:val="center"/>
          </w:tcPr>
          <w:p w:rsidR="003E1DAA" w:rsidRDefault="003E1DAA">
            <w:pPr>
              <w:spacing w:before="120"/>
              <w:jc w:val="center"/>
              <w:rPr>
                <w:rFonts w:ascii="Times New Roman" w:hAnsi="Times New Roman" w:cs="Times New Roman"/>
              </w:rPr>
            </w:pPr>
          </w:p>
        </w:tc>
        <w:tc>
          <w:tcPr>
            <w:tcW w:w="1112" w:type="dxa"/>
            <w:vAlign w:val="center"/>
          </w:tcPr>
          <w:p w:rsidR="003E1DAA" w:rsidRDefault="003E1DAA">
            <w:pPr>
              <w:spacing w:before="120"/>
              <w:jc w:val="center"/>
              <w:rPr>
                <w:rFonts w:ascii="Times New Roman" w:hAnsi="Times New Roman" w:cs="Times New Roman"/>
              </w:rPr>
            </w:pPr>
          </w:p>
        </w:tc>
        <w:tc>
          <w:tcPr>
            <w:tcW w:w="1216" w:type="dxa"/>
            <w:vAlign w:val="center"/>
          </w:tcPr>
          <w:p w:rsidR="003E1DAA" w:rsidRDefault="003E1DAA">
            <w:pPr>
              <w:spacing w:before="120"/>
              <w:jc w:val="center"/>
              <w:rPr>
                <w:rFonts w:ascii="Times New Roman" w:hAnsi="Times New Roman" w:cs="Times New Roman"/>
              </w:rPr>
            </w:pPr>
          </w:p>
        </w:tc>
        <w:tc>
          <w:tcPr>
            <w:tcW w:w="948" w:type="dxa"/>
            <w:vAlign w:val="center"/>
          </w:tcPr>
          <w:p w:rsidR="003E1DAA" w:rsidRDefault="003E1DAA">
            <w:pPr>
              <w:spacing w:before="120"/>
              <w:jc w:val="center"/>
              <w:rPr>
                <w:rFonts w:ascii="Times New Roman" w:hAnsi="Times New Roman" w:cs="Times New Roman"/>
              </w:rPr>
            </w:pPr>
          </w:p>
        </w:tc>
      </w:tr>
      <w:tr w:rsidR="003E1DAA">
        <w:tc>
          <w:tcPr>
            <w:tcW w:w="601" w:type="dxa"/>
            <w:vAlign w:val="center"/>
          </w:tcPr>
          <w:p w:rsidR="003E1DAA" w:rsidRDefault="003E1DAA">
            <w:pPr>
              <w:spacing w:before="120"/>
              <w:jc w:val="center"/>
              <w:rPr>
                <w:rFonts w:ascii="Times New Roman" w:hAnsi="Times New Roman" w:cs="Times New Roman"/>
              </w:rPr>
            </w:pPr>
          </w:p>
        </w:tc>
        <w:tc>
          <w:tcPr>
            <w:tcW w:w="1470" w:type="dxa"/>
            <w:vAlign w:val="center"/>
          </w:tcPr>
          <w:p w:rsidR="003E1DAA" w:rsidRDefault="003E1DAA">
            <w:pPr>
              <w:spacing w:before="120"/>
              <w:jc w:val="center"/>
              <w:rPr>
                <w:rFonts w:ascii="Times New Roman" w:hAnsi="Times New Roman" w:cs="Times New Roman"/>
              </w:rPr>
            </w:pPr>
          </w:p>
        </w:tc>
        <w:tc>
          <w:tcPr>
            <w:tcW w:w="1243" w:type="dxa"/>
            <w:vAlign w:val="center"/>
          </w:tcPr>
          <w:p w:rsidR="003E1DAA" w:rsidRDefault="003E1DAA">
            <w:pPr>
              <w:spacing w:before="120"/>
              <w:jc w:val="center"/>
              <w:rPr>
                <w:rFonts w:ascii="Times New Roman" w:hAnsi="Times New Roman" w:cs="Times New Roman"/>
              </w:rPr>
            </w:pPr>
          </w:p>
        </w:tc>
        <w:tc>
          <w:tcPr>
            <w:tcW w:w="1105" w:type="dxa"/>
            <w:vAlign w:val="center"/>
          </w:tcPr>
          <w:p w:rsidR="003E1DAA" w:rsidRDefault="003E1DAA">
            <w:pPr>
              <w:spacing w:before="120"/>
              <w:jc w:val="center"/>
              <w:rPr>
                <w:rFonts w:ascii="Times New Roman" w:hAnsi="Times New Roman" w:cs="Times New Roman"/>
              </w:rPr>
            </w:pPr>
          </w:p>
        </w:tc>
        <w:tc>
          <w:tcPr>
            <w:tcW w:w="951" w:type="dxa"/>
            <w:vAlign w:val="center"/>
          </w:tcPr>
          <w:p w:rsidR="003E1DAA" w:rsidRDefault="003E1DAA">
            <w:pPr>
              <w:spacing w:before="120"/>
              <w:jc w:val="center"/>
              <w:rPr>
                <w:rFonts w:ascii="Times New Roman" w:hAnsi="Times New Roman" w:cs="Times New Roman"/>
              </w:rPr>
            </w:pPr>
          </w:p>
        </w:tc>
        <w:tc>
          <w:tcPr>
            <w:tcW w:w="1112" w:type="dxa"/>
            <w:vAlign w:val="center"/>
          </w:tcPr>
          <w:p w:rsidR="003E1DAA" w:rsidRDefault="003E1DAA">
            <w:pPr>
              <w:spacing w:before="120"/>
              <w:jc w:val="center"/>
              <w:rPr>
                <w:rFonts w:ascii="Times New Roman" w:hAnsi="Times New Roman" w:cs="Times New Roman"/>
              </w:rPr>
            </w:pPr>
          </w:p>
        </w:tc>
        <w:tc>
          <w:tcPr>
            <w:tcW w:w="1216" w:type="dxa"/>
            <w:vAlign w:val="center"/>
          </w:tcPr>
          <w:p w:rsidR="003E1DAA" w:rsidRDefault="003E1DAA">
            <w:pPr>
              <w:spacing w:before="120"/>
              <w:jc w:val="center"/>
              <w:rPr>
                <w:rFonts w:ascii="Times New Roman" w:hAnsi="Times New Roman" w:cs="Times New Roman"/>
              </w:rPr>
            </w:pPr>
          </w:p>
        </w:tc>
        <w:tc>
          <w:tcPr>
            <w:tcW w:w="948" w:type="dxa"/>
            <w:vAlign w:val="center"/>
          </w:tcPr>
          <w:p w:rsidR="003E1DAA" w:rsidRDefault="003E1DAA">
            <w:pPr>
              <w:spacing w:before="120"/>
              <w:jc w:val="center"/>
              <w:rPr>
                <w:rFonts w:ascii="Times New Roman" w:hAnsi="Times New Roman" w:cs="Times New Roman"/>
              </w:rPr>
            </w:pPr>
          </w:p>
        </w:tc>
      </w:tr>
      <w:tr w:rsidR="003E1DAA">
        <w:tc>
          <w:tcPr>
            <w:tcW w:w="601" w:type="dxa"/>
            <w:vAlign w:val="center"/>
          </w:tcPr>
          <w:p w:rsidR="003E1DAA" w:rsidRDefault="003E1DAA">
            <w:pPr>
              <w:spacing w:before="120"/>
              <w:jc w:val="center"/>
              <w:rPr>
                <w:rFonts w:ascii="Times New Roman" w:hAnsi="Times New Roman" w:cs="Times New Roman"/>
              </w:rPr>
            </w:pPr>
          </w:p>
        </w:tc>
        <w:tc>
          <w:tcPr>
            <w:tcW w:w="1470" w:type="dxa"/>
            <w:vAlign w:val="center"/>
          </w:tcPr>
          <w:p w:rsidR="003E1DAA" w:rsidRDefault="003E1DAA">
            <w:pPr>
              <w:spacing w:before="120"/>
              <w:jc w:val="center"/>
              <w:rPr>
                <w:rFonts w:ascii="Times New Roman" w:hAnsi="Times New Roman" w:cs="Times New Roman"/>
              </w:rPr>
            </w:pPr>
          </w:p>
        </w:tc>
        <w:tc>
          <w:tcPr>
            <w:tcW w:w="1243" w:type="dxa"/>
            <w:vAlign w:val="center"/>
          </w:tcPr>
          <w:p w:rsidR="003E1DAA" w:rsidRDefault="003E1DAA">
            <w:pPr>
              <w:spacing w:before="120"/>
              <w:jc w:val="center"/>
              <w:rPr>
                <w:rFonts w:ascii="Times New Roman" w:hAnsi="Times New Roman" w:cs="Times New Roman"/>
              </w:rPr>
            </w:pPr>
          </w:p>
        </w:tc>
        <w:tc>
          <w:tcPr>
            <w:tcW w:w="1105" w:type="dxa"/>
            <w:vAlign w:val="center"/>
          </w:tcPr>
          <w:p w:rsidR="003E1DAA" w:rsidRDefault="003E1DAA">
            <w:pPr>
              <w:spacing w:before="120"/>
              <w:jc w:val="center"/>
              <w:rPr>
                <w:rFonts w:ascii="Times New Roman" w:hAnsi="Times New Roman" w:cs="Times New Roman"/>
              </w:rPr>
            </w:pPr>
          </w:p>
        </w:tc>
        <w:tc>
          <w:tcPr>
            <w:tcW w:w="951" w:type="dxa"/>
            <w:vAlign w:val="center"/>
          </w:tcPr>
          <w:p w:rsidR="003E1DAA" w:rsidRDefault="003E1DAA">
            <w:pPr>
              <w:spacing w:before="120"/>
              <w:jc w:val="center"/>
              <w:rPr>
                <w:rFonts w:ascii="Times New Roman" w:hAnsi="Times New Roman" w:cs="Times New Roman"/>
              </w:rPr>
            </w:pPr>
          </w:p>
        </w:tc>
        <w:tc>
          <w:tcPr>
            <w:tcW w:w="1112" w:type="dxa"/>
            <w:vAlign w:val="center"/>
          </w:tcPr>
          <w:p w:rsidR="003E1DAA" w:rsidRDefault="003E1DAA">
            <w:pPr>
              <w:spacing w:before="120"/>
              <w:jc w:val="center"/>
              <w:rPr>
                <w:rFonts w:ascii="Times New Roman" w:hAnsi="Times New Roman" w:cs="Times New Roman"/>
              </w:rPr>
            </w:pPr>
          </w:p>
        </w:tc>
        <w:tc>
          <w:tcPr>
            <w:tcW w:w="1216" w:type="dxa"/>
            <w:vAlign w:val="center"/>
          </w:tcPr>
          <w:p w:rsidR="003E1DAA" w:rsidRDefault="003E1DAA">
            <w:pPr>
              <w:spacing w:before="120"/>
              <w:jc w:val="center"/>
              <w:rPr>
                <w:rFonts w:ascii="Times New Roman" w:hAnsi="Times New Roman" w:cs="Times New Roman"/>
              </w:rPr>
            </w:pPr>
          </w:p>
        </w:tc>
        <w:tc>
          <w:tcPr>
            <w:tcW w:w="948"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rPr>
      </w:pPr>
      <w:r>
        <w:rPr>
          <w:rFonts w:ascii="Times New Roman" w:hAnsi="Times New Roman" w:cs="Times New Roman"/>
          <w:lang w:val="en-US"/>
        </w:rPr>
        <w:br w:type="page"/>
      </w:r>
      <w:r>
        <w:rPr>
          <w:rFonts w:ascii="Times New Roman" w:hAnsi="Times New Roman" w:cs="Times New Roman"/>
          <w:lang w:val="en-US"/>
        </w:rPr>
        <w:lastRenderedPageBreak/>
        <w:t xml:space="preserve">III. </w:t>
      </w:r>
      <w:r>
        <w:rPr>
          <w:rFonts w:ascii="Times New Roman" w:hAnsi="Times New Roman" w:cs="Times New Roman"/>
        </w:rPr>
        <w:t>Phân loại các trường hợp người bị tai nạn lao động khám, điều trị tại các cơ sở khám bệnh, chữa bệnh trên toàn quốc theo nghề nghiệp</w:t>
      </w:r>
    </w:p>
    <w:tbl>
      <w:tblPr>
        <w:tblW w:w="0" w:type="auto"/>
        <w:tblInd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63"/>
        <w:gridCol w:w="1240"/>
        <w:gridCol w:w="1829"/>
        <w:gridCol w:w="1736"/>
        <w:gridCol w:w="1729"/>
        <w:gridCol w:w="764"/>
        <w:gridCol w:w="785"/>
      </w:tblGrid>
      <w:tr w:rsidR="003E1DAA">
        <w:tc>
          <w:tcPr>
            <w:tcW w:w="563"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TT</w:t>
            </w:r>
          </w:p>
        </w:tc>
        <w:tc>
          <w:tcPr>
            <w:tcW w:w="1240"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Địa</w:t>
            </w:r>
            <w:r>
              <w:rPr>
                <w:rFonts w:ascii="Times New Roman" w:hAnsi="Times New Roman" w:cs="Times New Roman"/>
                <w:b/>
                <w:lang w:val="en-US"/>
              </w:rPr>
              <w:t xml:space="preserve"> </w:t>
            </w:r>
            <w:r>
              <w:rPr>
                <w:rFonts w:ascii="Times New Roman" w:hAnsi="Times New Roman" w:cs="Times New Roman"/>
                <w:b/>
              </w:rPr>
              <w:t>phương</w:t>
            </w:r>
          </w:p>
        </w:tc>
        <w:tc>
          <w:tcPr>
            <w:tcW w:w="6058" w:type="dxa"/>
            <w:gridSpan w:val="4"/>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Số người b</w:t>
            </w:r>
            <w:r>
              <w:rPr>
                <w:rFonts w:ascii="Times New Roman" w:hAnsi="Times New Roman" w:cs="Times New Roman"/>
                <w:b/>
                <w:lang w:val="en-US"/>
              </w:rPr>
              <w:t>ị</w:t>
            </w:r>
            <w:r>
              <w:rPr>
                <w:rFonts w:ascii="Times New Roman" w:hAnsi="Times New Roman" w:cs="Times New Roman"/>
                <w:b/>
              </w:rPr>
              <w:t xml:space="preserve"> tai nạn lao động đến cơ sở khám bệnh, chữa bệnh phân theo nghề nghiệp chính</w:t>
            </w:r>
          </w:p>
        </w:tc>
        <w:tc>
          <w:tcPr>
            <w:tcW w:w="785" w:type="dxa"/>
            <w:vMerge w:val="restart"/>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Ghi</w:t>
            </w:r>
            <w:r>
              <w:rPr>
                <w:rFonts w:ascii="Times New Roman" w:hAnsi="Times New Roman" w:cs="Times New Roman"/>
                <w:b/>
                <w:lang w:val="en-US"/>
              </w:rPr>
              <w:t xml:space="preserve"> </w:t>
            </w:r>
            <w:r>
              <w:rPr>
                <w:rFonts w:ascii="Times New Roman" w:hAnsi="Times New Roman" w:cs="Times New Roman"/>
                <w:b/>
              </w:rPr>
              <w:t>chú</w:t>
            </w:r>
          </w:p>
        </w:tc>
      </w:tr>
      <w:tr w:rsidR="003E1DAA">
        <w:tc>
          <w:tcPr>
            <w:tcW w:w="563" w:type="dxa"/>
            <w:vMerge/>
            <w:vAlign w:val="center"/>
          </w:tcPr>
          <w:p w:rsidR="003E1DAA" w:rsidRDefault="003E1DAA">
            <w:pPr>
              <w:spacing w:before="120"/>
              <w:jc w:val="center"/>
              <w:rPr>
                <w:rFonts w:ascii="Times New Roman" w:hAnsi="Times New Roman" w:cs="Times New Roman"/>
              </w:rPr>
            </w:pPr>
          </w:p>
        </w:tc>
        <w:tc>
          <w:tcPr>
            <w:tcW w:w="1240" w:type="dxa"/>
            <w:vMerge/>
            <w:vAlign w:val="center"/>
          </w:tcPr>
          <w:p w:rsidR="003E1DAA" w:rsidRDefault="003E1DAA">
            <w:pPr>
              <w:spacing w:before="120"/>
              <w:jc w:val="center"/>
              <w:rPr>
                <w:rFonts w:ascii="Times New Roman" w:hAnsi="Times New Roman" w:cs="Times New Roman"/>
              </w:rPr>
            </w:pPr>
          </w:p>
        </w:tc>
        <w:tc>
          <w:tcPr>
            <w:tcW w:w="1829"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 xml:space="preserve">Nghề: ... </w:t>
            </w:r>
            <w:r>
              <w:rPr>
                <w:rFonts w:ascii="Times New Roman" w:hAnsi="Times New Roman" w:cs="Times New Roman"/>
                <w:b/>
                <w:vertAlign w:val="superscript"/>
              </w:rPr>
              <w:t>1</w:t>
            </w:r>
          </w:p>
        </w:tc>
        <w:tc>
          <w:tcPr>
            <w:tcW w:w="1736" w:type="dxa"/>
            <w:vAlign w:val="center"/>
          </w:tcPr>
          <w:p w:rsidR="003E1DAA" w:rsidRDefault="003E1DAA">
            <w:pPr>
              <w:spacing w:before="120"/>
              <w:jc w:val="center"/>
              <w:rPr>
                <w:rFonts w:ascii="Times New Roman" w:hAnsi="Times New Roman" w:cs="Times New Roman"/>
                <w:b/>
              </w:rPr>
            </w:pPr>
            <w:r>
              <w:rPr>
                <w:rFonts w:ascii="Times New Roman" w:hAnsi="Times New Roman" w:cs="Times New Roman"/>
                <w:b/>
              </w:rPr>
              <w:t>Nghề: ....</w:t>
            </w:r>
          </w:p>
        </w:tc>
        <w:tc>
          <w:tcPr>
            <w:tcW w:w="1729" w:type="dxa"/>
            <w:vAlign w:val="center"/>
          </w:tcPr>
          <w:p w:rsidR="003E1DAA" w:rsidRDefault="003E1DAA">
            <w:pPr>
              <w:spacing w:before="120"/>
              <w:jc w:val="center"/>
              <w:rPr>
                <w:rFonts w:ascii="Times New Roman" w:hAnsi="Times New Roman" w:cs="Times New Roman"/>
                <w:b/>
                <w:lang w:val="en-US"/>
              </w:rPr>
            </w:pPr>
            <w:r>
              <w:rPr>
                <w:rFonts w:ascii="Times New Roman" w:hAnsi="Times New Roman" w:cs="Times New Roman"/>
                <w:b/>
              </w:rPr>
              <w:t xml:space="preserve">Nghề: </w:t>
            </w:r>
            <w:r>
              <w:rPr>
                <w:rFonts w:ascii="Times New Roman" w:hAnsi="Times New Roman" w:cs="Times New Roman"/>
                <w:b/>
                <w:lang w:val="en-US"/>
              </w:rPr>
              <w:t>….</w:t>
            </w:r>
          </w:p>
        </w:tc>
        <w:tc>
          <w:tcPr>
            <w:tcW w:w="764" w:type="dxa"/>
            <w:vAlign w:val="center"/>
          </w:tcPr>
          <w:p w:rsidR="003E1DAA" w:rsidRDefault="003E1DAA">
            <w:pPr>
              <w:spacing w:before="120"/>
              <w:jc w:val="center"/>
              <w:rPr>
                <w:rFonts w:ascii="Times New Roman" w:hAnsi="Times New Roman" w:cs="Times New Roman"/>
                <w:b/>
                <w:lang w:val="en-US"/>
              </w:rPr>
            </w:pPr>
            <w:r>
              <w:rPr>
                <w:rFonts w:ascii="Times New Roman" w:hAnsi="Times New Roman" w:cs="Times New Roman"/>
                <w:b/>
                <w:lang w:val="en-US"/>
              </w:rPr>
              <w:t>….</w:t>
            </w:r>
          </w:p>
        </w:tc>
        <w:tc>
          <w:tcPr>
            <w:tcW w:w="785" w:type="dxa"/>
            <w:vMerge/>
            <w:vAlign w:val="center"/>
          </w:tcPr>
          <w:p w:rsidR="003E1DAA" w:rsidRDefault="003E1DAA">
            <w:pPr>
              <w:spacing w:before="120"/>
              <w:jc w:val="center"/>
              <w:rPr>
                <w:rFonts w:ascii="Times New Roman" w:hAnsi="Times New Roman" w:cs="Times New Roman"/>
              </w:rPr>
            </w:pPr>
          </w:p>
        </w:tc>
      </w:tr>
      <w:tr w:rsidR="003E1DAA">
        <w:tc>
          <w:tcPr>
            <w:tcW w:w="563"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1</w:t>
            </w:r>
          </w:p>
        </w:tc>
        <w:tc>
          <w:tcPr>
            <w:tcW w:w="1240"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2</w:t>
            </w:r>
          </w:p>
        </w:tc>
        <w:tc>
          <w:tcPr>
            <w:tcW w:w="1829"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4</w:t>
            </w:r>
          </w:p>
        </w:tc>
        <w:tc>
          <w:tcPr>
            <w:tcW w:w="1736" w:type="dxa"/>
            <w:vAlign w:val="center"/>
          </w:tcPr>
          <w:p w:rsidR="003E1DAA" w:rsidRDefault="003E1DAA">
            <w:pPr>
              <w:spacing w:before="120"/>
              <w:jc w:val="center"/>
              <w:rPr>
                <w:rFonts w:ascii="Times New Roman" w:hAnsi="Times New Roman" w:cs="Times New Roman"/>
              </w:rPr>
            </w:pPr>
            <w:r>
              <w:rPr>
                <w:rFonts w:ascii="Times New Roman" w:hAnsi="Times New Roman" w:cs="Times New Roman"/>
              </w:rPr>
              <w:t>5</w:t>
            </w:r>
          </w:p>
        </w:tc>
        <w:tc>
          <w:tcPr>
            <w:tcW w:w="1729" w:type="dxa"/>
            <w:vAlign w:val="center"/>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w:t>
            </w:r>
          </w:p>
        </w:tc>
        <w:tc>
          <w:tcPr>
            <w:tcW w:w="764" w:type="dxa"/>
            <w:vAlign w:val="center"/>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w:t>
            </w:r>
          </w:p>
        </w:tc>
        <w:tc>
          <w:tcPr>
            <w:tcW w:w="785" w:type="dxa"/>
            <w:vAlign w:val="center"/>
          </w:tcPr>
          <w:p w:rsidR="003E1DAA" w:rsidRDefault="003E1DAA">
            <w:pPr>
              <w:spacing w:before="120"/>
              <w:jc w:val="center"/>
              <w:rPr>
                <w:rFonts w:ascii="Times New Roman" w:hAnsi="Times New Roman" w:cs="Times New Roman"/>
                <w:lang w:val="en-US"/>
              </w:rPr>
            </w:pPr>
            <w:r>
              <w:rPr>
                <w:rFonts w:ascii="Times New Roman" w:hAnsi="Times New Roman" w:cs="Times New Roman"/>
                <w:lang w:val="en-US"/>
              </w:rPr>
              <w:t>….</w:t>
            </w:r>
          </w:p>
        </w:tc>
      </w:tr>
      <w:tr w:rsidR="003E1DAA">
        <w:tc>
          <w:tcPr>
            <w:tcW w:w="563" w:type="dxa"/>
            <w:vAlign w:val="center"/>
          </w:tcPr>
          <w:p w:rsidR="003E1DAA" w:rsidRDefault="003E1DAA">
            <w:pPr>
              <w:spacing w:before="120"/>
              <w:jc w:val="center"/>
              <w:rPr>
                <w:rFonts w:ascii="Times New Roman" w:hAnsi="Times New Roman" w:cs="Times New Roman"/>
              </w:rPr>
            </w:pPr>
          </w:p>
        </w:tc>
        <w:tc>
          <w:tcPr>
            <w:tcW w:w="1240" w:type="dxa"/>
            <w:vAlign w:val="center"/>
          </w:tcPr>
          <w:p w:rsidR="003E1DAA" w:rsidRDefault="003E1DAA">
            <w:pPr>
              <w:spacing w:before="120"/>
              <w:jc w:val="center"/>
              <w:rPr>
                <w:rFonts w:ascii="Times New Roman" w:hAnsi="Times New Roman" w:cs="Times New Roman"/>
              </w:rPr>
            </w:pPr>
          </w:p>
        </w:tc>
        <w:tc>
          <w:tcPr>
            <w:tcW w:w="1829" w:type="dxa"/>
            <w:vAlign w:val="center"/>
          </w:tcPr>
          <w:p w:rsidR="003E1DAA" w:rsidRDefault="003E1DAA">
            <w:pPr>
              <w:spacing w:before="120"/>
              <w:jc w:val="center"/>
              <w:rPr>
                <w:rFonts w:ascii="Times New Roman" w:hAnsi="Times New Roman" w:cs="Times New Roman"/>
              </w:rPr>
            </w:pPr>
          </w:p>
        </w:tc>
        <w:tc>
          <w:tcPr>
            <w:tcW w:w="1736" w:type="dxa"/>
            <w:vAlign w:val="center"/>
          </w:tcPr>
          <w:p w:rsidR="003E1DAA" w:rsidRDefault="003E1DAA">
            <w:pPr>
              <w:spacing w:before="120"/>
              <w:jc w:val="center"/>
              <w:rPr>
                <w:rFonts w:ascii="Times New Roman" w:hAnsi="Times New Roman" w:cs="Times New Roman"/>
              </w:rPr>
            </w:pPr>
          </w:p>
        </w:tc>
        <w:tc>
          <w:tcPr>
            <w:tcW w:w="1729" w:type="dxa"/>
            <w:vAlign w:val="center"/>
          </w:tcPr>
          <w:p w:rsidR="003E1DAA" w:rsidRDefault="003E1DAA">
            <w:pPr>
              <w:spacing w:before="120"/>
              <w:jc w:val="center"/>
              <w:rPr>
                <w:rFonts w:ascii="Times New Roman" w:hAnsi="Times New Roman" w:cs="Times New Roman"/>
              </w:rPr>
            </w:pPr>
          </w:p>
        </w:tc>
        <w:tc>
          <w:tcPr>
            <w:tcW w:w="764" w:type="dxa"/>
            <w:vAlign w:val="center"/>
          </w:tcPr>
          <w:p w:rsidR="003E1DAA" w:rsidRDefault="003E1DAA">
            <w:pPr>
              <w:spacing w:before="120"/>
              <w:jc w:val="center"/>
              <w:rPr>
                <w:rFonts w:ascii="Times New Roman" w:hAnsi="Times New Roman" w:cs="Times New Roman"/>
              </w:rPr>
            </w:pPr>
          </w:p>
        </w:tc>
        <w:tc>
          <w:tcPr>
            <w:tcW w:w="785" w:type="dxa"/>
            <w:vAlign w:val="center"/>
          </w:tcPr>
          <w:p w:rsidR="003E1DAA" w:rsidRDefault="003E1DAA">
            <w:pPr>
              <w:spacing w:before="120"/>
              <w:jc w:val="center"/>
              <w:rPr>
                <w:rFonts w:ascii="Times New Roman" w:hAnsi="Times New Roman" w:cs="Times New Roman"/>
              </w:rPr>
            </w:pPr>
          </w:p>
        </w:tc>
      </w:tr>
    </w:tbl>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428"/>
      </w:tblGrid>
      <w:tr w:rsidR="003E1DAA" w:rsidRPr="003E1DAA" w:rsidTr="003E1DAA">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 xml:space="preserve">NGƯỜI LẬP BÁO CÁO </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w:t>
            </w:r>
          </w:p>
        </w:tc>
        <w:tc>
          <w:tcPr>
            <w:tcW w:w="4428" w:type="dxa"/>
            <w:shd w:val="clear" w:color="auto" w:fill="auto"/>
          </w:tcPr>
          <w:p w:rsidR="003E1DAA" w:rsidRPr="003E1DAA" w:rsidRDefault="003E1DAA" w:rsidP="003E1DAA">
            <w:pPr>
              <w:spacing w:before="120"/>
              <w:jc w:val="center"/>
              <w:rPr>
                <w:rFonts w:ascii="Times New Roman" w:hAnsi="Times New Roman" w:cs="Times New Roman"/>
                <w:lang w:val="en-US"/>
              </w:rPr>
            </w:pPr>
            <w:r w:rsidRPr="003E1DAA">
              <w:rPr>
                <w:rFonts w:ascii="Times New Roman" w:hAnsi="Times New Roman" w:cs="Times New Roman"/>
                <w:b/>
              </w:rPr>
              <w:t>LÃNH ĐẠO BỘ Y T</w:t>
            </w:r>
            <w:r w:rsidRPr="003E1DAA">
              <w:rPr>
                <w:rFonts w:ascii="Times New Roman" w:hAnsi="Times New Roman" w:cs="Times New Roman"/>
                <w:b/>
                <w:lang w:val="en-US"/>
              </w:rPr>
              <w:t>Ế</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và đ</w:t>
            </w:r>
            <w:r w:rsidRPr="003E1DAA">
              <w:rPr>
                <w:rFonts w:ascii="Times New Roman" w:hAnsi="Times New Roman" w:cs="Times New Roman"/>
                <w:i/>
                <w:lang w:val="en-US"/>
              </w:rPr>
              <w:t>ó</w:t>
            </w:r>
            <w:r w:rsidRPr="003E1DAA">
              <w:rPr>
                <w:rFonts w:ascii="Times New Roman" w:hAnsi="Times New Roman" w:cs="Times New Roman"/>
                <w:i/>
              </w:rPr>
              <w:t>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__________</w:t>
      </w:r>
    </w:p>
    <w:p w:rsidR="003E1DAA" w:rsidRDefault="003E1DAA">
      <w:pPr>
        <w:spacing w:before="120"/>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Ghi tên và mã số nghề nghiệp theo danh mục nghề nghiệp do Th</w:t>
      </w:r>
      <w:r>
        <w:rPr>
          <w:rFonts w:ascii="Times New Roman" w:hAnsi="Times New Roman" w:cs="Times New Roman"/>
          <w:lang w:val="en-US"/>
        </w:rPr>
        <w:t>ủ</w:t>
      </w:r>
      <w:r>
        <w:rPr>
          <w:rFonts w:ascii="Times New Roman" w:hAnsi="Times New Roman" w:cs="Times New Roman"/>
        </w:rPr>
        <w:t xml:space="preserve"> tướng Chính phủ ban hành theo quy định của Luật Thống kê.</w:t>
      </w:r>
    </w:p>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XXI</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THÔNG BÁO THÔNG TIN CỦA NGƯỜI LÀM CÔNG TÁC Y TẾ CƠ SỞ</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rPr>
              <w:t>CƠ QUAN CHỦ QUẢN</w:t>
            </w:r>
            <w:r w:rsidRPr="003E1DAA">
              <w:rPr>
                <w:rFonts w:ascii="Times New Roman" w:hAnsi="Times New Roman" w:cs="Times New Roman"/>
                <w:lang w:val="en-US"/>
              </w:rPr>
              <w:br/>
            </w:r>
            <w:r w:rsidRPr="003E1DAA">
              <w:rPr>
                <w:rFonts w:ascii="Times New Roman" w:hAnsi="Times New Roman" w:cs="Times New Roman"/>
                <w:b/>
              </w:rPr>
              <w:t>TÊN CƠ QUAN, ĐƠN VỊ</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rPr>
              <w:t>Số:</w:t>
            </w:r>
            <w:r w:rsidRPr="003E1DAA">
              <w:rPr>
                <w:rFonts w:ascii="Times New Roman" w:hAnsi="Times New Roman" w:cs="Times New Roman"/>
                <w:lang w:val="en-US"/>
              </w:rPr>
              <w:t>……..</w:t>
            </w:r>
            <w:r w:rsidRPr="003E1DAA">
              <w:rPr>
                <w:rFonts w:ascii="Times New Roman" w:hAnsi="Times New Roman" w:cs="Times New Roman"/>
              </w:rPr>
              <w:t xml:space="preserve"> /TB-....</w:t>
            </w:r>
          </w:p>
        </w:tc>
        <w:tc>
          <w:tcPr>
            <w:tcW w:w="5508" w:type="dxa"/>
            <w:shd w:val="clear" w:color="auto" w:fill="auto"/>
          </w:tcPr>
          <w:p w:rsidR="003E1DAA" w:rsidRPr="003E1DAA" w:rsidRDefault="003E1DAA" w:rsidP="003E1DAA">
            <w:pPr>
              <w:spacing w:before="120"/>
              <w:jc w:val="center"/>
              <w:rPr>
                <w:rFonts w:ascii="Times New Roman" w:hAnsi="Times New Roman" w:cs="Times New Roman"/>
                <w:i/>
              </w:rPr>
            </w:pPr>
            <w:r w:rsidRPr="003E1DAA">
              <w:rPr>
                <w:rFonts w:ascii="Times New Roman" w:hAnsi="Times New Roman" w:cs="Times New Roman"/>
                <w:i/>
                <w:lang w:val="en-US"/>
              </w:rPr>
              <w:t xml:space="preserve">………….., </w:t>
            </w:r>
            <w:r w:rsidRPr="003E1DAA">
              <w:rPr>
                <w:rFonts w:ascii="Times New Roman" w:hAnsi="Times New Roman" w:cs="Times New Roman"/>
                <w:i/>
              </w:rPr>
              <w:t xml:space="preserve">ngày </w:t>
            </w:r>
            <w:r w:rsidRPr="003E1DAA">
              <w:rPr>
                <w:rFonts w:ascii="Times New Roman" w:hAnsi="Times New Roman" w:cs="Times New Roman"/>
                <w:i/>
                <w:lang w:val="en-US"/>
              </w:rPr>
              <w:t xml:space="preserve">…. </w:t>
            </w:r>
            <w:r w:rsidRPr="003E1DAA">
              <w:rPr>
                <w:rFonts w:ascii="Times New Roman" w:hAnsi="Times New Roman" w:cs="Times New Roman"/>
                <w:i/>
              </w:rPr>
              <w:t xml:space="preserve">tháng </w:t>
            </w:r>
            <w:r w:rsidRPr="003E1DAA">
              <w:rPr>
                <w:rFonts w:ascii="Times New Roman" w:hAnsi="Times New Roman" w:cs="Times New Roman"/>
                <w:i/>
                <w:lang w:val="en-US"/>
              </w:rPr>
              <w:t xml:space="preserve">…. </w:t>
            </w:r>
            <w:r w:rsidRPr="003E1DAA">
              <w:rPr>
                <w:rFonts w:ascii="Times New Roman" w:hAnsi="Times New Roman" w:cs="Times New Roman"/>
                <w:i/>
              </w:rPr>
              <w:t>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r>
        <w:rPr>
          <w:rFonts w:ascii="Times New Roman" w:hAnsi="Times New Roman" w:cs="Times New Roman"/>
          <w:b/>
        </w:rPr>
        <w:t>THÔNG BÁO</w:t>
      </w:r>
    </w:p>
    <w:p w:rsidR="003E1DAA" w:rsidRDefault="003E1DAA">
      <w:pPr>
        <w:spacing w:before="120"/>
        <w:jc w:val="center"/>
        <w:rPr>
          <w:rFonts w:ascii="Times New Roman" w:hAnsi="Times New Roman" w:cs="Times New Roman"/>
          <w:b/>
        </w:rPr>
      </w:pPr>
      <w:r>
        <w:rPr>
          <w:rFonts w:ascii="Times New Roman" w:hAnsi="Times New Roman" w:cs="Times New Roman"/>
          <w:b/>
          <w:lang w:val="en-US"/>
        </w:rPr>
        <w:t>V</w:t>
      </w:r>
      <w:r>
        <w:rPr>
          <w:rFonts w:ascii="Times New Roman" w:hAnsi="Times New Roman" w:cs="Times New Roman"/>
          <w:b/>
        </w:rPr>
        <w:t>ề thông tin của người làm công tác y tế cơ sở</w:t>
      </w:r>
    </w:p>
    <w:p w:rsidR="003E1DAA" w:rsidRDefault="003E1DAA">
      <w:pPr>
        <w:tabs>
          <w:tab w:val="left" w:leader="dot" w:pos="7680"/>
        </w:tabs>
        <w:spacing w:before="120"/>
        <w:jc w:val="center"/>
        <w:rPr>
          <w:rFonts w:ascii="Times New Roman" w:hAnsi="Times New Roman" w:cs="Times New Roman"/>
          <w:lang w:val="en-US"/>
        </w:rPr>
      </w:pPr>
      <w:r>
        <w:rPr>
          <w:rFonts w:ascii="Times New Roman" w:hAnsi="Times New Roman" w:cs="Times New Roman"/>
        </w:rPr>
        <w:t>Kính gửi: Sở Y tế</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rPr>
      </w:pPr>
      <w:r>
        <w:rPr>
          <w:rFonts w:ascii="Times New Roman" w:hAnsi="Times New Roman" w:cs="Times New Roman"/>
        </w:rPr>
        <w:t>Căn cứ Nghị định số 39/2016/NĐ-CP ngày 15 tháng 5 năm 2016 của Chính phủ quy định chi tiết thi hành một số điều của Luật an toàn, vệ sinh lao động.</w:t>
      </w:r>
    </w:p>
    <w:p w:rsidR="003E1DAA" w:rsidRDefault="003E1DAA">
      <w:pPr>
        <w:tabs>
          <w:tab w:val="left" w:leader="dot" w:pos="5040"/>
          <w:tab w:val="left" w:leader="dot" w:pos="9120"/>
        </w:tabs>
        <w:spacing w:before="120"/>
        <w:rPr>
          <w:rFonts w:ascii="Times New Roman" w:hAnsi="Times New Roman" w:cs="Times New Roman"/>
        </w:rPr>
      </w:pPr>
      <w:r>
        <w:rPr>
          <w:rFonts w:ascii="Times New Roman" w:hAnsi="Times New Roman" w:cs="Times New Roman"/>
        </w:rPr>
        <w:t xml:space="preserve">Tên cơ sở sản xuất kinh doanh: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đại diện ông (bà)</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Địa chỉ:</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5040"/>
          <w:tab w:val="left" w:leader="dot" w:pos="9120"/>
        </w:tabs>
        <w:spacing w:before="120"/>
        <w:rPr>
          <w:rFonts w:ascii="Times New Roman" w:hAnsi="Times New Roman" w:cs="Times New Roman"/>
        </w:rPr>
      </w:pPr>
      <w:r>
        <w:rPr>
          <w:rFonts w:ascii="Times New Roman" w:hAnsi="Times New Roman" w:cs="Times New Roman"/>
        </w:rPr>
        <w:t xml:space="preserve">Điện thoại </w:t>
      </w:r>
      <w:r>
        <w:rPr>
          <w:rFonts w:ascii="Times New Roman" w:hAnsi="Times New Roman" w:cs="Times New Roman"/>
        </w:rPr>
        <w:tab/>
      </w:r>
      <w:r>
        <w:rPr>
          <w:rFonts w:ascii="Times New Roman" w:hAnsi="Times New Roman" w:cs="Times New Roman"/>
          <w:lang w:val="en-US"/>
        </w:rPr>
        <w:t xml:space="preserve"> </w:t>
      </w:r>
      <w:r>
        <w:rPr>
          <w:rFonts w:ascii="Times New Roman" w:hAnsi="Times New Roman" w:cs="Times New Roman"/>
        </w:rPr>
        <w:t>Fax:</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5040"/>
          <w:tab w:val="left" w:leader="dot" w:pos="9120"/>
        </w:tabs>
        <w:spacing w:before="120"/>
        <w:rPr>
          <w:rFonts w:ascii="Times New Roman" w:hAnsi="Times New Roman" w:cs="Times New Roman"/>
        </w:rPr>
      </w:pPr>
      <w:r>
        <w:rPr>
          <w:rFonts w:ascii="Times New Roman" w:hAnsi="Times New Roman" w:cs="Times New Roman"/>
        </w:rPr>
        <w:t xml:space="preserve">Thông báo người làm công tác y tế thực hiện nhiệm vụ chăm sóc sức khỏe, phòng chống bệnh nghề nghiệp cho cơ sở sản xuất kinh doanh (tên cơ sở sản xuất kinh doanh): </w:t>
      </w:r>
      <w:r>
        <w:rPr>
          <w:rFonts w:ascii="Times New Roman" w:hAnsi="Times New Roman" w:cs="Times New Roman"/>
        </w:rPr>
        <w:tab/>
        <w:t xml:space="preserve">, </w:t>
      </w:r>
      <w:r>
        <w:rPr>
          <w:rFonts w:ascii="Times New Roman" w:hAnsi="Times New Roman" w:cs="Times New Roman"/>
        </w:rPr>
        <w:br/>
        <w:t>cụ thể:</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Họ và tên:</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Trình độ chuyên môn:</w:t>
      </w:r>
      <w:r>
        <w:rPr>
          <w:rFonts w:ascii="Times New Roman" w:hAnsi="Times New Roman" w:cs="Times New Roman"/>
          <w:lang w:val="en-US"/>
        </w:rPr>
        <w:t xml:space="preserve"> </w:t>
      </w:r>
      <w:r>
        <w:rPr>
          <w:rFonts w:ascii="Times New Roman" w:hAnsi="Times New Roman" w:cs="Times New Roman"/>
        </w:rPr>
        <w:tab/>
      </w:r>
      <w:bookmarkStart w:id="39" w:name="bookmark45"/>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điện thoại liên hệ:</w:t>
      </w:r>
      <w:bookmarkEnd w:id="39"/>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Chứng nhận, chứng chỉ về y tế lao động:</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77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lang w:val="en-US"/>
              </w:rPr>
              <w:t xml:space="preserve">- </w:t>
            </w:r>
            <w:r w:rsidRPr="003E1DAA">
              <w:rPr>
                <w:rFonts w:ascii="Times New Roman" w:hAnsi="Times New Roman" w:cs="Times New Roman"/>
              </w:rPr>
              <w:t xml:space="preserve">Như trên; </w:t>
            </w:r>
            <w:r w:rsidRPr="003E1DAA">
              <w:rPr>
                <w:rFonts w:ascii="Times New Roman" w:hAnsi="Times New Roman" w:cs="Times New Roman"/>
                <w:lang w:val="en-US"/>
              </w:rPr>
              <w:br/>
              <w:t xml:space="preserve">- </w:t>
            </w:r>
            <w:r w:rsidRPr="003E1DAA">
              <w:rPr>
                <w:rFonts w:ascii="Times New Roman" w:hAnsi="Times New Roman" w:cs="Times New Roman"/>
              </w:rPr>
              <w:t>.......................</w:t>
            </w:r>
            <w:r w:rsidRPr="003E1DAA">
              <w:rPr>
                <w:rFonts w:ascii="Times New Roman" w:hAnsi="Times New Roman" w:cs="Times New Roman"/>
                <w:lang w:val="en-US"/>
              </w:rPr>
              <w:br/>
              <w:t xml:space="preserve">- Lưu: VT, </w:t>
            </w:r>
            <w:r w:rsidRPr="003E1DAA">
              <w:rPr>
                <w:rFonts w:ascii="Times New Roman" w:hAnsi="Times New Roman" w:cs="Times New Roman"/>
              </w:rPr>
              <w:t>.......</w:t>
            </w:r>
          </w:p>
        </w:tc>
        <w:tc>
          <w:tcPr>
            <w:tcW w:w="477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ĐẠI DIỆN NGƯỜI SỬ DỤNG LAO ĐỘNG</w:t>
            </w:r>
            <w:r w:rsidRPr="003E1DAA">
              <w:rPr>
                <w:rFonts w:ascii="Times New Roman" w:hAnsi="Times New Roman" w:cs="Times New Roman"/>
                <w:b/>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xml:space="preserve"> ghi </w:t>
            </w:r>
            <w:r w:rsidRPr="003E1DAA">
              <w:rPr>
                <w:rFonts w:ascii="Times New Roman" w:hAnsi="Times New Roman" w:cs="Times New Roman"/>
                <w:i/>
                <w:lang w:val="en-US"/>
              </w:rPr>
              <w:t>rõ</w:t>
            </w:r>
            <w:r w:rsidRPr="003E1DAA">
              <w:rPr>
                <w:rFonts w:ascii="Times New Roman" w:hAnsi="Times New Roman" w:cs="Times New Roman"/>
                <w:i/>
              </w:rPr>
              <w:t xml:space="preserve"> họ </w:t>
            </w:r>
            <w:r w:rsidRPr="003E1DAA">
              <w:rPr>
                <w:rFonts w:ascii="Times New Roman" w:hAnsi="Times New Roman" w:cs="Times New Roman"/>
                <w:i/>
                <w:lang w:val="en-US"/>
              </w:rPr>
              <w:t>t</w:t>
            </w:r>
            <w:r w:rsidRPr="003E1DAA">
              <w:rPr>
                <w:rFonts w:ascii="Times New Roman" w:hAnsi="Times New Roman" w:cs="Times New Roman"/>
                <w:i/>
              </w:rPr>
              <w:t>ên, chức vụ, đóng dấu)</w:t>
            </w:r>
          </w:p>
        </w:tc>
      </w:tr>
    </w:tbl>
    <w:p w:rsidR="003E1DAA" w:rsidRDefault="003E1DAA">
      <w:pPr>
        <w:spacing w:before="120"/>
        <w:rPr>
          <w:rFonts w:ascii="Times New Roman" w:hAnsi="Times New Roman" w:cs="Times New Roman"/>
          <w:lang w:val="en-US"/>
        </w:rPr>
      </w:pPr>
      <w:r>
        <w:rPr>
          <w:rFonts w:ascii="Times New Roman" w:hAnsi="Times New Roman" w:cs="Times New Roman"/>
          <w:lang w:val="en-US"/>
        </w:rPr>
        <w:t xml:space="preserve"> </w:t>
      </w:r>
    </w:p>
    <w:p w:rsidR="003E1DAA" w:rsidRDefault="003E1DAA">
      <w:pPr>
        <w:spacing w:before="120"/>
        <w:jc w:val="center"/>
        <w:rPr>
          <w:rFonts w:ascii="Times New Roman" w:hAnsi="Times New Roman" w:cs="Times New Roman"/>
          <w:b/>
        </w:rPr>
      </w:pPr>
      <w:r>
        <w:rPr>
          <w:rFonts w:ascii="Times New Roman" w:hAnsi="Times New Roman" w:cs="Times New Roman"/>
          <w:b/>
        </w:rPr>
        <w:br w:type="page"/>
      </w:r>
      <w:r>
        <w:rPr>
          <w:rFonts w:ascii="Times New Roman" w:hAnsi="Times New Roman" w:cs="Times New Roman"/>
          <w:b/>
        </w:rPr>
        <w:lastRenderedPageBreak/>
        <w:t>PHỤ LỤC XXII</w:t>
      </w:r>
    </w:p>
    <w:p w:rsidR="003E1DAA" w:rsidRDefault="003E1DAA">
      <w:pPr>
        <w:spacing w:before="120"/>
        <w:jc w:val="center"/>
        <w:rPr>
          <w:rFonts w:ascii="Times New Roman" w:hAnsi="Times New Roman" w:cs="Times New Roman"/>
        </w:rPr>
      </w:pPr>
      <w:r>
        <w:rPr>
          <w:rFonts w:ascii="Times New Roman" w:hAnsi="Times New Roman" w:cs="Times New Roman"/>
          <w:lang w:val="en-US"/>
        </w:rPr>
        <w:t>MẪU THÔNG BÁO THÔNG TIN CƠ SỞ KHÁM BỆNH, CHỮA BỆNH CUNG CẤP DỊCH VỤ CHĂM SÓC VÀ QUẢN LÝ SỨC KHỎE NGƯỜI LAO ĐỘNG</w:t>
      </w:r>
      <w:r>
        <w:rPr>
          <w:rFonts w:ascii="Times New Roman" w:hAnsi="Times New Roman" w:cs="Times New Roman"/>
          <w:lang w:val="en-US"/>
        </w:rPr>
        <w:br/>
      </w:r>
      <w:r>
        <w:rPr>
          <w:rFonts w:ascii="Times New Roman" w:hAnsi="Times New Roman" w:cs="Times New Roman"/>
          <w:i/>
        </w:rPr>
        <w:t>(Kèm theo Nghị định số 39/2016/NĐ-CP ngày 15 tháng 5 năm 2016 của Chính phủ)</w:t>
      </w:r>
    </w:p>
    <w:tbl>
      <w:tblPr>
        <w:tblW w:w="0" w:type="auto"/>
        <w:tblInd w:w="0" w:type="dxa"/>
        <w:tblLayout w:type="fixed"/>
        <w:tblLook w:val="0000" w:firstRow="0" w:lastRow="0" w:firstColumn="0" w:lastColumn="0" w:noHBand="0" w:noVBand="0"/>
      </w:tblPr>
      <w:tblGrid>
        <w:gridCol w:w="3348"/>
        <w:gridCol w:w="5508"/>
      </w:tblGrid>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rPr>
              <w:t>CƠ QUAN CHỦ QUẢN</w:t>
            </w:r>
            <w:r w:rsidRPr="003E1DAA">
              <w:rPr>
                <w:rFonts w:ascii="Times New Roman" w:hAnsi="Times New Roman" w:cs="Times New Roman"/>
                <w:lang w:val="en-US"/>
              </w:rPr>
              <w:br/>
            </w:r>
            <w:r w:rsidRPr="003E1DAA">
              <w:rPr>
                <w:rFonts w:ascii="Times New Roman" w:hAnsi="Times New Roman" w:cs="Times New Roman"/>
                <w:b/>
              </w:rPr>
              <w:t>TÊN CƠ QUAN, ĐƠN VỊ</w:t>
            </w:r>
            <w:r w:rsidRPr="003E1DAA">
              <w:rPr>
                <w:rFonts w:ascii="Times New Roman" w:hAnsi="Times New Roman" w:cs="Times New Roman"/>
                <w:b/>
              </w:rPr>
              <w:br/>
              <w:t>-------</w:t>
            </w:r>
          </w:p>
        </w:tc>
        <w:tc>
          <w:tcPr>
            <w:tcW w:w="550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b/>
              </w:rPr>
              <w:t>CỘNG HÒA XÃ HỘI CHỦ NGHĨA VIỆT NAM</w:t>
            </w:r>
            <w:r w:rsidRPr="003E1DAA">
              <w:rPr>
                <w:rFonts w:ascii="Times New Roman" w:hAnsi="Times New Roman" w:cs="Times New Roman"/>
                <w:b/>
              </w:rPr>
              <w:br/>
              <w:t xml:space="preserve">Độc lập - Tự do - Hạnh phúc </w:t>
            </w:r>
            <w:r w:rsidRPr="003E1DAA">
              <w:rPr>
                <w:rFonts w:ascii="Times New Roman" w:hAnsi="Times New Roman" w:cs="Times New Roman"/>
                <w:b/>
              </w:rPr>
              <w:br/>
              <w:t>---------------</w:t>
            </w:r>
          </w:p>
        </w:tc>
      </w:tr>
      <w:tr w:rsidR="003E1DAA" w:rsidRPr="003E1DAA" w:rsidTr="003E1DAA">
        <w:tc>
          <w:tcPr>
            <w:tcW w:w="3348" w:type="dxa"/>
            <w:shd w:val="clear" w:color="auto" w:fill="auto"/>
          </w:tcPr>
          <w:p w:rsidR="003E1DAA" w:rsidRPr="003E1DAA" w:rsidRDefault="003E1DAA" w:rsidP="003E1DAA">
            <w:pPr>
              <w:spacing w:before="120"/>
              <w:jc w:val="center"/>
              <w:rPr>
                <w:rFonts w:ascii="Times New Roman" w:hAnsi="Times New Roman" w:cs="Times New Roman"/>
              </w:rPr>
            </w:pPr>
            <w:r w:rsidRPr="003E1DAA">
              <w:rPr>
                <w:rFonts w:ascii="Times New Roman" w:hAnsi="Times New Roman" w:cs="Times New Roman"/>
              </w:rPr>
              <w:t>Số: .................../TB-....</w:t>
            </w:r>
          </w:p>
        </w:tc>
        <w:tc>
          <w:tcPr>
            <w:tcW w:w="5508" w:type="dxa"/>
            <w:shd w:val="clear" w:color="auto" w:fill="auto"/>
          </w:tcPr>
          <w:p w:rsidR="003E1DAA" w:rsidRPr="003E1DAA" w:rsidRDefault="003E1DAA" w:rsidP="003E1DAA">
            <w:pPr>
              <w:spacing w:before="120"/>
              <w:jc w:val="center"/>
              <w:rPr>
                <w:rFonts w:ascii="Times New Roman" w:hAnsi="Times New Roman" w:cs="Times New Roman"/>
                <w:i/>
                <w:lang w:val="en-US"/>
              </w:rPr>
            </w:pPr>
            <w:r w:rsidRPr="003E1DAA">
              <w:rPr>
                <w:rFonts w:ascii="Times New Roman" w:hAnsi="Times New Roman" w:cs="Times New Roman"/>
                <w:i/>
              </w:rPr>
              <w:t>......................, ngày</w:t>
            </w:r>
            <w:r w:rsidRPr="003E1DAA">
              <w:rPr>
                <w:rFonts w:ascii="Times New Roman" w:hAnsi="Times New Roman" w:cs="Times New Roman"/>
                <w:i/>
                <w:lang w:val="en-US"/>
              </w:rPr>
              <w:t xml:space="preserve"> …. </w:t>
            </w:r>
            <w:r w:rsidRPr="003E1DAA">
              <w:rPr>
                <w:rFonts w:ascii="Times New Roman" w:hAnsi="Times New Roman" w:cs="Times New Roman"/>
                <w:i/>
              </w:rPr>
              <w:t>tháng</w:t>
            </w:r>
            <w:r w:rsidRPr="003E1DAA">
              <w:rPr>
                <w:rFonts w:ascii="Times New Roman" w:hAnsi="Times New Roman" w:cs="Times New Roman"/>
                <w:i/>
                <w:lang w:val="en-US"/>
              </w:rPr>
              <w:t xml:space="preserve"> ….</w:t>
            </w:r>
            <w:r w:rsidRPr="003E1DAA">
              <w:rPr>
                <w:rFonts w:ascii="Times New Roman" w:hAnsi="Times New Roman" w:cs="Times New Roman"/>
                <w:i/>
              </w:rPr>
              <w:t xml:space="preserve"> năm</w:t>
            </w:r>
            <w:r w:rsidRPr="003E1DAA">
              <w:rPr>
                <w:rFonts w:ascii="Times New Roman" w:hAnsi="Times New Roman" w:cs="Times New Roman"/>
                <w:i/>
                <w:lang w:val="en-US"/>
              </w:rPr>
              <w:t xml:space="preserve"> …..</w:t>
            </w:r>
          </w:p>
        </w:tc>
      </w:tr>
    </w:tbl>
    <w:p w:rsidR="003E1DAA" w:rsidRDefault="003E1DAA">
      <w:pPr>
        <w:spacing w:before="120"/>
        <w:rPr>
          <w:rFonts w:ascii="Times New Roman" w:hAnsi="Times New Roman" w:cs="Times New Roman"/>
          <w:lang w:val="en-US"/>
        </w:rPr>
      </w:pPr>
    </w:p>
    <w:p w:rsidR="003E1DAA" w:rsidRDefault="003E1DAA">
      <w:pPr>
        <w:spacing w:before="120"/>
        <w:jc w:val="center"/>
        <w:rPr>
          <w:rFonts w:ascii="Times New Roman" w:hAnsi="Times New Roman" w:cs="Times New Roman"/>
          <w:b/>
          <w:lang w:val="en-US"/>
        </w:rPr>
      </w:pPr>
      <w:bookmarkStart w:id="40" w:name="bookmark48"/>
      <w:r>
        <w:rPr>
          <w:rFonts w:ascii="Times New Roman" w:hAnsi="Times New Roman" w:cs="Times New Roman"/>
          <w:b/>
        </w:rPr>
        <w:t>THÔNG BÁO</w:t>
      </w:r>
    </w:p>
    <w:p w:rsidR="003E1DAA" w:rsidRDefault="003E1DAA">
      <w:pPr>
        <w:spacing w:before="120"/>
        <w:jc w:val="center"/>
        <w:rPr>
          <w:rFonts w:ascii="Times New Roman" w:hAnsi="Times New Roman" w:cs="Times New Roman"/>
          <w:b/>
        </w:rPr>
      </w:pPr>
      <w:r>
        <w:rPr>
          <w:rFonts w:ascii="Times New Roman" w:hAnsi="Times New Roman" w:cs="Times New Roman"/>
          <w:b/>
          <w:lang w:val="en-US"/>
        </w:rPr>
        <w:t>V</w:t>
      </w:r>
      <w:r>
        <w:rPr>
          <w:rFonts w:ascii="Times New Roman" w:hAnsi="Times New Roman" w:cs="Times New Roman"/>
          <w:b/>
        </w:rPr>
        <w:t>ề thông tin cơ sở khám bệnh, chữa bệnh cung cấp dịch vụ chăm sóc và quản lý sức khỏe người lao động</w:t>
      </w:r>
      <w:bookmarkEnd w:id="40"/>
    </w:p>
    <w:p w:rsidR="003E1DAA" w:rsidRDefault="003E1DAA">
      <w:pPr>
        <w:spacing w:before="120"/>
        <w:jc w:val="center"/>
        <w:rPr>
          <w:rFonts w:ascii="Times New Roman" w:hAnsi="Times New Roman" w:cs="Times New Roman"/>
        </w:rPr>
      </w:pPr>
      <w:r>
        <w:rPr>
          <w:rFonts w:ascii="Times New Roman" w:hAnsi="Times New Roman" w:cs="Times New Roman"/>
        </w:rPr>
        <w:t>Kính gửi: Sở Y tế.</w:t>
      </w:r>
    </w:p>
    <w:p w:rsidR="003E1DAA" w:rsidRDefault="003E1DAA">
      <w:pPr>
        <w:spacing w:before="120"/>
        <w:rPr>
          <w:rFonts w:ascii="Times New Roman" w:hAnsi="Times New Roman" w:cs="Times New Roman"/>
        </w:rPr>
      </w:pPr>
      <w:r>
        <w:rPr>
          <w:rFonts w:ascii="Times New Roman" w:hAnsi="Times New Roman" w:cs="Times New Roman"/>
        </w:rPr>
        <w:t>Căn cứ Nghị định số 39/2016/NĐ-CP ngày 15 tháng 5 năm 2016 của Chính phủ quy định chi tiết thi hành một số điều của Luật An toàn, vệ sinh lao động.</w:t>
      </w:r>
    </w:p>
    <w:p w:rsidR="003E1DAA" w:rsidRDefault="003E1DAA">
      <w:pPr>
        <w:tabs>
          <w:tab w:val="left" w:leader="dot" w:pos="5520"/>
          <w:tab w:val="left" w:leader="dot" w:pos="9120"/>
        </w:tabs>
        <w:spacing w:before="120"/>
        <w:rPr>
          <w:rFonts w:ascii="Times New Roman" w:hAnsi="Times New Roman" w:cs="Times New Roman"/>
        </w:rPr>
      </w:pPr>
      <w:r>
        <w:rPr>
          <w:rFonts w:ascii="Times New Roman" w:hAnsi="Times New Roman" w:cs="Times New Roman"/>
        </w:rPr>
        <w:t xml:space="preserve">Tên cơ sở sản xuất kinh doanh: </w:t>
      </w:r>
      <w:r>
        <w:rPr>
          <w:rFonts w:ascii="Times New Roman" w:hAnsi="Times New Roman" w:cs="Times New Roman"/>
        </w:rPr>
        <w:tab/>
        <w:t xml:space="preserve"> đại diện ông (bà)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rPr>
        <w:t xml:space="preserve">Địa chỉ: </w:t>
      </w:r>
      <w:r>
        <w:rPr>
          <w:rFonts w:ascii="Times New Roman" w:hAnsi="Times New Roman" w:cs="Times New Roman"/>
        </w:rPr>
        <w:tab/>
      </w:r>
    </w:p>
    <w:p w:rsidR="003E1DAA" w:rsidRDefault="003E1DAA">
      <w:pPr>
        <w:tabs>
          <w:tab w:val="left" w:leader="dot" w:pos="4560"/>
          <w:tab w:val="left" w:leader="dot" w:pos="9120"/>
        </w:tabs>
        <w:spacing w:before="120"/>
        <w:rPr>
          <w:rFonts w:ascii="Times New Roman" w:hAnsi="Times New Roman" w:cs="Times New Roman"/>
          <w:lang w:val="en-US"/>
        </w:rPr>
      </w:pPr>
      <w:r>
        <w:rPr>
          <w:rFonts w:ascii="Times New Roman" w:hAnsi="Times New Roman" w:cs="Times New Roman"/>
        </w:rPr>
        <w:t xml:space="preserve">Điện thoại </w:t>
      </w:r>
      <w:r>
        <w:rPr>
          <w:rFonts w:ascii="Times New Roman" w:hAnsi="Times New Roman" w:cs="Times New Roman"/>
        </w:rPr>
        <w:tab/>
        <w:t xml:space="preserve"> Fax: </w:t>
      </w:r>
      <w:r>
        <w:rPr>
          <w:rFonts w:ascii="Times New Roman" w:hAnsi="Times New Roman" w:cs="Times New Roman"/>
        </w:rPr>
        <w:tab/>
      </w:r>
    </w:p>
    <w:p w:rsidR="003E1DAA" w:rsidRDefault="003E1DAA">
      <w:pPr>
        <w:tabs>
          <w:tab w:val="left" w:leader="dot" w:pos="6720"/>
        </w:tabs>
        <w:spacing w:before="120"/>
        <w:rPr>
          <w:rFonts w:ascii="Times New Roman" w:hAnsi="Times New Roman" w:cs="Times New Roman"/>
        </w:rPr>
      </w:pPr>
      <w:r>
        <w:rPr>
          <w:rFonts w:ascii="Times New Roman" w:hAnsi="Times New Roman" w:cs="Times New Roman"/>
        </w:rPr>
        <w:t xml:space="preserve">Thông báo đơn vị cung cấp dịch vụ chăm sóc sức khỏe cho người lao động tại cơ sở sản xuất kinh doanh tên cơ sở sản xuất kinh doanh): </w:t>
      </w:r>
      <w:r>
        <w:rPr>
          <w:rFonts w:ascii="Times New Roman" w:hAnsi="Times New Roman" w:cs="Times New Roman"/>
        </w:rPr>
        <w:tab/>
        <w:t xml:space="preserve"> cụ thể:</w:t>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 xml:space="preserve">Tên cơ sở cung cấp dịch vụ: </w:t>
      </w:r>
      <w:r>
        <w:rPr>
          <w:rFonts w:ascii="Times New Roman" w:hAnsi="Times New Roman" w:cs="Times New Roman"/>
        </w:rPr>
        <w:tab/>
      </w:r>
      <w:bookmarkStart w:id="41" w:name="bookmark49"/>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Địa chỉ</w:t>
      </w:r>
      <w:bookmarkEnd w:id="41"/>
      <w:r>
        <w:rPr>
          <w:rFonts w:ascii="Times New Roman" w:hAnsi="Times New Roman" w:cs="Times New Roman"/>
          <w:lang w:val="en-US"/>
        </w:rPr>
        <w:t xml:space="preserve"> </w:t>
      </w:r>
      <w:r>
        <w:rPr>
          <w:rFonts w:ascii="Times New Roman" w:hAnsi="Times New Roman" w:cs="Times New Roman"/>
        </w:rPr>
        <w:tab/>
      </w:r>
      <w:bookmarkStart w:id="42" w:name="bookmark50"/>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Số điện thoại liên hệ:</w:t>
      </w:r>
      <w:bookmarkEnd w:id="42"/>
      <w:r>
        <w:rPr>
          <w:rFonts w:ascii="Times New Roman" w:hAnsi="Times New Roman" w:cs="Times New Roman"/>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rPr>
      </w:pPr>
      <w:r>
        <w:rPr>
          <w:rFonts w:ascii="Times New Roman" w:hAnsi="Times New Roman" w:cs="Times New Roman"/>
          <w:lang w:val="en-US"/>
        </w:rPr>
        <w:t xml:space="preserve">- </w:t>
      </w:r>
      <w:r>
        <w:rPr>
          <w:rFonts w:ascii="Times New Roman" w:hAnsi="Times New Roman" w:cs="Times New Roman"/>
        </w:rPr>
        <w:t>Nội dung cung cấp dịch vụ:</w:t>
      </w:r>
      <w:r>
        <w:rPr>
          <w:rFonts w:ascii="Times New Roman" w:hAnsi="Times New Roman" w:cs="Times New Roman"/>
          <w:lang w:val="en-US"/>
        </w:rPr>
        <w:t xml:space="preserve"> </w:t>
      </w:r>
      <w:r>
        <w:rPr>
          <w:rFonts w:ascii="Times New Roman" w:hAnsi="Times New Roman" w:cs="Times New Roman"/>
        </w:rPr>
        <w:tab/>
      </w:r>
    </w:p>
    <w:p w:rsidR="003E1DAA" w:rsidRDefault="003E1DAA">
      <w:pPr>
        <w:tabs>
          <w:tab w:val="left" w:leader="dot" w:pos="9120"/>
        </w:tabs>
        <w:spacing w:before="120"/>
        <w:rPr>
          <w:rFonts w:ascii="Times New Roman" w:hAnsi="Times New Roman" w:cs="Times New Roman"/>
          <w:lang w:val="en-US"/>
        </w:rPr>
      </w:pPr>
      <w:r>
        <w:rPr>
          <w:rFonts w:ascii="Times New Roman" w:hAnsi="Times New Roman" w:cs="Times New Roman"/>
          <w:lang w:val="en-US"/>
        </w:rPr>
        <w:t xml:space="preserve">- </w:t>
      </w:r>
      <w:r>
        <w:rPr>
          <w:rFonts w:ascii="Times New Roman" w:hAnsi="Times New Roman" w:cs="Times New Roman"/>
        </w:rPr>
        <w:t>Thời gian cung c</w:t>
      </w:r>
      <w:r>
        <w:rPr>
          <w:rFonts w:ascii="Times New Roman" w:hAnsi="Times New Roman" w:cs="Times New Roman"/>
          <w:lang w:val="en-US"/>
        </w:rPr>
        <w:t>ấ</w:t>
      </w:r>
      <w:r>
        <w:rPr>
          <w:rFonts w:ascii="Times New Roman" w:hAnsi="Times New Roman" w:cs="Times New Roman"/>
        </w:rPr>
        <w:t>p dịch vụ:</w:t>
      </w:r>
      <w:r>
        <w:rPr>
          <w:rFonts w:ascii="Times New Roman" w:hAnsi="Times New Roman" w:cs="Times New Roman"/>
          <w:lang w:val="en-US"/>
        </w:rPr>
        <w:t xml:space="preserve"> </w:t>
      </w:r>
      <w:r>
        <w:rPr>
          <w:rFonts w:ascii="Times New Roman" w:hAnsi="Times New Roman" w:cs="Times New Roman"/>
        </w:rPr>
        <w:tab/>
      </w:r>
    </w:p>
    <w:p w:rsidR="003E1DAA" w:rsidRDefault="003E1DAA">
      <w:pPr>
        <w:spacing w:before="120"/>
        <w:rPr>
          <w:rFonts w:ascii="Times New Roman" w:hAnsi="Times New Roman" w:cs="Times New Roman"/>
          <w:lang w:val="en-US"/>
        </w:rPr>
      </w:pPr>
    </w:p>
    <w:tbl>
      <w:tblPr>
        <w:tblW w:w="0" w:type="auto"/>
        <w:tblInd w:w="0" w:type="dxa"/>
        <w:tblLayout w:type="fixed"/>
        <w:tblLook w:val="0000" w:firstRow="0" w:lastRow="0" w:firstColumn="0" w:lastColumn="0" w:noHBand="0" w:noVBand="0"/>
      </w:tblPr>
      <w:tblGrid>
        <w:gridCol w:w="4428"/>
        <w:gridCol w:w="4838"/>
      </w:tblGrid>
      <w:tr w:rsidR="003E1DAA" w:rsidRPr="003E1DAA" w:rsidTr="003E1DAA">
        <w:tc>
          <w:tcPr>
            <w:tcW w:w="4428" w:type="dxa"/>
            <w:shd w:val="clear" w:color="auto" w:fill="auto"/>
          </w:tcPr>
          <w:p w:rsidR="003E1DAA" w:rsidRPr="003E1DAA" w:rsidRDefault="003E1DAA" w:rsidP="003E1DAA">
            <w:pPr>
              <w:spacing w:before="120"/>
              <w:rPr>
                <w:rFonts w:ascii="Times New Roman" w:hAnsi="Times New Roman" w:cs="Times New Roman"/>
              </w:rPr>
            </w:pPr>
          </w:p>
          <w:p w:rsidR="003E1DAA" w:rsidRPr="003E1DAA" w:rsidRDefault="003E1DAA" w:rsidP="003E1DAA">
            <w:pPr>
              <w:spacing w:before="120"/>
              <w:rPr>
                <w:rFonts w:ascii="Times New Roman" w:hAnsi="Times New Roman" w:cs="Times New Roman"/>
              </w:rPr>
            </w:pPr>
            <w:r w:rsidRPr="003E1DAA">
              <w:rPr>
                <w:rFonts w:ascii="Times New Roman" w:hAnsi="Times New Roman" w:cs="Times New Roman"/>
                <w:b/>
                <w:i/>
              </w:rPr>
              <w:t>Nơi nhận:</w:t>
            </w:r>
            <w:r w:rsidRPr="003E1DAA">
              <w:rPr>
                <w:rFonts w:ascii="Times New Roman" w:hAnsi="Times New Roman" w:cs="Times New Roman"/>
                <w:b/>
                <w:i/>
              </w:rPr>
              <w:br/>
            </w:r>
            <w:r w:rsidRPr="003E1DAA">
              <w:rPr>
                <w:rFonts w:ascii="Times New Roman" w:hAnsi="Times New Roman" w:cs="Times New Roman"/>
              </w:rPr>
              <w:t>- Như trên;</w:t>
            </w:r>
            <w:r w:rsidRPr="003E1DAA">
              <w:rPr>
                <w:rFonts w:ascii="Times New Roman" w:hAnsi="Times New Roman" w:cs="Times New Roman"/>
                <w:lang w:val="en-US"/>
              </w:rPr>
              <w:br/>
              <w:t xml:space="preserve">- </w:t>
            </w:r>
            <w:r w:rsidRPr="003E1DAA">
              <w:rPr>
                <w:rFonts w:ascii="Times New Roman" w:hAnsi="Times New Roman" w:cs="Times New Roman"/>
              </w:rPr>
              <w:t>.......................</w:t>
            </w:r>
            <w:r w:rsidRPr="003E1DAA">
              <w:rPr>
                <w:rFonts w:ascii="Times New Roman" w:hAnsi="Times New Roman" w:cs="Times New Roman"/>
                <w:lang w:val="en-US"/>
              </w:rPr>
              <w:br/>
              <w:t xml:space="preserve">- Lưu: VT, </w:t>
            </w:r>
            <w:r w:rsidRPr="003E1DAA">
              <w:rPr>
                <w:rFonts w:ascii="Times New Roman" w:hAnsi="Times New Roman" w:cs="Times New Roman"/>
              </w:rPr>
              <w:t>.......</w:t>
            </w:r>
          </w:p>
        </w:tc>
        <w:tc>
          <w:tcPr>
            <w:tcW w:w="4838" w:type="dxa"/>
            <w:shd w:val="clear" w:color="auto" w:fill="auto"/>
          </w:tcPr>
          <w:p w:rsidR="003E1DAA" w:rsidRPr="003E1DAA" w:rsidRDefault="003E1DAA" w:rsidP="003E1DAA">
            <w:pPr>
              <w:spacing w:before="120"/>
              <w:jc w:val="center"/>
              <w:rPr>
                <w:rFonts w:ascii="Times New Roman" w:hAnsi="Times New Roman" w:cs="Times New Roman"/>
                <w:b/>
              </w:rPr>
            </w:pPr>
            <w:r w:rsidRPr="003E1DAA">
              <w:rPr>
                <w:rFonts w:ascii="Times New Roman" w:hAnsi="Times New Roman" w:cs="Times New Roman"/>
                <w:b/>
              </w:rPr>
              <w:t>ĐẠI DIỆN NGƯỜI SỬ DỤNG LAO ĐỘNG</w:t>
            </w:r>
            <w:r w:rsidRPr="003E1DAA">
              <w:rPr>
                <w:rFonts w:ascii="Times New Roman" w:hAnsi="Times New Roman" w:cs="Times New Roman"/>
                <w:lang w:val="en-US"/>
              </w:rPr>
              <w:br/>
            </w:r>
            <w:r w:rsidRPr="003E1DAA">
              <w:rPr>
                <w:rFonts w:ascii="Times New Roman" w:hAnsi="Times New Roman" w:cs="Times New Roman"/>
                <w:i/>
              </w:rPr>
              <w:t>(K</w:t>
            </w:r>
            <w:r w:rsidRPr="003E1DAA">
              <w:rPr>
                <w:rFonts w:ascii="Times New Roman" w:hAnsi="Times New Roman" w:cs="Times New Roman"/>
                <w:i/>
                <w:lang w:val="en-US"/>
              </w:rPr>
              <w:t>ý</w:t>
            </w:r>
            <w:r w:rsidRPr="003E1DAA">
              <w:rPr>
                <w:rFonts w:ascii="Times New Roman" w:hAnsi="Times New Roman" w:cs="Times New Roman"/>
                <w:i/>
              </w:rPr>
              <w:t>, ghi rõ họ tên, chức vụ, đ</w:t>
            </w:r>
            <w:r w:rsidRPr="003E1DAA">
              <w:rPr>
                <w:rFonts w:ascii="Times New Roman" w:hAnsi="Times New Roman" w:cs="Times New Roman"/>
                <w:i/>
                <w:lang w:val="en-US"/>
              </w:rPr>
              <w:t>ó</w:t>
            </w:r>
            <w:r w:rsidRPr="003E1DAA">
              <w:rPr>
                <w:rFonts w:ascii="Times New Roman" w:hAnsi="Times New Roman" w:cs="Times New Roman"/>
                <w:i/>
              </w:rPr>
              <w:t>ng dấu)</w:t>
            </w:r>
          </w:p>
        </w:tc>
      </w:tr>
    </w:tbl>
    <w:p w:rsidR="003E1DAA" w:rsidRDefault="003E1DAA">
      <w:pPr>
        <w:spacing w:before="120"/>
        <w:rPr>
          <w:rFonts w:ascii="Times New Roman" w:eastAsia="Times New Roman" w:hAnsi="Times New Roman" w:cs="Times New Roman"/>
          <w:b/>
        </w:rPr>
      </w:pPr>
    </w:p>
    <w:sectPr w:rsidR="003E1DAA">
      <w:pgSz w:w="12240" w:h="15840"/>
      <w:pgMar w:top="1200" w:right="1320" w:bottom="1440" w:left="180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602" w:rsidRDefault="00046602">
      <w:r>
        <w:separator/>
      </w:r>
    </w:p>
  </w:endnote>
  <w:endnote w:type="continuationSeparator" w:id="0">
    <w:p w:rsidR="00046602" w:rsidRDefault="00046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ungsuh">
    <w:altName w:val="NanumMyeongjo"/>
    <w:charset w:val="00"/>
    <w:family w:val="roman"/>
    <w:pitch w:val="default"/>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602" w:rsidRDefault="00046602">
      <w:r>
        <w:separator/>
      </w:r>
    </w:p>
  </w:footnote>
  <w:footnote w:type="continuationSeparator" w:id="0">
    <w:p w:rsidR="00046602" w:rsidRDefault="00046602">
      <w:r>
        <w:continuationSeparator/>
      </w:r>
    </w:p>
  </w:footnote>
  <w:footnote w:id="1">
    <w:p w:rsidR="00346527" w:rsidRDefault="00346527">
      <w:pPr>
        <w:pStyle w:val="FootnoteText"/>
        <w:widowControl/>
        <w:spacing w:before="120"/>
        <w:ind w:right="43"/>
        <w:rPr>
          <w:rFonts w:ascii="Times New Roman" w:hAnsi="Times New Roman" w:cs="Times New Roman"/>
          <w:lang w:val="en-US"/>
        </w:rPr>
      </w:pPr>
      <w:r>
        <w:rPr>
          <w:rStyle w:val="FootnoteReference"/>
          <w:rFonts w:ascii="Times New Roman" w:hAnsi="Times New Roman" w:cs="Times New Roman"/>
        </w:rPr>
        <w:t>1</w:t>
      </w:r>
      <w:r>
        <w:rPr>
          <w:rFonts w:ascii="Times New Roman" w:hAnsi="Times New Roman" w:cs="Times New Roman"/>
        </w:rPr>
        <w:t xml:space="preserve"> Trong Danh mục các Y</w:t>
      </w:r>
      <w:r>
        <w:rPr>
          <w:rFonts w:ascii="Times New Roman" w:hAnsi="Times New Roman" w:cs="Times New Roman"/>
          <w:lang w:val="en-US"/>
        </w:rPr>
        <w:t>ế</w:t>
      </w:r>
      <w:r>
        <w:rPr>
          <w:rFonts w:ascii="Times New Roman" w:hAnsi="Times New Roman" w:cs="Times New Roman"/>
        </w:rPr>
        <w:t>u tố có hại trong Môi trường Lao động, Mục II phụ lục này</w:t>
      </w:r>
    </w:p>
  </w:footnote>
  <w:footnote w:id="2">
    <w:p w:rsidR="00346527" w:rsidRDefault="00346527">
      <w:pPr>
        <w:pStyle w:val="FootnoteText"/>
        <w:widowControl/>
        <w:spacing w:before="120"/>
        <w:ind w:right="43"/>
        <w:rPr>
          <w:rFonts w:ascii="Times New Roman" w:hAnsi="Times New Roman" w:cs="Times New Roman"/>
          <w:lang w:val="en-US"/>
        </w:rPr>
      </w:pPr>
      <w:r>
        <w:rPr>
          <w:rStyle w:val="FootnoteReference"/>
          <w:rFonts w:ascii="Times New Roman" w:hAnsi="Times New Roman" w:cs="Times New Roman"/>
        </w:rPr>
        <w:t>2</w:t>
      </w:r>
      <w:r>
        <w:rPr>
          <w:rFonts w:ascii="Times New Roman" w:hAnsi="Times New Roman" w:cs="Times New Roman"/>
        </w:rPr>
        <w:t xml:space="preserve"> Trong Danh mục các yếu tố có hại trong môi trường lao độn</w:t>
      </w:r>
      <w:r>
        <w:rPr>
          <w:rFonts w:ascii="Times New Roman" w:hAnsi="Times New Roman" w:cs="Times New Roman"/>
          <w:lang w:val="en-US"/>
        </w:rPr>
        <w:t>g,</w:t>
      </w:r>
      <w:r>
        <w:rPr>
          <w:rFonts w:ascii="Times New Roman" w:hAnsi="Times New Roman" w:cs="Times New Roman"/>
        </w:rPr>
        <w:t xml:space="preserve"> Mục II Phụ lục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spaceForUL/>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826"/>
    <w:rsid w:val="00005A5F"/>
    <w:rsid w:val="00005BDC"/>
    <w:rsid w:val="00027826"/>
    <w:rsid w:val="00036F64"/>
    <w:rsid w:val="00040894"/>
    <w:rsid w:val="000464A4"/>
    <w:rsid w:val="00046602"/>
    <w:rsid w:val="0008383E"/>
    <w:rsid w:val="000878CF"/>
    <w:rsid w:val="001171F3"/>
    <w:rsid w:val="00124607"/>
    <w:rsid w:val="00147A37"/>
    <w:rsid w:val="0015040C"/>
    <w:rsid w:val="00155DCD"/>
    <w:rsid w:val="0017797C"/>
    <w:rsid w:val="001B34C4"/>
    <w:rsid w:val="001D421C"/>
    <w:rsid w:val="001E5754"/>
    <w:rsid w:val="001F13EE"/>
    <w:rsid w:val="00227F47"/>
    <w:rsid w:val="00244FF6"/>
    <w:rsid w:val="00252335"/>
    <w:rsid w:val="00262F04"/>
    <w:rsid w:val="002651FC"/>
    <w:rsid w:val="0027145D"/>
    <w:rsid w:val="00282A81"/>
    <w:rsid w:val="00293083"/>
    <w:rsid w:val="00294C1C"/>
    <w:rsid w:val="002A1D51"/>
    <w:rsid w:val="002B6DAD"/>
    <w:rsid w:val="002E2DD3"/>
    <w:rsid w:val="002E7397"/>
    <w:rsid w:val="002F6BC8"/>
    <w:rsid w:val="003020FF"/>
    <w:rsid w:val="0030578F"/>
    <w:rsid w:val="00315078"/>
    <w:rsid w:val="003272E4"/>
    <w:rsid w:val="00337017"/>
    <w:rsid w:val="00346527"/>
    <w:rsid w:val="0035014A"/>
    <w:rsid w:val="00370B8D"/>
    <w:rsid w:val="00371D18"/>
    <w:rsid w:val="00394699"/>
    <w:rsid w:val="003A3C3E"/>
    <w:rsid w:val="003B045E"/>
    <w:rsid w:val="003B2D06"/>
    <w:rsid w:val="003C5986"/>
    <w:rsid w:val="003C692B"/>
    <w:rsid w:val="003C721D"/>
    <w:rsid w:val="003D682F"/>
    <w:rsid w:val="003E1DAA"/>
    <w:rsid w:val="003F4F12"/>
    <w:rsid w:val="004021A7"/>
    <w:rsid w:val="0040782A"/>
    <w:rsid w:val="00410AFD"/>
    <w:rsid w:val="00420239"/>
    <w:rsid w:val="0042260C"/>
    <w:rsid w:val="00432FE7"/>
    <w:rsid w:val="0045412D"/>
    <w:rsid w:val="00454865"/>
    <w:rsid w:val="00464D24"/>
    <w:rsid w:val="0048027F"/>
    <w:rsid w:val="0048652E"/>
    <w:rsid w:val="00491746"/>
    <w:rsid w:val="00493816"/>
    <w:rsid w:val="004B38FF"/>
    <w:rsid w:val="004C2759"/>
    <w:rsid w:val="004C3FF7"/>
    <w:rsid w:val="004F3403"/>
    <w:rsid w:val="00532136"/>
    <w:rsid w:val="0053235C"/>
    <w:rsid w:val="00544FB7"/>
    <w:rsid w:val="00563748"/>
    <w:rsid w:val="0057478D"/>
    <w:rsid w:val="00585240"/>
    <w:rsid w:val="00597C67"/>
    <w:rsid w:val="005C3F02"/>
    <w:rsid w:val="005D682A"/>
    <w:rsid w:val="005E2803"/>
    <w:rsid w:val="005E4A96"/>
    <w:rsid w:val="005F2CB3"/>
    <w:rsid w:val="005F6BFD"/>
    <w:rsid w:val="00607A51"/>
    <w:rsid w:val="00640A00"/>
    <w:rsid w:val="00643A48"/>
    <w:rsid w:val="006547CF"/>
    <w:rsid w:val="00697BE4"/>
    <w:rsid w:val="006E5BB6"/>
    <w:rsid w:val="006F0F82"/>
    <w:rsid w:val="006F13CF"/>
    <w:rsid w:val="007016B1"/>
    <w:rsid w:val="00747CB4"/>
    <w:rsid w:val="0075325E"/>
    <w:rsid w:val="00755E12"/>
    <w:rsid w:val="00766CC4"/>
    <w:rsid w:val="0077556E"/>
    <w:rsid w:val="00784201"/>
    <w:rsid w:val="0078472B"/>
    <w:rsid w:val="00784918"/>
    <w:rsid w:val="007913FB"/>
    <w:rsid w:val="007A23C9"/>
    <w:rsid w:val="007C7BFC"/>
    <w:rsid w:val="007D1C11"/>
    <w:rsid w:val="007E6CD1"/>
    <w:rsid w:val="007F6016"/>
    <w:rsid w:val="00842F94"/>
    <w:rsid w:val="00884EAB"/>
    <w:rsid w:val="00892868"/>
    <w:rsid w:val="008938B4"/>
    <w:rsid w:val="0089542B"/>
    <w:rsid w:val="008A0CD8"/>
    <w:rsid w:val="008A13F6"/>
    <w:rsid w:val="008A64EC"/>
    <w:rsid w:val="008B373C"/>
    <w:rsid w:val="0091275F"/>
    <w:rsid w:val="009361A5"/>
    <w:rsid w:val="00937523"/>
    <w:rsid w:val="00953069"/>
    <w:rsid w:val="009A6F0B"/>
    <w:rsid w:val="009D1887"/>
    <w:rsid w:val="009D35E5"/>
    <w:rsid w:val="00A33FE7"/>
    <w:rsid w:val="00A54423"/>
    <w:rsid w:val="00A81ED8"/>
    <w:rsid w:val="00A858B5"/>
    <w:rsid w:val="00A918E9"/>
    <w:rsid w:val="00A92B2B"/>
    <w:rsid w:val="00AA4374"/>
    <w:rsid w:val="00AA60A6"/>
    <w:rsid w:val="00AB3CBE"/>
    <w:rsid w:val="00AB43A5"/>
    <w:rsid w:val="00AB4843"/>
    <w:rsid w:val="00AB770C"/>
    <w:rsid w:val="00AC0F93"/>
    <w:rsid w:val="00AF751C"/>
    <w:rsid w:val="00B06DA9"/>
    <w:rsid w:val="00B776A1"/>
    <w:rsid w:val="00BA55D5"/>
    <w:rsid w:val="00C064D3"/>
    <w:rsid w:val="00C373EA"/>
    <w:rsid w:val="00C643C8"/>
    <w:rsid w:val="00C920D7"/>
    <w:rsid w:val="00CA051D"/>
    <w:rsid w:val="00CA127E"/>
    <w:rsid w:val="00CB256D"/>
    <w:rsid w:val="00CB6689"/>
    <w:rsid w:val="00CE01C8"/>
    <w:rsid w:val="00D125CE"/>
    <w:rsid w:val="00D13D69"/>
    <w:rsid w:val="00D22FC3"/>
    <w:rsid w:val="00D2768D"/>
    <w:rsid w:val="00D27AA7"/>
    <w:rsid w:val="00D3033F"/>
    <w:rsid w:val="00D43100"/>
    <w:rsid w:val="00D4576D"/>
    <w:rsid w:val="00DA3802"/>
    <w:rsid w:val="00DB60EA"/>
    <w:rsid w:val="00DC21A2"/>
    <w:rsid w:val="00E31BF4"/>
    <w:rsid w:val="00E55394"/>
    <w:rsid w:val="00E727FB"/>
    <w:rsid w:val="00E73809"/>
    <w:rsid w:val="00E73A81"/>
    <w:rsid w:val="00E851F1"/>
    <w:rsid w:val="00E95630"/>
    <w:rsid w:val="00EA7F5A"/>
    <w:rsid w:val="00F31BEA"/>
    <w:rsid w:val="00F3295F"/>
    <w:rsid w:val="00F45DAE"/>
    <w:rsid w:val="00F75763"/>
    <w:rsid w:val="00F77845"/>
    <w:rsid w:val="00F822E9"/>
    <w:rsid w:val="00F92D94"/>
    <w:rsid w:val="00F95E26"/>
    <w:rsid w:val="00FB7A97"/>
    <w:rsid w:val="00FC232D"/>
    <w:rsid w:val="00FD7EB6"/>
    <w:rsid w:val="00FF569A"/>
    <w:rsid w:val="053B89B6"/>
    <w:rsid w:val="0897940A"/>
    <w:rsid w:val="0C6DFF96"/>
    <w:rsid w:val="0D6F8DBD"/>
    <w:rsid w:val="0DE1FEA6"/>
    <w:rsid w:val="0DF56318"/>
    <w:rsid w:val="0E655B30"/>
    <w:rsid w:val="0F5BD6F5"/>
    <w:rsid w:val="11F15B64"/>
    <w:rsid w:val="13761FD4"/>
    <w:rsid w:val="14E24AE7"/>
    <w:rsid w:val="16DF3973"/>
    <w:rsid w:val="16FA6CDF"/>
    <w:rsid w:val="17F68E47"/>
    <w:rsid w:val="17FF8BA5"/>
    <w:rsid w:val="18FB3A19"/>
    <w:rsid w:val="1975AA2F"/>
    <w:rsid w:val="197FF4A1"/>
    <w:rsid w:val="1B7DE239"/>
    <w:rsid w:val="1B8EA448"/>
    <w:rsid w:val="1BB7742D"/>
    <w:rsid w:val="1BE428AE"/>
    <w:rsid w:val="1BEB7269"/>
    <w:rsid w:val="1BF5B04F"/>
    <w:rsid w:val="1C7F74D3"/>
    <w:rsid w:val="1C9E2084"/>
    <w:rsid w:val="1CCF3199"/>
    <w:rsid w:val="1D62E44B"/>
    <w:rsid w:val="1D737AF8"/>
    <w:rsid w:val="1DAF08CC"/>
    <w:rsid w:val="1DDF1DC0"/>
    <w:rsid w:val="1EFB0449"/>
    <w:rsid w:val="1F9F2546"/>
    <w:rsid w:val="1FB75D24"/>
    <w:rsid w:val="1FE6AB01"/>
    <w:rsid w:val="1FF72C60"/>
    <w:rsid w:val="1FFEDC32"/>
    <w:rsid w:val="23DCE69C"/>
    <w:rsid w:val="25F3675B"/>
    <w:rsid w:val="273B727B"/>
    <w:rsid w:val="27F7DF07"/>
    <w:rsid w:val="27F9BD28"/>
    <w:rsid w:val="29DB9446"/>
    <w:rsid w:val="2B7FE222"/>
    <w:rsid w:val="2BE1443B"/>
    <w:rsid w:val="2DFA2C0E"/>
    <w:rsid w:val="2E5737CD"/>
    <w:rsid w:val="2ECF61F4"/>
    <w:rsid w:val="2F6F35E7"/>
    <w:rsid w:val="2F7EF639"/>
    <w:rsid w:val="2FBFFB90"/>
    <w:rsid w:val="2FD629EC"/>
    <w:rsid w:val="2FEF0A75"/>
    <w:rsid w:val="2FEF556D"/>
    <w:rsid w:val="2FF7A584"/>
    <w:rsid w:val="2FFAD007"/>
    <w:rsid w:val="2FFB9BE6"/>
    <w:rsid w:val="2FFE7DA9"/>
    <w:rsid w:val="2FFF4A86"/>
    <w:rsid w:val="2FFFA325"/>
    <w:rsid w:val="32EA6C54"/>
    <w:rsid w:val="336D4888"/>
    <w:rsid w:val="33EFD13B"/>
    <w:rsid w:val="33FE5C54"/>
    <w:rsid w:val="34B91C47"/>
    <w:rsid w:val="34DD67F5"/>
    <w:rsid w:val="34FD0439"/>
    <w:rsid w:val="35F7974B"/>
    <w:rsid w:val="36575510"/>
    <w:rsid w:val="36715D96"/>
    <w:rsid w:val="367306C4"/>
    <w:rsid w:val="3737C0A6"/>
    <w:rsid w:val="373F649E"/>
    <w:rsid w:val="378CE417"/>
    <w:rsid w:val="37BF466B"/>
    <w:rsid w:val="37BFE1EF"/>
    <w:rsid w:val="37E9B215"/>
    <w:rsid w:val="37EF18DA"/>
    <w:rsid w:val="37F92641"/>
    <w:rsid w:val="37FE8FDA"/>
    <w:rsid w:val="37FF29D4"/>
    <w:rsid w:val="382F9E65"/>
    <w:rsid w:val="39DFBA6A"/>
    <w:rsid w:val="39FF6D02"/>
    <w:rsid w:val="39FFE7AF"/>
    <w:rsid w:val="3A9C1B6E"/>
    <w:rsid w:val="3AA74753"/>
    <w:rsid w:val="3AED1649"/>
    <w:rsid w:val="3AFD9C26"/>
    <w:rsid w:val="3B7FC5C5"/>
    <w:rsid w:val="3BBE6700"/>
    <w:rsid w:val="3BDF5454"/>
    <w:rsid w:val="3BDF74D5"/>
    <w:rsid w:val="3BFB2816"/>
    <w:rsid w:val="3BFE3D7F"/>
    <w:rsid w:val="3C7E9D0B"/>
    <w:rsid w:val="3C7F62FF"/>
    <w:rsid w:val="3CBF6D9D"/>
    <w:rsid w:val="3CCB1176"/>
    <w:rsid w:val="3CCF6631"/>
    <w:rsid w:val="3CDF166A"/>
    <w:rsid w:val="3CE5646C"/>
    <w:rsid w:val="3CFD831A"/>
    <w:rsid w:val="3CFEF1D0"/>
    <w:rsid w:val="3CFF0D0B"/>
    <w:rsid w:val="3CFF9A3C"/>
    <w:rsid w:val="3D3E4B68"/>
    <w:rsid w:val="3D554F93"/>
    <w:rsid w:val="3D5BB20A"/>
    <w:rsid w:val="3D9FAD7D"/>
    <w:rsid w:val="3DB18262"/>
    <w:rsid w:val="3DB52772"/>
    <w:rsid w:val="3DDDF252"/>
    <w:rsid w:val="3DDEC2D3"/>
    <w:rsid w:val="3DFFE8C7"/>
    <w:rsid w:val="3E3F9FED"/>
    <w:rsid w:val="3E4F06CA"/>
    <w:rsid w:val="3E780BE6"/>
    <w:rsid w:val="3EB5D511"/>
    <w:rsid w:val="3EB74FB8"/>
    <w:rsid w:val="3EBF6FF7"/>
    <w:rsid w:val="3ED95170"/>
    <w:rsid w:val="3EE9229D"/>
    <w:rsid w:val="3EF59A0C"/>
    <w:rsid w:val="3EFF9455"/>
    <w:rsid w:val="3F2F5423"/>
    <w:rsid w:val="3F372359"/>
    <w:rsid w:val="3F3EB2E2"/>
    <w:rsid w:val="3F3F37BF"/>
    <w:rsid w:val="3F6FDA85"/>
    <w:rsid w:val="3F7A1736"/>
    <w:rsid w:val="3F7D5718"/>
    <w:rsid w:val="3FADFEC2"/>
    <w:rsid w:val="3FB75734"/>
    <w:rsid w:val="3FCE8EBA"/>
    <w:rsid w:val="3FDF1027"/>
    <w:rsid w:val="3FDF8687"/>
    <w:rsid w:val="3FDFD0DE"/>
    <w:rsid w:val="3FE23A5D"/>
    <w:rsid w:val="3FEFF7F9"/>
    <w:rsid w:val="3FF479BE"/>
    <w:rsid w:val="3FF773EE"/>
    <w:rsid w:val="3FFA6A4C"/>
    <w:rsid w:val="3FFF0AE5"/>
    <w:rsid w:val="3FFF1C0D"/>
    <w:rsid w:val="3FFF5E15"/>
    <w:rsid w:val="3FFF7754"/>
    <w:rsid w:val="43ED38E3"/>
    <w:rsid w:val="45BF410B"/>
    <w:rsid w:val="46EF14DA"/>
    <w:rsid w:val="477E502C"/>
    <w:rsid w:val="47B0DD1C"/>
    <w:rsid w:val="489FAEAD"/>
    <w:rsid w:val="499F8F76"/>
    <w:rsid w:val="49DFD326"/>
    <w:rsid w:val="49F36EF7"/>
    <w:rsid w:val="4A021E28"/>
    <w:rsid w:val="4A361EEC"/>
    <w:rsid w:val="4AEF18AA"/>
    <w:rsid w:val="4B6EAB79"/>
    <w:rsid w:val="4BBF4A5D"/>
    <w:rsid w:val="4BC792EE"/>
    <w:rsid w:val="4BF284C7"/>
    <w:rsid w:val="4D5E2C5B"/>
    <w:rsid w:val="4D73B9CB"/>
    <w:rsid w:val="4DE9883B"/>
    <w:rsid w:val="4DFA1B16"/>
    <w:rsid w:val="4DFDC1CF"/>
    <w:rsid w:val="4DFE00A3"/>
    <w:rsid w:val="4EF64715"/>
    <w:rsid w:val="4F2F40D5"/>
    <w:rsid w:val="4F5BAEF1"/>
    <w:rsid w:val="4F5F8343"/>
    <w:rsid w:val="4F5FB8E2"/>
    <w:rsid w:val="4F6AA0EB"/>
    <w:rsid w:val="4F77C80A"/>
    <w:rsid w:val="4F7BABC9"/>
    <w:rsid w:val="4FBB7DF2"/>
    <w:rsid w:val="4FBB93DF"/>
    <w:rsid w:val="4FF5380F"/>
    <w:rsid w:val="4FF70FEA"/>
    <w:rsid w:val="4FFEAAE0"/>
    <w:rsid w:val="4FFF1494"/>
    <w:rsid w:val="51BE60DB"/>
    <w:rsid w:val="537C2359"/>
    <w:rsid w:val="53DF0852"/>
    <w:rsid w:val="53F79966"/>
    <w:rsid w:val="53FBF39D"/>
    <w:rsid w:val="54DF735A"/>
    <w:rsid w:val="5579D405"/>
    <w:rsid w:val="55DE9B44"/>
    <w:rsid w:val="571F37A9"/>
    <w:rsid w:val="577EEBB1"/>
    <w:rsid w:val="578FEBA5"/>
    <w:rsid w:val="57AF9B3C"/>
    <w:rsid w:val="57B54BF8"/>
    <w:rsid w:val="57BD80EE"/>
    <w:rsid w:val="57F9571F"/>
    <w:rsid w:val="58FF2347"/>
    <w:rsid w:val="59B9B4A6"/>
    <w:rsid w:val="59DBD2A0"/>
    <w:rsid w:val="59FFD049"/>
    <w:rsid w:val="5A2F49BC"/>
    <w:rsid w:val="5B0A90E3"/>
    <w:rsid w:val="5B3D2E01"/>
    <w:rsid w:val="5B5445D3"/>
    <w:rsid w:val="5B5F0B97"/>
    <w:rsid w:val="5B7F7633"/>
    <w:rsid w:val="5BBEA00B"/>
    <w:rsid w:val="5BBFAAFF"/>
    <w:rsid w:val="5BEDFA87"/>
    <w:rsid w:val="5BEF1609"/>
    <w:rsid w:val="5BF8AED4"/>
    <w:rsid w:val="5BF9C7EB"/>
    <w:rsid w:val="5CF95151"/>
    <w:rsid w:val="5DBFAEB3"/>
    <w:rsid w:val="5DDD3BE2"/>
    <w:rsid w:val="5DEEEE6B"/>
    <w:rsid w:val="5DF9A1B5"/>
    <w:rsid w:val="5DFB757B"/>
    <w:rsid w:val="5DFEF799"/>
    <w:rsid w:val="5E148859"/>
    <w:rsid w:val="5E57D682"/>
    <w:rsid w:val="5EAFD133"/>
    <w:rsid w:val="5EE9DE68"/>
    <w:rsid w:val="5EFFE687"/>
    <w:rsid w:val="5F0DBC74"/>
    <w:rsid w:val="5F1F3AE9"/>
    <w:rsid w:val="5F493B46"/>
    <w:rsid w:val="5F52570A"/>
    <w:rsid w:val="5F577EFB"/>
    <w:rsid w:val="5F6C1EE3"/>
    <w:rsid w:val="5F6E23A6"/>
    <w:rsid w:val="5F6F622E"/>
    <w:rsid w:val="5F7B0D06"/>
    <w:rsid w:val="5FA63ACF"/>
    <w:rsid w:val="5FAB4C01"/>
    <w:rsid w:val="5FABD68A"/>
    <w:rsid w:val="5FCF8730"/>
    <w:rsid w:val="5FD37FD5"/>
    <w:rsid w:val="5FDD97C3"/>
    <w:rsid w:val="5FDF3A7D"/>
    <w:rsid w:val="5FDF5CF1"/>
    <w:rsid w:val="5FFA3A03"/>
    <w:rsid w:val="5FFD215F"/>
    <w:rsid w:val="5FFF3DAB"/>
    <w:rsid w:val="5FFF5818"/>
    <w:rsid w:val="618E8D85"/>
    <w:rsid w:val="61B969F0"/>
    <w:rsid w:val="61FF5099"/>
    <w:rsid w:val="62376E4F"/>
    <w:rsid w:val="62EF63E4"/>
    <w:rsid w:val="635ED1A3"/>
    <w:rsid w:val="639FB8FA"/>
    <w:rsid w:val="63BF9D88"/>
    <w:rsid w:val="65CED91F"/>
    <w:rsid w:val="65F72552"/>
    <w:rsid w:val="669D1AF7"/>
    <w:rsid w:val="66F58C8C"/>
    <w:rsid w:val="66FD4C15"/>
    <w:rsid w:val="673FDB1F"/>
    <w:rsid w:val="678BEE1B"/>
    <w:rsid w:val="67BBF826"/>
    <w:rsid w:val="67CFC99B"/>
    <w:rsid w:val="67DF6C2D"/>
    <w:rsid w:val="67FB8268"/>
    <w:rsid w:val="67FB84F7"/>
    <w:rsid w:val="67FF033E"/>
    <w:rsid w:val="69C94B43"/>
    <w:rsid w:val="69FEDC86"/>
    <w:rsid w:val="69FFCB67"/>
    <w:rsid w:val="6ABEED2B"/>
    <w:rsid w:val="6AE31B87"/>
    <w:rsid w:val="6AEFB3C3"/>
    <w:rsid w:val="6AF750C0"/>
    <w:rsid w:val="6B43F297"/>
    <w:rsid w:val="6B4F63F5"/>
    <w:rsid w:val="6B9FB38F"/>
    <w:rsid w:val="6BBA5C0D"/>
    <w:rsid w:val="6BD66858"/>
    <w:rsid w:val="6BEEE019"/>
    <w:rsid w:val="6BFA64C3"/>
    <w:rsid w:val="6BFE0FB0"/>
    <w:rsid w:val="6BFF3AF6"/>
    <w:rsid w:val="6C722F17"/>
    <w:rsid w:val="6D1DE91D"/>
    <w:rsid w:val="6DBDB30E"/>
    <w:rsid w:val="6DBFC26F"/>
    <w:rsid w:val="6DE7FF19"/>
    <w:rsid w:val="6DFE4B17"/>
    <w:rsid w:val="6DFF3B3A"/>
    <w:rsid w:val="6DFFEEED"/>
    <w:rsid w:val="6EB689AB"/>
    <w:rsid w:val="6EBDE161"/>
    <w:rsid w:val="6EBF8C08"/>
    <w:rsid w:val="6ECFA165"/>
    <w:rsid w:val="6EEE4BF4"/>
    <w:rsid w:val="6EF747AB"/>
    <w:rsid w:val="6EF752BA"/>
    <w:rsid w:val="6EFD9B28"/>
    <w:rsid w:val="6F716B9D"/>
    <w:rsid w:val="6F724FB8"/>
    <w:rsid w:val="6F7BF224"/>
    <w:rsid w:val="6F7F95C5"/>
    <w:rsid w:val="6F9F0F57"/>
    <w:rsid w:val="6FA5BF3E"/>
    <w:rsid w:val="6FBBE383"/>
    <w:rsid w:val="6FBFF756"/>
    <w:rsid w:val="6FD7D0E2"/>
    <w:rsid w:val="6FD98553"/>
    <w:rsid w:val="6FD9B711"/>
    <w:rsid w:val="6FDBA66C"/>
    <w:rsid w:val="6FDD500B"/>
    <w:rsid w:val="6FDE4017"/>
    <w:rsid w:val="6FDF7422"/>
    <w:rsid w:val="6FE73EDE"/>
    <w:rsid w:val="6FF58D64"/>
    <w:rsid w:val="6FF6B18E"/>
    <w:rsid w:val="6FFB125F"/>
    <w:rsid w:val="6FFC51B9"/>
    <w:rsid w:val="6FFE8516"/>
    <w:rsid w:val="6FFE8BED"/>
    <w:rsid w:val="6FFFA957"/>
    <w:rsid w:val="6FFFAF6C"/>
    <w:rsid w:val="7092DDF0"/>
    <w:rsid w:val="717F4032"/>
    <w:rsid w:val="71903C51"/>
    <w:rsid w:val="71DE143B"/>
    <w:rsid w:val="71FF1BD0"/>
    <w:rsid w:val="726FA70A"/>
    <w:rsid w:val="72DD587E"/>
    <w:rsid w:val="72F276EE"/>
    <w:rsid w:val="72FF0325"/>
    <w:rsid w:val="734F6D49"/>
    <w:rsid w:val="73AF4943"/>
    <w:rsid w:val="73BB86E2"/>
    <w:rsid w:val="73CFEFE8"/>
    <w:rsid w:val="73DF8C50"/>
    <w:rsid w:val="73E6769B"/>
    <w:rsid w:val="73E9365B"/>
    <w:rsid w:val="73FA6261"/>
    <w:rsid w:val="73FB534A"/>
    <w:rsid w:val="73FEEB57"/>
    <w:rsid w:val="73FF722B"/>
    <w:rsid w:val="74DF00A8"/>
    <w:rsid w:val="74DF42D5"/>
    <w:rsid w:val="756FD778"/>
    <w:rsid w:val="758E95D6"/>
    <w:rsid w:val="75AF607C"/>
    <w:rsid w:val="75BFD2EB"/>
    <w:rsid w:val="75F859B3"/>
    <w:rsid w:val="75FCD1BF"/>
    <w:rsid w:val="763D05E0"/>
    <w:rsid w:val="763FF448"/>
    <w:rsid w:val="76796D9B"/>
    <w:rsid w:val="76BB6CCD"/>
    <w:rsid w:val="76BBDAC9"/>
    <w:rsid w:val="76DB7EA6"/>
    <w:rsid w:val="76E70169"/>
    <w:rsid w:val="76FC60C0"/>
    <w:rsid w:val="76FEC725"/>
    <w:rsid w:val="7703A7AD"/>
    <w:rsid w:val="772FC214"/>
    <w:rsid w:val="77567CC7"/>
    <w:rsid w:val="776FB02C"/>
    <w:rsid w:val="7774D16B"/>
    <w:rsid w:val="777C1FFB"/>
    <w:rsid w:val="777F2B7B"/>
    <w:rsid w:val="77960998"/>
    <w:rsid w:val="77B02AA7"/>
    <w:rsid w:val="77BA5432"/>
    <w:rsid w:val="77BFCFFB"/>
    <w:rsid w:val="77CDCA08"/>
    <w:rsid w:val="77CF4C35"/>
    <w:rsid w:val="77D3933B"/>
    <w:rsid w:val="77DDC368"/>
    <w:rsid w:val="77DEBD0C"/>
    <w:rsid w:val="77E5C70B"/>
    <w:rsid w:val="77E7BCE6"/>
    <w:rsid w:val="77EDAA9D"/>
    <w:rsid w:val="77EF0C5C"/>
    <w:rsid w:val="77EF89C5"/>
    <w:rsid w:val="77F3C16C"/>
    <w:rsid w:val="77FBBADC"/>
    <w:rsid w:val="77FBBF34"/>
    <w:rsid w:val="77FC9336"/>
    <w:rsid w:val="77FE2DF9"/>
    <w:rsid w:val="77FF6497"/>
    <w:rsid w:val="77FF67AB"/>
    <w:rsid w:val="77FFE104"/>
    <w:rsid w:val="78DF6A95"/>
    <w:rsid w:val="78FF717B"/>
    <w:rsid w:val="79EADBD8"/>
    <w:rsid w:val="79EBFC97"/>
    <w:rsid w:val="79F46F9F"/>
    <w:rsid w:val="79FBD32A"/>
    <w:rsid w:val="7A3C4526"/>
    <w:rsid w:val="7A3E3D95"/>
    <w:rsid w:val="7AEF37C7"/>
    <w:rsid w:val="7AFAAAED"/>
    <w:rsid w:val="7AFB31AF"/>
    <w:rsid w:val="7AFF3663"/>
    <w:rsid w:val="7AFFD448"/>
    <w:rsid w:val="7B275C8F"/>
    <w:rsid w:val="7B2B30F2"/>
    <w:rsid w:val="7B4556BA"/>
    <w:rsid w:val="7B6FB1DE"/>
    <w:rsid w:val="7B750202"/>
    <w:rsid w:val="7B7E893C"/>
    <w:rsid w:val="7B7EB9DF"/>
    <w:rsid w:val="7B7FFBEB"/>
    <w:rsid w:val="7B99CD9E"/>
    <w:rsid w:val="7BC9EFED"/>
    <w:rsid w:val="7BCD7B79"/>
    <w:rsid w:val="7BD1EC13"/>
    <w:rsid w:val="7BD6826C"/>
    <w:rsid w:val="7BD702CC"/>
    <w:rsid w:val="7BDF0BF0"/>
    <w:rsid w:val="7BE1E327"/>
    <w:rsid w:val="7BEC937E"/>
    <w:rsid w:val="7BEDA6D8"/>
    <w:rsid w:val="7BF3DF67"/>
    <w:rsid w:val="7BF553D0"/>
    <w:rsid w:val="7BF93652"/>
    <w:rsid w:val="7BFB8990"/>
    <w:rsid w:val="7BFBCBA1"/>
    <w:rsid w:val="7BFF66C1"/>
    <w:rsid w:val="7BFF7016"/>
    <w:rsid w:val="7C5F9CE5"/>
    <w:rsid w:val="7C5FAC8F"/>
    <w:rsid w:val="7C672CFB"/>
    <w:rsid w:val="7C793439"/>
    <w:rsid w:val="7C7A9EDC"/>
    <w:rsid w:val="7CAFED63"/>
    <w:rsid w:val="7CDF604F"/>
    <w:rsid w:val="7CDFBA17"/>
    <w:rsid w:val="7CEF0897"/>
    <w:rsid w:val="7CF0F7BD"/>
    <w:rsid w:val="7D3C1282"/>
    <w:rsid w:val="7D5E655D"/>
    <w:rsid w:val="7D69C673"/>
    <w:rsid w:val="7D6EF1C5"/>
    <w:rsid w:val="7D714758"/>
    <w:rsid w:val="7D799C0E"/>
    <w:rsid w:val="7DBD305B"/>
    <w:rsid w:val="7DBE2059"/>
    <w:rsid w:val="7DBF585D"/>
    <w:rsid w:val="7DBFA433"/>
    <w:rsid w:val="7DC810CA"/>
    <w:rsid w:val="7DDE59DC"/>
    <w:rsid w:val="7DDFBDFD"/>
    <w:rsid w:val="7DE72BA0"/>
    <w:rsid w:val="7DED3187"/>
    <w:rsid w:val="7DEF3281"/>
    <w:rsid w:val="7DEF3895"/>
    <w:rsid w:val="7DF35E80"/>
    <w:rsid w:val="7DF64028"/>
    <w:rsid w:val="7DF6A62C"/>
    <w:rsid w:val="7DF7AF89"/>
    <w:rsid w:val="7DFBBC24"/>
    <w:rsid w:val="7DFEACDE"/>
    <w:rsid w:val="7DFF0216"/>
    <w:rsid w:val="7DFF0D2C"/>
    <w:rsid w:val="7DFF5E72"/>
    <w:rsid w:val="7DFF7AE5"/>
    <w:rsid w:val="7E37E6B2"/>
    <w:rsid w:val="7E3E3BFF"/>
    <w:rsid w:val="7EA681E2"/>
    <w:rsid w:val="7EB718BD"/>
    <w:rsid w:val="7EB9DA84"/>
    <w:rsid w:val="7EBCAE3F"/>
    <w:rsid w:val="7EBD3056"/>
    <w:rsid w:val="7ECCE66A"/>
    <w:rsid w:val="7ECF6DF2"/>
    <w:rsid w:val="7EDF9FC5"/>
    <w:rsid w:val="7EEF4289"/>
    <w:rsid w:val="7EF1CE28"/>
    <w:rsid w:val="7EF929AC"/>
    <w:rsid w:val="7EF9924A"/>
    <w:rsid w:val="7EFB94DA"/>
    <w:rsid w:val="7EFBA4CA"/>
    <w:rsid w:val="7EFC9A23"/>
    <w:rsid w:val="7EFD04F6"/>
    <w:rsid w:val="7EFF058F"/>
    <w:rsid w:val="7EFF4ED4"/>
    <w:rsid w:val="7EFFBDFB"/>
    <w:rsid w:val="7EFFDD2E"/>
    <w:rsid w:val="7F1B3D84"/>
    <w:rsid w:val="7F1F0674"/>
    <w:rsid w:val="7F3D8DD8"/>
    <w:rsid w:val="7F3F3455"/>
    <w:rsid w:val="7F5127A9"/>
    <w:rsid w:val="7F514FE1"/>
    <w:rsid w:val="7F51D13C"/>
    <w:rsid w:val="7F5FD6B7"/>
    <w:rsid w:val="7F762239"/>
    <w:rsid w:val="7F7A137B"/>
    <w:rsid w:val="7F7FA9EE"/>
    <w:rsid w:val="7F8921F8"/>
    <w:rsid w:val="7F8C8A66"/>
    <w:rsid w:val="7F9B0FE3"/>
    <w:rsid w:val="7F9BB460"/>
    <w:rsid w:val="7F9DF6D7"/>
    <w:rsid w:val="7FB2E393"/>
    <w:rsid w:val="7FB38693"/>
    <w:rsid w:val="7FB6446B"/>
    <w:rsid w:val="7FB87FF3"/>
    <w:rsid w:val="7FB8A0CD"/>
    <w:rsid w:val="7FB8B250"/>
    <w:rsid w:val="7FBD59EE"/>
    <w:rsid w:val="7FBD70A6"/>
    <w:rsid w:val="7FBE759A"/>
    <w:rsid w:val="7FBFA8E0"/>
    <w:rsid w:val="7FBFC072"/>
    <w:rsid w:val="7FCFC2BB"/>
    <w:rsid w:val="7FCFC369"/>
    <w:rsid w:val="7FD6BCF0"/>
    <w:rsid w:val="7FDCD883"/>
    <w:rsid w:val="7FDD536B"/>
    <w:rsid w:val="7FDF1960"/>
    <w:rsid w:val="7FDF6068"/>
    <w:rsid w:val="7FDF8B46"/>
    <w:rsid w:val="7FE0E84B"/>
    <w:rsid w:val="7FE38F20"/>
    <w:rsid w:val="7FED1D47"/>
    <w:rsid w:val="7FED5F26"/>
    <w:rsid w:val="7FEF8F13"/>
    <w:rsid w:val="7FEFD09F"/>
    <w:rsid w:val="7FEFDA78"/>
    <w:rsid w:val="7FF5C492"/>
    <w:rsid w:val="7FF70C55"/>
    <w:rsid w:val="7FF72975"/>
    <w:rsid w:val="7FF76AE9"/>
    <w:rsid w:val="7FF7ADF4"/>
    <w:rsid w:val="7FF7BF6E"/>
    <w:rsid w:val="7FFA1E50"/>
    <w:rsid w:val="7FFA5FFB"/>
    <w:rsid w:val="7FFBC63A"/>
    <w:rsid w:val="7FFBEF71"/>
    <w:rsid w:val="7FFD6236"/>
    <w:rsid w:val="7FFDB135"/>
    <w:rsid w:val="7FFDC39E"/>
    <w:rsid w:val="7FFDF142"/>
    <w:rsid w:val="7FFE1449"/>
    <w:rsid w:val="7FFE2508"/>
    <w:rsid w:val="7FFE382B"/>
    <w:rsid w:val="7FFE8C51"/>
    <w:rsid w:val="7FFED070"/>
    <w:rsid w:val="7FFEE306"/>
    <w:rsid w:val="7FFF072B"/>
    <w:rsid w:val="7FFF0A2A"/>
    <w:rsid w:val="7FFF30FA"/>
    <w:rsid w:val="7FFF557F"/>
    <w:rsid w:val="7FFFA72C"/>
    <w:rsid w:val="7FFFC480"/>
    <w:rsid w:val="7FFFE0A2"/>
    <w:rsid w:val="7FFFEA98"/>
    <w:rsid w:val="7FFFED34"/>
    <w:rsid w:val="83FF8BE2"/>
    <w:rsid w:val="85FBB61E"/>
    <w:rsid w:val="886FCAD4"/>
    <w:rsid w:val="89FC1664"/>
    <w:rsid w:val="8CD5E509"/>
    <w:rsid w:val="8CEBC201"/>
    <w:rsid w:val="8CEF0423"/>
    <w:rsid w:val="8D6F631D"/>
    <w:rsid w:val="8DFF1A77"/>
    <w:rsid w:val="8F6F14C9"/>
    <w:rsid w:val="8F6F16F3"/>
    <w:rsid w:val="93FF91C7"/>
    <w:rsid w:val="93FFD5F3"/>
    <w:rsid w:val="96FF8DA3"/>
    <w:rsid w:val="97AC3B85"/>
    <w:rsid w:val="99E717A9"/>
    <w:rsid w:val="9A79544E"/>
    <w:rsid w:val="9B1F0D23"/>
    <w:rsid w:val="9B4F63CD"/>
    <w:rsid w:val="9B6D5823"/>
    <w:rsid w:val="9B7B22EC"/>
    <w:rsid w:val="9BB0F6CC"/>
    <w:rsid w:val="9BBD84DD"/>
    <w:rsid w:val="9BF8DFC3"/>
    <w:rsid w:val="9CFBC211"/>
    <w:rsid w:val="9D7F8BEA"/>
    <w:rsid w:val="9DAF0E53"/>
    <w:rsid w:val="9DD90F19"/>
    <w:rsid w:val="9E7BD000"/>
    <w:rsid w:val="9EBB467F"/>
    <w:rsid w:val="9EFED804"/>
    <w:rsid w:val="9F186DAF"/>
    <w:rsid w:val="9F59E008"/>
    <w:rsid w:val="9F5E33CF"/>
    <w:rsid w:val="9FCA263F"/>
    <w:rsid w:val="9FCB633B"/>
    <w:rsid w:val="9FDB5FE5"/>
    <w:rsid w:val="9FDE2C35"/>
    <w:rsid w:val="9FFB8C7F"/>
    <w:rsid w:val="9FFC0B13"/>
    <w:rsid w:val="A19BF068"/>
    <w:rsid w:val="A1FF4EB6"/>
    <w:rsid w:val="A3FB8CF0"/>
    <w:rsid w:val="A5F2E627"/>
    <w:rsid w:val="A66F2FCF"/>
    <w:rsid w:val="A6BBA6F9"/>
    <w:rsid w:val="A75D49DB"/>
    <w:rsid w:val="A77F73F6"/>
    <w:rsid w:val="A7BEDE55"/>
    <w:rsid w:val="A8FD8D53"/>
    <w:rsid w:val="A92FC20D"/>
    <w:rsid w:val="AAD3460E"/>
    <w:rsid w:val="AAF7CE1B"/>
    <w:rsid w:val="ABB9DEE3"/>
    <w:rsid w:val="ABF1C85C"/>
    <w:rsid w:val="ABFE44FD"/>
    <w:rsid w:val="ABFE93EA"/>
    <w:rsid w:val="ABFFD78E"/>
    <w:rsid w:val="ADDDA2E3"/>
    <w:rsid w:val="ADF592E7"/>
    <w:rsid w:val="ADF7BBD0"/>
    <w:rsid w:val="ADFACE57"/>
    <w:rsid w:val="ADFE4671"/>
    <w:rsid w:val="AE3F8BFD"/>
    <w:rsid w:val="AE77290F"/>
    <w:rsid w:val="AEEC84DA"/>
    <w:rsid w:val="AF7B051E"/>
    <w:rsid w:val="AF7F962B"/>
    <w:rsid w:val="AF7FD801"/>
    <w:rsid w:val="AF7FDB49"/>
    <w:rsid w:val="AFCF8914"/>
    <w:rsid w:val="AFFFD6D3"/>
    <w:rsid w:val="B15E256B"/>
    <w:rsid w:val="B1DEFF60"/>
    <w:rsid w:val="B2BE74E6"/>
    <w:rsid w:val="B2DBD08C"/>
    <w:rsid w:val="B37FD012"/>
    <w:rsid w:val="B3DA3692"/>
    <w:rsid w:val="B3FBF66D"/>
    <w:rsid w:val="B3FF8027"/>
    <w:rsid w:val="B4EFB246"/>
    <w:rsid w:val="B4F899C0"/>
    <w:rsid w:val="B5E9DA54"/>
    <w:rsid w:val="B5FF64E3"/>
    <w:rsid w:val="B6B24FAB"/>
    <w:rsid w:val="B6D77B0E"/>
    <w:rsid w:val="B6FF8F12"/>
    <w:rsid w:val="B76F8E99"/>
    <w:rsid w:val="B7EEA54A"/>
    <w:rsid w:val="B7F5E1D9"/>
    <w:rsid w:val="B7F77DC5"/>
    <w:rsid w:val="B7FA85E4"/>
    <w:rsid w:val="B7FFC122"/>
    <w:rsid w:val="B7FFE0A7"/>
    <w:rsid w:val="B8DDAD1D"/>
    <w:rsid w:val="B8FF30B2"/>
    <w:rsid w:val="B9AF5B36"/>
    <w:rsid w:val="B9BAF8B6"/>
    <w:rsid w:val="BA7B7A80"/>
    <w:rsid w:val="BAB3AF90"/>
    <w:rsid w:val="BADF8A01"/>
    <w:rsid w:val="BB9444B8"/>
    <w:rsid w:val="BBCCFA3D"/>
    <w:rsid w:val="BBDDF615"/>
    <w:rsid w:val="BBDE14D1"/>
    <w:rsid w:val="BBEAED95"/>
    <w:rsid w:val="BBECDD40"/>
    <w:rsid w:val="BBEF588F"/>
    <w:rsid w:val="BBF50981"/>
    <w:rsid w:val="BBFCCE26"/>
    <w:rsid w:val="BC7539A6"/>
    <w:rsid w:val="BCD9687E"/>
    <w:rsid w:val="BCDF6C85"/>
    <w:rsid w:val="BCF722A0"/>
    <w:rsid w:val="BCFF481C"/>
    <w:rsid w:val="BD1CE1B7"/>
    <w:rsid w:val="BDBD361D"/>
    <w:rsid w:val="BDDE9DB5"/>
    <w:rsid w:val="BDF5C17D"/>
    <w:rsid w:val="BDF76EAC"/>
    <w:rsid w:val="BDFCBF00"/>
    <w:rsid w:val="BE5C2A7D"/>
    <w:rsid w:val="BE5E70FB"/>
    <w:rsid w:val="BE5E88C8"/>
    <w:rsid w:val="BE7F3875"/>
    <w:rsid w:val="BE9B26A4"/>
    <w:rsid w:val="BEEE902C"/>
    <w:rsid w:val="BEEF3F24"/>
    <w:rsid w:val="BEF3677C"/>
    <w:rsid w:val="BEF9CF1B"/>
    <w:rsid w:val="BF1B8766"/>
    <w:rsid w:val="BF5D6CE5"/>
    <w:rsid w:val="BF5FD48D"/>
    <w:rsid w:val="BF77BDD0"/>
    <w:rsid w:val="BF7A92A2"/>
    <w:rsid w:val="BF7B5EAB"/>
    <w:rsid w:val="BF7FB8CA"/>
    <w:rsid w:val="BF97A0CE"/>
    <w:rsid w:val="BFA20CDB"/>
    <w:rsid w:val="BFBB96E9"/>
    <w:rsid w:val="BFBBE25D"/>
    <w:rsid w:val="BFBDF7BE"/>
    <w:rsid w:val="BFDF82FE"/>
    <w:rsid w:val="BFE76AC1"/>
    <w:rsid w:val="BFEF0643"/>
    <w:rsid w:val="BFEF284E"/>
    <w:rsid w:val="BFF7C56D"/>
    <w:rsid w:val="BFFB3BD1"/>
    <w:rsid w:val="BFFB5925"/>
    <w:rsid w:val="BFFCC43C"/>
    <w:rsid w:val="BFFEEB59"/>
    <w:rsid w:val="C1FBCF5E"/>
    <w:rsid w:val="C2DCACA5"/>
    <w:rsid w:val="C2FD492D"/>
    <w:rsid w:val="C7AFA38F"/>
    <w:rsid w:val="C7D9AF19"/>
    <w:rsid w:val="C7FE1A51"/>
    <w:rsid w:val="CA3BC946"/>
    <w:rsid w:val="CBEF9EB1"/>
    <w:rsid w:val="CD635719"/>
    <w:rsid w:val="CDE58B31"/>
    <w:rsid w:val="CDFB7A61"/>
    <w:rsid w:val="CDFE4CE8"/>
    <w:rsid w:val="CE6C5960"/>
    <w:rsid w:val="CEC37690"/>
    <w:rsid w:val="CEF76866"/>
    <w:rsid w:val="CEFDCEE2"/>
    <w:rsid w:val="CEFEB7C2"/>
    <w:rsid w:val="CEFF8221"/>
    <w:rsid w:val="CEFFC419"/>
    <w:rsid w:val="CF774F7E"/>
    <w:rsid w:val="CF8F0A7A"/>
    <w:rsid w:val="CFD5B6C3"/>
    <w:rsid w:val="CFEF2E5C"/>
    <w:rsid w:val="CFEFFCF5"/>
    <w:rsid w:val="CFFBB9C5"/>
    <w:rsid w:val="CFFE21E2"/>
    <w:rsid w:val="CFFE391B"/>
    <w:rsid w:val="CFFF9FE6"/>
    <w:rsid w:val="D2FFB7EA"/>
    <w:rsid w:val="D3E3E28E"/>
    <w:rsid w:val="D3FC578C"/>
    <w:rsid w:val="D4AF1BD4"/>
    <w:rsid w:val="D59D4907"/>
    <w:rsid w:val="D617E91A"/>
    <w:rsid w:val="D65FBEA3"/>
    <w:rsid w:val="D69F940D"/>
    <w:rsid w:val="D76D83A2"/>
    <w:rsid w:val="D773CF6E"/>
    <w:rsid w:val="D77F973C"/>
    <w:rsid w:val="D7C94547"/>
    <w:rsid w:val="D7CA1F8C"/>
    <w:rsid w:val="D7F79415"/>
    <w:rsid w:val="D7FDD03B"/>
    <w:rsid w:val="D7FF1C88"/>
    <w:rsid w:val="D7FF7955"/>
    <w:rsid w:val="D89F59FD"/>
    <w:rsid w:val="D8B740BB"/>
    <w:rsid w:val="DA67970E"/>
    <w:rsid w:val="DA7FCFEF"/>
    <w:rsid w:val="DABD1013"/>
    <w:rsid w:val="DB5F701F"/>
    <w:rsid w:val="DBA364A8"/>
    <w:rsid w:val="DBDFA52D"/>
    <w:rsid w:val="DBED794D"/>
    <w:rsid w:val="DBFBA1AD"/>
    <w:rsid w:val="DBFFF4CB"/>
    <w:rsid w:val="DC3DDB14"/>
    <w:rsid w:val="DC9ECD79"/>
    <w:rsid w:val="DCB96C76"/>
    <w:rsid w:val="DCBF3AC2"/>
    <w:rsid w:val="DCDF6EF9"/>
    <w:rsid w:val="DD7C7CC1"/>
    <w:rsid w:val="DDB05562"/>
    <w:rsid w:val="DDBF09B3"/>
    <w:rsid w:val="DDC7D8B8"/>
    <w:rsid w:val="DDEF1853"/>
    <w:rsid w:val="DDFEE3B1"/>
    <w:rsid w:val="DDFFC868"/>
    <w:rsid w:val="DE9A65BF"/>
    <w:rsid w:val="DEB76D0A"/>
    <w:rsid w:val="DEF235EF"/>
    <w:rsid w:val="DEF792D0"/>
    <w:rsid w:val="DEFE286B"/>
    <w:rsid w:val="DF4925DE"/>
    <w:rsid w:val="DF575B63"/>
    <w:rsid w:val="DF5E6A71"/>
    <w:rsid w:val="DF5F8EFC"/>
    <w:rsid w:val="DF5FDB12"/>
    <w:rsid w:val="DF76FE94"/>
    <w:rsid w:val="DF7BB319"/>
    <w:rsid w:val="DF7BC8E7"/>
    <w:rsid w:val="DF8FB141"/>
    <w:rsid w:val="DFBE086E"/>
    <w:rsid w:val="DFBEF076"/>
    <w:rsid w:val="DFCD396F"/>
    <w:rsid w:val="DFCD6B32"/>
    <w:rsid w:val="DFDB9189"/>
    <w:rsid w:val="DFDBBBA2"/>
    <w:rsid w:val="DFDFFAFC"/>
    <w:rsid w:val="DFEEE5AF"/>
    <w:rsid w:val="DFEF8518"/>
    <w:rsid w:val="DFEFA103"/>
    <w:rsid w:val="DFF3348D"/>
    <w:rsid w:val="DFF76519"/>
    <w:rsid w:val="DFFCD210"/>
    <w:rsid w:val="DFFD53B9"/>
    <w:rsid w:val="DFFD5AB3"/>
    <w:rsid w:val="DFFD8099"/>
    <w:rsid w:val="DFFF141D"/>
    <w:rsid w:val="DFFF90B5"/>
    <w:rsid w:val="DFFFC208"/>
    <w:rsid w:val="E05C2C41"/>
    <w:rsid w:val="E1DBB87D"/>
    <w:rsid w:val="E2FF8B6F"/>
    <w:rsid w:val="E39CDFBE"/>
    <w:rsid w:val="E39F33CA"/>
    <w:rsid w:val="E3FDA3C6"/>
    <w:rsid w:val="E3FF939A"/>
    <w:rsid w:val="E59DBEC0"/>
    <w:rsid w:val="E6AE1BEA"/>
    <w:rsid w:val="E6BF6A08"/>
    <w:rsid w:val="E72D2E42"/>
    <w:rsid w:val="E72F4EC8"/>
    <w:rsid w:val="E73E9A88"/>
    <w:rsid w:val="E7CF1883"/>
    <w:rsid w:val="E7EFFA49"/>
    <w:rsid w:val="E7FFA64D"/>
    <w:rsid w:val="E81B6405"/>
    <w:rsid w:val="E8FF172C"/>
    <w:rsid w:val="EA4D4CD6"/>
    <w:rsid w:val="EA53F686"/>
    <w:rsid w:val="EACFF914"/>
    <w:rsid w:val="EAD04027"/>
    <w:rsid w:val="EB696BD0"/>
    <w:rsid w:val="EB7F9401"/>
    <w:rsid w:val="EBDBEB8B"/>
    <w:rsid w:val="EBEFA589"/>
    <w:rsid w:val="EBF79CB2"/>
    <w:rsid w:val="EBFEF894"/>
    <w:rsid w:val="ECBF24D3"/>
    <w:rsid w:val="ECDECB30"/>
    <w:rsid w:val="ECFE0D93"/>
    <w:rsid w:val="ED6E37AB"/>
    <w:rsid w:val="ED7E81C6"/>
    <w:rsid w:val="EDBF2951"/>
    <w:rsid w:val="EDBFB058"/>
    <w:rsid w:val="EDD526D9"/>
    <w:rsid w:val="EDDAB07B"/>
    <w:rsid w:val="EDEF722A"/>
    <w:rsid w:val="EDFC3E5A"/>
    <w:rsid w:val="EDFF15D2"/>
    <w:rsid w:val="EE3BC6D7"/>
    <w:rsid w:val="EE4F5DFA"/>
    <w:rsid w:val="EE57093B"/>
    <w:rsid w:val="EE7DEFC8"/>
    <w:rsid w:val="EECEAD1B"/>
    <w:rsid w:val="EEEADD17"/>
    <w:rsid w:val="EEEB9770"/>
    <w:rsid w:val="EEF288A6"/>
    <w:rsid w:val="EF22F420"/>
    <w:rsid w:val="EF4732F7"/>
    <w:rsid w:val="EF4F8B86"/>
    <w:rsid w:val="EF6DF3B5"/>
    <w:rsid w:val="EF77DCEE"/>
    <w:rsid w:val="EF7F6432"/>
    <w:rsid w:val="EFBE5296"/>
    <w:rsid w:val="EFBF808F"/>
    <w:rsid w:val="EFD48724"/>
    <w:rsid w:val="EFD59F03"/>
    <w:rsid w:val="EFD7CF08"/>
    <w:rsid w:val="EFD961E5"/>
    <w:rsid w:val="EFDB4B3F"/>
    <w:rsid w:val="EFDB7405"/>
    <w:rsid w:val="EFEE1AF0"/>
    <w:rsid w:val="EFEF207C"/>
    <w:rsid w:val="EFEF5FD3"/>
    <w:rsid w:val="EFF6651A"/>
    <w:rsid w:val="EFF942E5"/>
    <w:rsid w:val="EFFB4BFF"/>
    <w:rsid w:val="EFFBC51D"/>
    <w:rsid w:val="EFFE0EAA"/>
    <w:rsid w:val="EFFF64E9"/>
    <w:rsid w:val="EFFF7E28"/>
    <w:rsid w:val="EFFFE4E7"/>
    <w:rsid w:val="F057E6F2"/>
    <w:rsid w:val="F137785F"/>
    <w:rsid w:val="F265C7A1"/>
    <w:rsid w:val="F26BFAC8"/>
    <w:rsid w:val="F2CC1263"/>
    <w:rsid w:val="F2F36888"/>
    <w:rsid w:val="F2F6C7E8"/>
    <w:rsid w:val="F2FF42AC"/>
    <w:rsid w:val="F31B4092"/>
    <w:rsid w:val="F367A3C4"/>
    <w:rsid w:val="F37DDFD1"/>
    <w:rsid w:val="F3EB36D9"/>
    <w:rsid w:val="F3F938D7"/>
    <w:rsid w:val="F3FF1274"/>
    <w:rsid w:val="F3FF1ED1"/>
    <w:rsid w:val="F3FFF27F"/>
    <w:rsid w:val="F49DE3AC"/>
    <w:rsid w:val="F5671762"/>
    <w:rsid w:val="F5809E42"/>
    <w:rsid w:val="F5BF15A5"/>
    <w:rsid w:val="F5DE4387"/>
    <w:rsid w:val="F5EFF04E"/>
    <w:rsid w:val="F5F5724C"/>
    <w:rsid w:val="F5F589F2"/>
    <w:rsid w:val="F5F769E1"/>
    <w:rsid w:val="F5FF478E"/>
    <w:rsid w:val="F6371F89"/>
    <w:rsid w:val="F63B65C4"/>
    <w:rsid w:val="F67CFC1C"/>
    <w:rsid w:val="F69E54A3"/>
    <w:rsid w:val="F6A3DC82"/>
    <w:rsid w:val="F6B6621C"/>
    <w:rsid w:val="F6CFA54B"/>
    <w:rsid w:val="F6EF26BA"/>
    <w:rsid w:val="F6F2CA0D"/>
    <w:rsid w:val="F6F99C93"/>
    <w:rsid w:val="F6FBFBB0"/>
    <w:rsid w:val="F6FE4D8C"/>
    <w:rsid w:val="F75F1CED"/>
    <w:rsid w:val="F76E73E2"/>
    <w:rsid w:val="F77F0691"/>
    <w:rsid w:val="F79D04B5"/>
    <w:rsid w:val="F79EA58A"/>
    <w:rsid w:val="F79FEB82"/>
    <w:rsid w:val="F7B6A40A"/>
    <w:rsid w:val="F7BAC754"/>
    <w:rsid w:val="F7BB3C0B"/>
    <w:rsid w:val="F7BE6DBC"/>
    <w:rsid w:val="F7C69F0E"/>
    <w:rsid w:val="F7CF2CEB"/>
    <w:rsid w:val="F7F6940A"/>
    <w:rsid w:val="F7FAD4A1"/>
    <w:rsid w:val="F7FD520A"/>
    <w:rsid w:val="F7FFA22B"/>
    <w:rsid w:val="F8AD45CC"/>
    <w:rsid w:val="F8E5DC5C"/>
    <w:rsid w:val="F8FFC879"/>
    <w:rsid w:val="F97B0694"/>
    <w:rsid w:val="F9BB0E8B"/>
    <w:rsid w:val="F9F91477"/>
    <w:rsid w:val="F9FBEA20"/>
    <w:rsid w:val="FA37136D"/>
    <w:rsid w:val="FA67AE40"/>
    <w:rsid w:val="FA7F4A05"/>
    <w:rsid w:val="FA7FF734"/>
    <w:rsid w:val="FA9FF1B3"/>
    <w:rsid w:val="FAB6BA18"/>
    <w:rsid w:val="FAB8ED72"/>
    <w:rsid w:val="FAC75A96"/>
    <w:rsid w:val="FACB2904"/>
    <w:rsid w:val="FACB78B9"/>
    <w:rsid w:val="FAD743E9"/>
    <w:rsid w:val="FADF17D7"/>
    <w:rsid w:val="FAE7379C"/>
    <w:rsid w:val="FAFE57A3"/>
    <w:rsid w:val="FAFEB459"/>
    <w:rsid w:val="FAFF50E0"/>
    <w:rsid w:val="FAFFD90D"/>
    <w:rsid w:val="FB1F5988"/>
    <w:rsid w:val="FB1FFBC4"/>
    <w:rsid w:val="FB78A2B1"/>
    <w:rsid w:val="FB951330"/>
    <w:rsid w:val="FB9C88F1"/>
    <w:rsid w:val="FB9FDC87"/>
    <w:rsid w:val="FBA3ADFA"/>
    <w:rsid w:val="FBBD08C6"/>
    <w:rsid w:val="FBCF47C1"/>
    <w:rsid w:val="FBDF148B"/>
    <w:rsid w:val="FBE5637C"/>
    <w:rsid w:val="FBEE79FF"/>
    <w:rsid w:val="FBEEEF2F"/>
    <w:rsid w:val="FBEF2846"/>
    <w:rsid w:val="FBF2BD31"/>
    <w:rsid w:val="FBF6FA6A"/>
    <w:rsid w:val="FBF762FA"/>
    <w:rsid w:val="FBF7E75D"/>
    <w:rsid w:val="FBF9BE6A"/>
    <w:rsid w:val="FBFB3790"/>
    <w:rsid w:val="FBFBD703"/>
    <w:rsid w:val="FBFD5D97"/>
    <w:rsid w:val="FBFE5D72"/>
    <w:rsid w:val="FBFF28BB"/>
    <w:rsid w:val="FBFF2AD6"/>
    <w:rsid w:val="FBFFECC2"/>
    <w:rsid w:val="FC9A971B"/>
    <w:rsid w:val="FCBB463A"/>
    <w:rsid w:val="FCDA5004"/>
    <w:rsid w:val="FCEA9571"/>
    <w:rsid w:val="FCEB3C0B"/>
    <w:rsid w:val="FCFBDE0D"/>
    <w:rsid w:val="FD0AFD59"/>
    <w:rsid w:val="FD2FE5E6"/>
    <w:rsid w:val="FD5FD733"/>
    <w:rsid w:val="FD755A0A"/>
    <w:rsid w:val="FDC79CAD"/>
    <w:rsid w:val="FDCDCACD"/>
    <w:rsid w:val="FDCFAA27"/>
    <w:rsid w:val="FDD7C82D"/>
    <w:rsid w:val="FDEBA3E5"/>
    <w:rsid w:val="FDEFF140"/>
    <w:rsid w:val="FDF6682A"/>
    <w:rsid w:val="FDFB418F"/>
    <w:rsid w:val="FDFB6E8E"/>
    <w:rsid w:val="FDFC1223"/>
    <w:rsid w:val="FDFE2B4A"/>
    <w:rsid w:val="FDFED17F"/>
    <w:rsid w:val="FDFF5242"/>
    <w:rsid w:val="FDFFB29D"/>
    <w:rsid w:val="FDFFD939"/>
    <w:rsid w:val="FE3D6EFD"/>
    <w:rsid w:val="FE3F9EF4"/>
    <w:rsid w:val="FE4F0456"/>
    <w:rsid w:val="FE6F09AB"/>
    <w:rsid w:val="FE7E9540"/>
    <w:rsid w:val="FE7F8510"/>
    <w:rsid w:val="FE8729A1"/>
    <w:rsid w:val="FE91DF38"/>
    <w:rsid w:val="FEB737F8"/>
    <w:rsid w:val="FEBBD232"/>
    <w:rsid w:val="FEBF1DB6"/>
    <w:rsid w:val="FEBFE003"/>
    <w:rsid w:val="FEC379BE"/>
    <w:rsid w:val="FECD66AC"/>
    <w:rsid w:val="FED74CD7"/>
    <w:rsid w:val="FEE742F0"/>
    <w:rsid w:val="FEEAB46F"/>
    <w:rsid w:val="FEEB3D56"/>
    <w:rsid w:val="FEEB7085"/>
    <w:rsid w:val="FEEB8947"/>
    <w:rsid w:val="FEED8A4F"/>
    <w:rsid w:val="FEEFB1D7"/>
    <w:rsid w:val="FEF502CE"/>
    <w:rsid w:val="FEFC159D"/>
    <w:rsid w:val="FEFF5400"/>
    <w:rsid w:val="FF0FA294"/>
    <w:rsid w:val="FF198812"/>
    <w:rsid w:val="FF2C293B"/>
    <w:rsid w:val="FF37077E"/>
    <w:rsid w:val="FF3EC69A"/>
    <w:rsid w:val="FF4E0A0A"/>
    <w:rsid w:val="FF5F332D"/>
    <w:rsid w:val="FF5FA1C5"/>
    <w:rsid w:val="FF6DD1E1"/>
    <w:rsid w:val="FF73D0F0"/>
    <w:rsid w:val="FF779E68"/>
    <w:rsid w:val="FF7B224F"/>
    <w:rsid w:val="FF7F050D"/>
    <w:rsid w:val="FF7F0A85"/>
    <w:rsid w:val="FF7F2FA6"/>
    <w:rsid w:val="FF7F4ED4"/>
    <w:rsid w:val="FF7F7239"/>
    <w:rsid w:val="FF7FD036"/>
    <w:rsid w:val="FF833348"/>
    <w:rsid w:val="FF86FC35"/>
    <w:rsid w:val="FF89E030"/>
    <w:rsid w:val="FF8B30E4"/>
    <w:rsid w:val="FF9BAEC7"/>
    <w:rsid w:val="FF9FF646"/>
    <w:rsid w:val="FFAD7392"/>
    <w:rsid w:val="FFAE287C"/>
    <w:rsid w:val="FFBA38B7"/>
    <w:rsid w:val="FFBA4321"/>
    <w:rsid w:val="FFBC294C"/>
    <w:rsid w:val="FFBCB8BE"/>
    <w:rsid w:val="FFBF21BD"/>
    <w:rsid w:val="FFBFB62D"/>
    <w:rsid w:val="FFC79069"/>
    <w:rsid w:val="FFCDA60D"/>
    <w:rsid w:val="FFCE274E"/>
    <w:rsid w:val="FFD7A081"/>
    <w:rsid w:val="FFD906FB"/>
    <w:rsid w:val="FFDBE62F"/>
    <w:rsid w:val="FFDD5521"/>
    <w:rsid w:val="FFDF1F3B"/>
    <w:rsid w:val="FFDF1FE8"/>
    <w:rsid w:val="FFDF5C72"/>
    <w:rsid w:val="FFDFE2B2"/>
    <w:rsid w:val="FFDFE697"/>
    <w:rsid w:val="FFE7994D"/>
    <w:rsid w:val="FFEBCB90"/>
    <w:rsid w:val="FFECF82B"/>
    <w:rsid w:val="FFED116F"/>
    <w:rsid w:val="FFED7A61"/>
    <w:rsid w:val="FFEE3B43"/>
    <w:rsid w:val="FFEE66C8"/>
    <w:rsid w:val="FFEF1451"/>
    <w:rsid w:val="FFEF1552"/>
    <w:rsid w:val="FFEF327D"/>
    <w:rsid w:val="FFEF6A7A"/>
    <w:rsid w:val="FFF2740A"/>
    <w:rsid w:val="FFF3FEC9"/>
    <w:rsid w:val="FFF564D6"/>
    <w:rsid w:val="FFF676BC"/>
    <w:rsid w:val="FFF727EC"/>
    <w:rsid w:val="FFF74742"/>
    <w:rsid w:val="FFF748D2"/>
    <w:rsid w:val="FFF74F20"/>
    <w:rsid w:val="FFF75746"/>
    <w:rsid w:val="FFF788BE"/>
    <w:rsid w:val="FFF7D8BE"/>
    <w:rsid w:val="FFF995FE"/>
    <w:rsid w:val="FFF9C431"/>
    <w:rsid w:val="FFF9F714"/>
    <w:rsid w:val="FFFB8C11"/>
    <w:rsid w:val="FFFC49DD"/>
    <w:rsid w:val="FFFC88D4"/>
    <w:rsid w:val="FFFD4CBA"/>
    <w:rsid w:val="FFFDEAFF"/>
    <w:rsid w:val="FFFE3950"/>
    <w:rsid w:val="FFFE6A64"/>
    <w:rsid w:val="FFFF3A8C"/>
    <w:rsid w:val="FFFF6783"/>
    <w:rsid w:val="FFFF9989"/>
    <w:rsid w:val="FFFFAA6A"/>
    <w:rsid w:val="FFFFF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chartTrackingRefBased/>
  <w15:docId w15:val="{D17F0310-3C21-4F73-A5B5-062BB5EE8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lsdException w:name="caption" w:semiHidden="1" w:unhideWhenUsed="1" w:qFormat="1"/>
    <w:lsdException w:name="footnote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4pt">
    <w:name w:val="Heading #1 + 4 pt"/>
    <w:aliases w:val="Spacing 0 pt1"/>
    <w:rPr>
      <w:rFonts w:ascii="Times New Roman" w:hAnsi="Times New Roman" w:cs="Times New Roman"/>
      <w:spacing w:val="0"/>
      <w:sz w:val="8"/>
      <w:szCs w:val="8"/>
      <w:u w:val="none"/>
    </w:rPr>
  </w:style>
  <w:style w:type="character" w:customStyle="1" w:styleId="BodytextTahoma">
    <w:name w:val="Body text + Tahoma"/>
    <w:aliases w:val="4.5 pt1,Spacing 0 pt4"/>
    <w:rPr>
      <w:rFonts w:ascii="Tahoma" w:hAnsi="Tahoma" w:cs="Tahoma"/>
      <w:spacing w:val="0"/>
      <w:sz w:val="9"/>
      <w:szCs w:val="9"/>
      <w:u w:val="none"/>
      <w:lang w:val="en-US" w:eastAsia="zh-CN"/>
    </w:rPr>
  </w:style>
  <w:style w:type="character" w:customStyle="1" w:styleId="Picturecaption2">
    <w:name w:val="Picture caption (2)_"/>
    <w:link w:val="Picturecaption20"/>
    <w:rPr>
      <w:rFonts w:ascii="Times New Roman" w:hAnsi="Times New Roman" w:cs="Times New Roman"/>
      <w:spacing w:val="18"/>
      <w:sz w:val="16"/>
      <w:szCs w:val="16"/>
      <w:u w:val="none"/>
    </w:rPr>
  </w:style>
  <w:style w:type="character" w:customStyle="1" w:styleId="Tablecaption6Constantia">
    <w:name w:val="Table caption (6) + Constantia"/>
    <w:aliases w:val="11 pt,Not Italic1,Spacing 0 pt6"/>
    <w:rPr>
      <w:rFonts w:ascii="Constantia" w:hAnsi="Constantia" w:cs="Constantia"/>
      <w:i/>
      <w:iCs/>
      <w:spacing w:val="-16"/>
      <w:sz w:val="22"/>
      <w:szCs w:val="22"/>
      <w:u w:val="none"/>
    </w:rPr>
  </w:style>
  <w:style w:type="character" w:customStyle="1" w:styleId="Tablecaption6105pt">
    <w:name w:val="Table caption (6) + 10.5 pt"/>
    <w:aliases w:val="Not Italic2,Spacing 0 pt8"/>
    <w:rPr>
      <w:rFonts w:ascii="Times New Roman" w:hAnsi="Times New Roman" w:cs="Times New Roman"/>
      <w:i/>
      <w:iCs/>
      <w:spacing w:val="2"/>
      <w:sz w:val="21"/>
      <w:szCs w:val="21"/>
      <w:u w:val="none"/>
    </w:rPr>
  </w:style>
  <w:style w:type="character" w:customStyle="1" w:styleId="Tablecaption5115pt">
    <w:name w:val="Table caption (5) + 11.5 pt"/>
    <w:aliases w:val="Bold1,Spacing 0 pt10"/>
    <w:rPr>
      <w:rFonts w:ascii="Times New Roman" w:hAnsi="Times New Roman" w:cs="Times New Roman"/>
      <w:b/>
      <w:bCs/>
      <w:spacing w:val="4"/>
      <w:sz w:val="23"/>
      <w:szCs w:val="23"/>
      <w:u w:val="none"/>
    </w:rPr>
  </w:style>
  <w:style w:type="character" w:customStyle="1" w:styleId="Bodytext1345pt">
    <w:name w:val="Body text (13) + 4.5 pt"/>
    <w:aliases w:val="Not Italic3,Spacing 0 pt11"/>
    <w:rPr>
      <w:rFonts w:ascii="Tahoma" w:hAnsi="Tahoma" w:cs="Tahoma"/>
      <w:i/>
      <w:iCs/>
      <w:sz w:val="9"/>
      <w:szCs w:val="9"/>
      <w:u w:val="none"/>
    </w:rPr>
  </w:style>
  <w:style w:type="character" w:customStyle="1" w:styleId="Bodytext2Spacing0pt1">
    <w:name w:val="Body text (2) + Spacing 0 pt1"/>
    <w:rPr>
      <w:rFonts w:ascii="Times New Roman" w:hAnsi="Times New Roman" w:cs="Times New Roman"/>
      <w:b/>
      <w:bCs/>
      <w:spacing w:val="4"/>
      <w:sz w:val="23"/>
      <w:szCs w:val="23"/>
      <w:u w:val="single"/>
    </w:rPr>
  </w:style>
  <w:style w:type="character" w:customStyle="1" w:styleId="Heading3105pt">
    <w:name w:val="Heading #3 + 10.5 pt"/>
    <w:aliases w:val="Italic3,Spacing 0 pt13"/>
    <w:rPr>
      <w:rFonts w:ascii="Times New Roman" w:hAnsi="Times New Roman" w:cs="Times New Roman"/>
      <w:b/>
      <w:bCs/>
      <w:i/>
      <w:iCs/>
      <w:spacing w:val="3"/>
      <w:sz w:val="21"/>
      <w:szCs w:val="21"/>
      <w:u w:val="none"/>
    </w:rPr>
  </w:style>
  <w:style w:type="character" w:customStyle="1" w:styleId="Bodytext28">
    <w:name w:val="Body text (28)_"/>
    <w:link w:val="Bodytext280"/>
    <w:rPr>
      <w:rFonts w:ascii="Times New Roman" w:hAnsi="Times New Roman" w:cs="Times New Roman"/>
      <w:w w:val="200"/>
      <w:sz w:val="13"/>
      <w:szCs w:val="13"/>
      <w:u w:val="none"/>
    </w:rPr>
  </w:style>
  <w:style w:type="character" w:customStyle="1" w:styleId="Bodytext27Arial">
    <w:name w:val="Body text (27) + Arial"/>
    <w:aliases w:val="Italic4,Spacing 0 pt14"/>
    <w:rPr>
      <w:rFonts w:ascii="Arial" w:hAnsi="Arial" w:cs="Arial"/>
      <w:i/>
      <w:iCs/>
      <w:spacing w:val="1"/>
      <w:sz w:val="8"/>
      <w:szCs w:val="8"/>
      <w:u w:val="none"/>
      <w:lang w:val="en-US" w:eastAsia="zh-CN"/>
    </w:rPr>
  </w:style>
  <w:style w:type="character" w:customStyle="1" w:styleId="Bodytext27">
    <w:name w:val="Body text (27)_"/>
    <w:link w:val="Bodytext270"/>
    <w:rPr>
      <w:rFonts w:ascii="Times New Roman" w:hAnsi="Times New Roman" w:cs="Times New Roman"/>
      <w:sz w:val="8"/>
      <w:szCs w:val="8"/>
      <w:u w:val="none"/>
    </w:rPr>
  </w:style>
  <w:style w:type="character" w:customStyle="1" w:styleId="Footnote2">
    <w:name w:val="Footnote2"/>
    <w:basedOn w:val="Footnote"/>
    <w:rPr>
      <w:rFonts w:ascii="Times New Roman" w:hAnsi="Times New Roman" w:cs="Times New Roman"/>
      <w:spacing w:val="4"/>
      <w:sz w:val="17"/>
      <w:szCs w:val="17"/>
      <w:u w:val="none"/>
    </w:rPr>
  </w:style>
  <w:style w:type="character" w:customStyle="1" w:styleId="Footnote6">
    <w:name w:val="Footnote (6)"/>
    <w:basedOn w:val="Footnote60"/>
    <w:rPr>
      <w:rFonts w:ascii="Tahoma" w:hAnsi="Tahoma" w:cs="Tahoma"/>
      <w:sz w:val="9"/>
      <w:szCs w:val="9"/>
      <w:u w:val="none"/>
    </w:rPr>
  </w:style>
  <w:style w:type="character" w:customStyle="1" w:styleId="Footnote60">
    <w:name w:val="Footnote (6)_"/>
    <w:link w:val="Footnote61"/>
    <w:rPr>
      <w:rFonts w:ascii="Tahoma" w:hAnsi="Tahoma" w:cs="Tahoma"/>
      <w:sz w:val="9"/>
      <w:szCs w:val="9"/>
      <w:u w:val="none"/>
    </w:rPr>
  </w:style>
  <w:style w:type="character" w:customStyle="1" w:styleId="BodytextCorbel">
    <w:name w:val="Body text + Corbel"/>
    <w:aliases w:val="8.5 pt,Spacing 0 pt17"/>
    <w:rPr>
      <w:rFonts w:ascii="Corbel" w:hAnsi="Corbel" w:cs="Corbel"/>
      <w:spacing w:val="0"/>
      <w:sz w:val="17"/>
      <w:szCs w:val="17"/>
      <w:u w:val="none"/>
      <w:lang w:val="en-US" w:eastAsia="zh-CN"/>
    </w:rPr>
  </w:style>
  <w:style w:type="character" w:customStyle="1" w:styleId="Heading3105pt1">
    <w:name w:val="Heading #3 + 10.5 pt1"/>
    <w:aliases w:val="Not Bold3,Spacing 0 pt12"/>
    <w:rPr>
      <w:rFonts w:ascii="Times New Roman" w:hAnsi="Times New Roman" w:cs="Times New Roman"/>
      <w:b/>
      <w:bCs/>
      <w:spacing w:val="2"/>
      <w:sz w:val="21"/>
      <w:szCs w:val="21"/>
      <w:u w:val="none"/>
      <w:lang w:val="en-US" w:eastAsia="zh-CN"/>
    </w:rPr>
  </w:style>
  <w:style w:type="character" w:customStyle="1" w:styleId="Bodytext85pt1">
    <w:name w:val="Body text + 8.5 pt1"/>
    <w:aliases w:val="Bold2,Italic6,Spacing 0 pt19"/>
    <w:rPr>
      <w:rFonts w:ascii="Times New Roman" w:hAnsi="Times New Roman" w:cs="Times New Roman"/>
      <w:b/>
      <w:bCs/>
      <w:i/>
      <w:iCs/>
      <w:spacing w:val="6"/>
      <w:sz w:val="17"/>
      <w:szCs w:val="17"/>
      <w:u w:val="none"/>
    </w:rPr>
  </w:style>
  <w:style w:type="character" w:customStyle="1" w:styleId="Bodytext2Italic1">
    <w:name w:val="Body text (2) + Italic1"/>
    <w:aliases w:val="Spacing -1 pt1"/>
    <w:rPr>
      <w:rFonts w:ascii="Times New Roman" w:hAnsi="Times New Roman" w:cs="Times New Roman"/>
      <w:b/>
      <w:bCs/>
      <w:i/>
      <w:iCs/>
      <w:spacing w:val="-29"/>
      <w:sz w:val="23"/>
      <w:szCs w:val="23"/>
      <w:u w:val="none"/>
    </w:rPr>
  </w:style>
  <w:style w:type="character" w:customStyle="1" w:styleId="BodytextArial1">
    <w:name w:val="Body text + Arial1"/>
    <w:aliases w:val="9.5 pt,Bold3,Spacing 0 pt20"/>
    <w:rPr>
      <w:rFonts w:ascii="Arial" w:hAnsi="Arial" w:cs="Arial"/>
      <w:b/>
      <w:bCs/>
      <w:spacing w:val="-10"/>
      <w:sz w:val="19"/>
      <w:szCs w:val="19"/>
      <w:u w:val="none"/>
    </w:rPr>
  </w:style>
  <w:style w:type="character" w:customStyle="1" w:styleId="Bodytext85pt3">
    <w:name w:val="Body text + 8.5 pt3"/>
    <w:aliases w:val="Spacing 0 pt22"/>
    <w:rPr>
      <w:rFonts w:ascii="Times New Roman" w:hAnsi="Times New Roman" w:cs="Times New Roman"/>
      <w:spacing w:val="4"/>
      <w:sz w:val="17"/>
      <w:szCs w:val="17"/>
      <w:u w:val="none"/>
    </w:rPr>
  </w:style>
  <w:style w:type="character" w:customStyle="1" w:styleId="Bodytext3Spacing-2pt">
    <w:name w:val="Body text (3) + Spacing -2 pt"/>
    <w:rPr>
      <w:rFonts w:ascii="Times New Roman" w:hAnsi="Times New Roman" w:cs="Times New Roman"/>
      <w:i/>
      <w:iCs/>
      <w:spacing w:val="-50"/>
      <w:sz w:val="25"/>
      <w:szCs w:val="25"/>
      <w:u w:val="none"/>
    </w:rPr>
  </w:style>
  <w:style w:type="character" w:customStyle="1" w:styleId="Tablecaption">
    <w:name w:val="Table caption_"/>
    <w:link w:val="Tablecaption0"/>
    <w:rPr>
      <w:rFonts w:ascii="Times New Roman" w:hAnsi="Times New Roman" w:cs="Times New Roman"/>
      <w:b/>
      <w:bCs/>
      <w:i/>
      <w:iCs/>
      <w:spacing w:val="3"/>
      <w:sz w:val="23"/>
      <w:szCs w:val="23"/>
      <w:u w:val="none"/>
    </w:rPr>
  </w:style>
  <w:style w:type="character" w:customStyle="1" w:styleId="Bodytext10pt1">
    <w:name w:val="Body text + 10 pt1"/>
    <w:aliases w:val="Bold4,Spacing 0 pt23"/>
    <w:rPr>
      <w:rFonts w:ascii="Times New Roman" w:hAnsi="Times New Roman" w:cs="Times New Roman"/>
      <w:b/>
      <w:bCs/>
      <w:spacing w:val="1"/>
      <w:sz w:val="20"/>
      <w:szCs w:val="20"/>
      <w:u w:val="none"/>
      <w:lang w:val="en-US" w:eastAsia="zh-CN"/>
    </w:rPr>
  </w:style>
  <w:style w:type="character" w:customStyle="1" w:styleId="Bodytext10pt">
    <w:name w:val="Body text + 10 pt"/>
    <w:aliases w:val="Bold5,Spacing 0 pt24"/>
    <w:rPr>
      <w:rFonts w:ascii="Times New Roman" w:hAnsi="Times New Roman" w:cs="Times New Roman"/>
      <w:b/>
      <w:bCs/>
      <w:spacing w:val="1"/>
      <w:sz w:val="20"/>
      <w:szCs w:val="20"/>
      <w:u w:val="none"/>
    </w:rPr>
  </w:style>
  <w:style w:type="character" w:customStyle="1" w:styleId="Bodytext105pt1">
    <w:name w:val="Body text + 10.5 pt1"/>
    <w:aliases w:val="Spacing 0 pt25"/>
    <w:rPr>
      <w:rFonts w:ascii="Times New Roman" w:hAnsi="Times New Roman" w:cs="Times New Roman"/>
      <w:spacing w:val="2"/>
      <w:sz w:val="21"/>
      <w:szCs w:val="21"/>
      <w:u w:val="none"/>
    </w:rPr>
  </w:style>
  <w:style w:type="character" w:customStyle="1" w:styleId="FootnoteBold">
    <w:name w:val="Footnote + Bold"/>
    <w:aliases w:val="Spacing 0 pt26"/>
    <w:rPr>
      <w:rFonts w:ascii="Times New Roman" w:hAnsi="Times New Roman" w:cs="Times New Roman"/>
      <w:b/>
      <w:bCs/>
      <w:spacing w:val="5"/>
      <w:sz w:val="17"/>
      <w:szCs w:val="17"/>
      <w:u w:val="none"/>
    </w:rPr>
  </w:style>
  <w:style w:type="character" w:customStyle="1" w:styleId="Footnote5">
    <w:name w:val="Footnote (5)_"/>
    <w:link w:val="Footnote51"/>
    <w:rPr>
      <w:rFonts w:ascii="Times New Roman" w:hAnsi="Times New Roman" w:cs="Times New Roman"/>
      <w:b/>
      <w:bCs/>
      <w:spacing w:val="4"/>
      <w:sz w:val="13"/>
      <w:szCs w:val="13"/>
      <w:u w:val="none"/>
    </w:rPr>
  </w:style>
  <w:style w:type="character" w:customStyle="1" w:styleId="Footnote4Tahoma">
    <w:name w:val="Footnote (4) + Tahoma"/>
    <w:aliases w:val="4.5 pt2,Spacing 0 pt27"/>
    <w:rPr>
      <w:rFonts w:ascii="Tahoma" w:hAnsi="Tahoma" w:cs="Tahoma"/>
      <w:spacing w:val="0"/>
      <w:sz w:val="9"/>
      <w:szCs w:val="9"/>
      <w:u w:val="none"/>
    </w:rPr>
  </w:style>
  <w:style w:type="character" w:customStyle="1" w:styleId="Footnote4">
    <w:name w:val="Footnote (4)_"/>
    <w:link w:val="Footnote40"/>
    <w:rPr>
      <w:spacing w:val="-2"/>
      <w:sz w:val="21"/>
      <w:szCs w:val="21"/>
      <w:u w:val="none"/>
    </w:rPr>
  </w:style>
  <w:style w:type="character" w:customStyle="1" w:styleId="Bodytext65pt1">
    <w:name w:val="Body text + 6.5 pt1"/>
    <w:aliases w:val="Bold6,Italic7,Spacing 0 pt28"/>
    <w:rPr>
      <w:rFonts w:ascii="Times New Roman" w:hAnsi="Times New Roman" w:cs="Times New Roman"/>
      <w:b/>
      <w:bCs/>
      <w:i/>
      <w:iCs/>
      <w:spacing w:val="0"/>
      <w:sz w:val="13"/>
      <w:szCs w:val="13"/>
      <w:u w:val="none"/>
    </w:rPr>
  </w:style>
  <w:style w:type="character" w:customStyle="1" w:styleId="Bodytext105pt">
    <w:name w:val="Body text + 10.5 pt"/>
    <w:aliases w:val="Bold8,Spacing 0 pt30"/>
    <w:rPr>
      <w:rFonts w:ascii="Times New Roman" w:hAnsi="Times New Roman" w:cs="Times New Roman"/>
      <w:b/>
      <w:bCs/>
      <w:spacing w:val="1"/>
      <w:sz w:val="21"/>
      <w:szCs w:val="21"/>
      <w:u w:val="none"/>
    </w:rPr>
  </w:style>
  <w:style w:type="character" w:customStyle="1" w:styleId="Bodytext26Tahoma">
    <w:name w:val="Body text (26) + Tahoma"/>
    <w:aliases w:val="9 pt,Spacing 0 pt32"/>
    <w:rPr>
      <w:rFonts w:ascii="Tahoma" w:hAnsi="Tahoma" w:cs="Tahoma"/>
      <w:b/>
      <w:bCs/>
      <w:spacing w:val="-4"/>
      <w:sz w:val="18"/>
      <w:szCs w:val="18"/>
      <w:u w:val="none"/>
    </w:rPr>
  </w:style>
  <w:style w:type="character" w:customStyle="1" w:styleId="Bodytext26">
    <w:name w:val="Body text (26)_"/>
    <w:link w:val="Bodytext260"/>
    <w:rPr>
      <w:rFonts w:ascii="Times New Roman" w:hAnsi="Times New Roman" w:cs="Times New Roman"/>
      <w:b/>
      <w:bCs/>
      <w:spacing w:val="1"/>
      <w:sz w:val="21"/>
      <w:szCs w:val="21"/>
      <w:u w:val="none"/>
    </w:rPr>
  </w:style>
  <w:style w:type="character" w:customStyle="1" w:styleId="Bodytext25">
    <w:name w:val="Body text (25)_"/>
    <w:link w:val="Bodytext250"/>
    <w:rPr>
      <w:rFonts w:ascii="Times New Roman" w:hAnsi="Times New Roman" w:cs="Times New Roman"/>
      <w:sz w:val="25"/>
      <w:szCs w:val="25"/>
      <w:u w:val="none"/>
    </w:rPr>
  </w:style>
  <w:style w:type="character" w:customStyle="1" w:styleId="Bodytext3115pt">
    <w:name w:val="Body text (3) + 11.5 pt"/>
    <w:aliases w:val="Bold10,Not Italic4,Spacing 0 pt35"/>
    <w:rPr>
      <w:rFonts w:ascii="Times New Roman" w:hAnsi="Times New Roman" w:cs="Times New Roman"/>
      <w:b/>
      <w:bCs/>
      <w:i/>
      <w:iCs/>
      <w:spacing w:val="4"/>
      <w:sz w:val="23"/>
      <w:szCs w:val="23"/>
      <w:u w:val="none"/>
    </w:rPr>
  </w:style>
  <w:style w:type="character" w:customStyle="1" w:styleId="Bodytext2Tahoma">
    <w:name w:val="Body text (2) + Tahoma"/>
    <w:aliases w:val="4.5 pt,Not Bold4,Spacing 0 pt36"/>
    <w:rPr>
      <w:rFonts w:ascii="Tahoma" w:hAnsi="Tahoma" w:cs="Tahoma"/>
      <w:b/>
      <w:bCs/>
      <w:spacing w:val="7"/>
      <w:sz w:val="9"/>
      <w:szCs w:val="9"/>
      <w:u w:val="none"/>
    </w:rPr>
  </w:style>
  <w:style w:type="character" w:customStyle="1" w:styleId="Tablecaption4">
    <w:name w:val="Table caption (4)"/>
    <w:rPr>
      <w:rFonts w:ascii="Times New Roman" w:hAnsi="Times New Roman" w:cs="Times New Roman"/>
      <w:b/>
      <w:bCs/>
      <w:spacing w:val="5"/>
      <w:sz w:val="17"/>
      <w:szCs w:val="17"/>
      <w:u w:val="single"/>
    </w:rPr>
  </w:style>
  <w:style w:type="character" w:customStyle="1" w:styleId="Footnote3">
    <w:name w:val="Footnote3"/>
    <w:basedOn w:val="Footnote"/>
    <w:rPr>
      <w:rFonts w:ascii="Times New Roman" w:hAnsi="Times New Roman" w:cs="Times New Roman"/>
      <w:spacing w:val="4"/>
      <w:sz w:val="17"/>
      <w:szCs w:val="17"/>
      <w:u w:val="none"/>
    </w:rPr>
  </w:style>
  <w:style w:type="character" w:customStyle="1" w:styleId="Tablecaption2Bold">
    <w:name w:val="Table caption (2) + Bold"/>
    <w:aliases w:val="Italic2,Spacing 0 pt5"/>
    <w:rPr>
      <w:rFonts w:ascii="Times New Roman" w:hAnsi="Times New Roman" w:cs="Times New Roman"/>
      <w:b/>
      <w:bCs/>
      <w:i/>
      <w:iCs/>
      <w:spacing w:val="3"/>
      <w:sz w:val="21"/>
      <w:szCs w:val="21"/>
      <w:u w:val="none"/>
      <w:lang w:val="en-US" w:eastAsia="zh-CN"/>
    </w:rPr>
  </w:style>
  <w:style w:type="character" w:customStyle="1" w:styleId="Bodytext85pt4">
    <w:name w:val="Body text + 8.5 pt4"/>
    <w:aliases w:val="Spacing 0 pt38"/>
    <w:rPr>
      <w:rFonts w:ascii="Times New Roman" w:hAnsi="Times New Roman" w:cs="Times New Roman"/>
      <w:spacing w:val="4"/>
      <w:sz w:val="17"/>
      <w:szCs w:val="17"/>
      <w:u w:val="none"/>
    </w:rPr>
  </w:style>
  <w:style w:type="character" w:customStyle="1" w:styleId="Tablecaption6NotItalic">
    <w:name w:val="Table caption (6) + Not Italic"/>
    <w:aliases w:val="Spacing 0 pt7"/>
    <w:rPr>
      <w:rFonts w:ascii="Times New Roman" w:hAnsi="Times New Roman" w:cs="Times New Roman"/>
      <w:i/>
      <w:iCs/>
      <w:spacing w:val="3"/>
      <w:sz w:val="25"/>
      <w:szCs w:val="25"/>
      <w:u w:val="none"/>
      <w:lang w:val="en-US" w:eastAsia="zh-CN"/>
    </w:rPr>
  </w:style>
  <w:style w:type="character" w:customStyle="1" w:styleId="Bodytext65pt3">
    <w:name w:val="Body text + 6.5 pt3"/>
    <w:aliases w:val="Spacing 0 pt39"/>
    <w:rPr>
      <w:rFonts w:ascii="Times New Roman" w:hAnsi="Times New Roman" w:cs="Times New Roman"/>
      <w:spacing w:val="5"/>
      <w:sz w:val="13"/>
      <w:szCs w:val="13"/>
      <w:u w:val="none"/>
    </w:rPr>
  </w:style>
  <w:style w:type="character" w:customStyle="1" w:styleId="Bodytext85pt5">
    <w:name w:val="Body text + 8.5 pt5"/>
    <w:aliases w:val="Bold12,Spacing 0 pt40"/>
    <w:rPr>
      <w:rFonts w:ascii="Times New Roman" w:hAnsi="Times New Roman" w:cs="Times New Roman"/>
      <w:b/>
      <w:bCs/>
      <w:spacing w:val="5"/>
      <w:sz w:val="17"/>
      <w:szCs w:val="17"/>
      <w:u w:val="none"/>
    </w:rPr>
  </w:style>
  <w:style w:type="character" w:customStyle="1" w:styleId="Bodytext85pt">
    <w:name w:val="Body text + 8.5 pt"/>
    <w:aliases w:val="Bold13,Spacing 0 pt42"/>
    <w:rPr>
      <w:rFonts w:ascii="Times New Roman" w:hAnsi="Times New Roman" w:cs="Times New Roman"/>
      <w:b/>
      <w:bCs/>
      <w:spacing w:val="5"/>
      <w:sz w:val="17"/>
      <w:szCs w:val="17"/>
      <w:u w:val="none"/>
    </w:rPr>
  </w:style>
  <w:style w:type="character" w:customStyle="1" w:styleId="Tablecaption40">
    <w:name w:val="Table caption (4)_"/>
    <w:link w:val="Tablecaption41"/>
    <w:rPr>
      <w:rFonts w:ascii="Times New Roman" w:hAnsi="Times New Roman" w:cs="Times New Roman"/>
      <w:b/>
      <w:bCs/>
      <w:spacing w:val="5"/>
      <w:sz w:val="17"/>
      <w:szCs w:val="17"/>
      <w:u w:val="none"/>
    </w:rPr>
  </w:style>
  <w:style w:type="character" w:customStyle="1" w:styleId="Bodytext24">
    <w:name w:val="Body text (24)_"/>
    <w:link w:val="Bodytext240"/>
    <w:rPr>
      <w:rFonts w:ascii="Times New Roman" w:hAnsi="Times New Roman" w:cs="Times New Roman"/>
      <w:b/>
      <w:bCs/>
      <w:spacing w:val="5"/>
      <w:sz w:val="17"/>
      <w:szCs w:val="17"/>
      <w:u w:val="none"/>
    </w:rPr>
  </w:style>
  <w:style w:type="character" w:customStyle="1" w:styleId="Heading32">
    <w:name w:val="Heading #3 (2)_"/>
    <w:link w:val="Heading320"/>
    <w:rPr>
      <w:rFonts w:ascii="Times New Roman" w:hAnsi="Times New Roman" w:cs="Times New Roman"/>
      <w:spacing w:val="3"/>
      <w:sz w:val="25"/>
      <w:szCs w:val="25"/>
      <w:u w:val="none"/>
    </w:rPr>
  </w:style>
  <w:style w:type="character" w:customStyle="1" w:styleId="Bodytext8Spacing0pt1">
    <w:name w:val="Body text (8) + Spacing 0 pt1"/>
    <w:basedOn w:val="Bodytext8"/>
    <w:rPr>
      <w:rFonts w:ascii="Tahoma" w:hAnsi="Tahoma" w:cs="Tahoma"/>
      <w:spacing w:val="-13"/>
      <w:sz w:val="9"/>
      <w:szCs w:val="9"/>
      <w:u w:val="none"/>
    </w:rPr>
  </w:style>
  <w:style w:type="character" w:customStyle="1" w:styleId="Heading3215pt">
    <w:name w:val="Heading #3 + 21.5 pt"/>
    <w:aliases w:val="Not Bold1,Spacing 0 pt2"/>
    <w:rPr>
      <w:rFonts w:ascii="Times New Roman" w:hAnsi="Times New Roman" w:cs="Times New Roman"/>
      <w:b/>
      <w:bCs/>
      <w:spacing w:val="-10"/>
      <w:sz w:val="43"/>
      <w:szCs w:val="43"/>
      <w:u w:val="none"/>
    </w:rPr>
  </w:style>
  <w:style w:type="character" w:customStyle="1" w:styleId="Headerorfooter6">
    <w:name w:val="Header or footer (6)_"/>
    <w:link w:val="Headerorfooter60"/>
    <w:rPr>
      <w:rFonts w:ascii="Times New Roman" w:hAnsi="Times New Roman" w:cs="Times New Roman"/>
      <w:b/>
      <w:bCs/>
      <w:spacing w:val="2"/>
      <w:u w:val="none"/>
    </w:rPr>
  </w:style>
  <w:style w:type="character" w:customStyle="1" w:styleId="Bodytext4pt1">
    <w:name w:val="Body text + 4 pt1"/>
    <w:aliases w:val="Spacing 0 pt45"/>
    <w:rPr>
      <w:rFonts w:ascii="Times New Roman" w:hAnsi="Times New Roman" w:cs="Times New Roman"/>
      <w:spacing w:val="0"/>
      <w:sz w:val="8"/>
      <w:szCs w:val="8"/>
      <w:u w:val="none"/>
    </w:rPr>
  </w:style>
  <w:style w:type="character" w:customStyle="1" w:styleId="Bodytext2">
    <w:name w:val="Body text2"/>
    <w:basedOn w:val="Bodytext"/>
    <w:rPr>
      <w:rFonts w:ascii="Times New Roman" w:hAnsi="Times New Roman" w:cs="Times New Roman"/>
      <w:spacing w:val="3"/>
      <w:sz w:val="25"/>
      <w:szCs w:val="25"/>
      <w:u w:val="none"/>
    </w:rPr>
  </w:style>
  <w:style w:type="character" w:customStyle="1" w:styleId="Bodytext313pt">
    <w:name w:val="Body text (3) + 13 pt"/>
    <w:aliases w:val="Bold14,Spacing 0 pt47"/>
    <w:rPr>
      <w:rFonts w:ascii="Times New Roman" w:hAnsi="Times New Roman" w:cs="Times New Roman"/>
      <w:b/>
      <w:bCs/>
      <w:i/>
      <w:iCs/>
      <w:spacing w:val="3"/>
      <w:sz w:val="26"/>
      <w:szCs w:val="26"/>
      <w:u w:val="none"/>
    </w:rPr>
  </w:style>
  <w:style w:type="character" w:customStyle="1" w:styleId="Heading3Italic">
    <w:name w:val="Heading #3 + Italic"/>
    <w:aliases w:val="Spacing 0 pt48"/>
    <w:rPr>
      <w:rFonts w:ascii="Times New Roman" w:hAnsi="Times New Roman" w:cs="Times New Roman"/>
      <w:b/>
      <w:bCs/>
      <w:i/>
      <w:iCs/>
      <w:spacing w:val="3"/>
      <w:sz w:val="23"/>
      <w:szCs w:val="23"/>
      <w:u w:val="none"/>
    </w:rPr>
  </w:style>
  <w:style w:type="character" w:customStyle="1" w:styleId="Bodytext15NotItalic">
    <w:name w:val="Body text (15) + Not Italic"/>
    <w:aliases w:val="Spacing 0 pt49"/>
    <w:rPr>
      <w:rFonts w:ascii="Times New Roman" w:hAnsi="Times New Roman" w:cs="Times New Roman"/>
      <w:b/>
      <w:bCs/>
      <w:i/>
      <w:iCs/>
      <w:spacing w:val="4"/>
      <w:sz w:val="23"/>
      <w:szCs w:val="23"/>
      <w:u w:val="none"/>
    </w:rPr>
  </w:style>
  <w:style w:type="character" w:customStyle="1" w:styleId="Bodytext810pt">
    <w:name w:val="Body text (8) + 10 pt"/>
    <w:aliases w:val="Spacing 0 pt50"/>
    <w:rPr>
      <w:rFonts w:ascii="Tahoma" w:hAnsi="Tahoma" w:cs="Tahoma"/>
      <w:spacing w:val="0"/>
      <w:sz w:val="20"/>
      <w:szCs w:val="20"/>
      <w:u w:val="none"/>
      <w:lang w:val="en-US" w:eastAsia="zh-CN"/>
    </w:rPr>
  </w:style>
  <w:style w:type="character" w:customStyle="1" w:styleId="Bodytext22">
    <w:name w:val="Body text (22)_"/>
    <w:link w:val="Bodytext220"/>
    <w:rPr>
      <w:rFonts w:ascii="Tahoma" w:hAnsi="Tahoma" w:cs="Tahoma"/>
      <w:sz w:val="20"/>
      <w:szCs w:val="20"/>
      <w:u w:val="none"/>
    </w:rPr>
  </w:style>
  <w:style w:type="character" w:customStyle="1" w:styleId="Bodytext21">
    <w:name w:val="Body text (21)_"/>
    <w:link w:val="Bodytext210"/>
    <w:rPr>
      <w:rFonts w:ascii="Times New Roman" w:hAnsi="Times New Roman" w:cs="Times New Roman"/>
      <w:b/>
      <w:bCs/>
      <w:sz w:val="11"/>
      <w:szCs w:val="11"/>
      <w:u w:val="none"/>
    </w:rPr>
  </w:style>
  <w:style w:type="character" w:customStyle="1" w:styleId="Bodytext8Spacing0pt">
    <w:name w:val="Body text (8) + Spacing 0 pt"/>
    <w:basedOn w:val="Bodytext8"/>
    <w:rPr>
      <w:rFonts w:ascii="Tahoma" w:hAnsi="Tahoma" w:cs="Tahoma"/>
      <w:spacing w:val="-13"/>
      <w:sz w:val="9"/>
      <w:szCs w:val="9"/>
      <w:u w:val="none"/>
    </w:rPr>
  </w:style>
  <w:style w:type="character" w:customStyle="1" w:styleId="Heading22NotItalic">
    <w:name w:val="Heading #2 (2) + Not Italic"/>
    <w:aliases w:val="Spacing 0 pt52"/>
    <w:rPr>
      <w:rFonts w:ascii="Times New Roman" w:hAnsi="Times New Roman" w:cs="Times New Roman"/>
      <w:i/>
      <w:iCs/>
      <w:spacing w:val="3"/>
      <w:sz w:val="25"/>
      <w:szCs w:val="25"/>
      <w:u w:val="none"/>
    </w:rPr>
  </w:style>
  <w:style w:type="character" w:customStyle="1" w:styleId="Heading22">
    <w:name w:val="Heading #2 (2)_"/>
    <w:link w:val="Heading220"/>
    <w:rPr>
      <w:rFonts w:ascii="Times New Roman" w:hAnsi="Times New Roman" w:cs="Times New Roman"/>
      <w:i/>
      <w:iCs/>
      <w:sz w:val="25"/>
      <w:szCs w:val="25"/>
      <w:u w:val="none"/>
    </w:rPr>
  </w:style>
  <w:style w:type="character" w:customStyle="1" w:styleId="Footnote0">
    <w:name w:val="Footnote"/>
    <w:basedOn w:val="Footnote"/>
    <w:rPr>
      <w:rFonts w:ascii="Times New Roman" w:hAnsi="Times New Roman" w:cs="Times New Roman"/>
      <w:spacing w:val="4"/>
      <w:sz w:val="17"/>
      <w:szCs w:val="17"/>
      <w:u w:val="none"/>
    </w:rPr>
  </w:style>
  <w:style w:type="character" w:customStyle="1" w:styleId="Bodytext2010pt">
    <w:name w:val="Body text (20) + 10 pt"/>
    <w:aliases w:val="Bold15,Not Italic5,Spacing 0 pt53"/>
    <w:rPr>
      <w:rFonts w:ascii="Times New Roman" w:hAnsi="Times New Roman" w:cs="Times New Roman"/>
      <w:b/>
      <w:bCs/>
      <w:i/>
      <w:iCs/>
      <w:spacing w:val="1"/>
      <w:sz w:val="20"/>
      <w:szCs w:val="20"/>
      <w:u w:val="none"/>
    </w:rPr>
  </w:style>
  <w:style w:type="character" w:customStyle="1" w:styleId="Bodytext20">
    <w:name w:val="Body text (20)_"/>
    <w:link w:val="Bodytext200"/>
    <w:rPr>
      <w:rFonts w:ascii="Times New Roman" w:hAnsi="Times New Roman" w:cs="Times New Roman"/>
      <w:i/>
      <w:iCs/>
      <w:spacing w:val="-2"/>
      <w:sz w:val="25"/>
      <w:szCs w:val="25"/>
      <w:u w:val="none"/>
    </w:rPr>
  </w:style>
  <w:style w:type="character" w:customStyle="1" w:styleId="Bodytext19">
    <w:name w:val="Body text (19)_"/>
    <w:link w:val="Bodytext190"/>
    <w:rPr>
      <w:rFonts w:ascii="Times New Roman" w:hAnsi="Times New Roman" w:cs="Times New Roman"/>
      <w:spacing w:val="4"/>
      <w:sz w:val="17"/>
      <w:szCs w:val="17"/>
      <w:u w:val="none"/>
    </w:rPr>
  </w:style>
  <w:style w:type="character" w:customStyle="1" w:styleId="Bodytext18NotBold">
    <w:name w:val="Body text (18) + Not Bold"/>
    <w:aliases w:val="Not Italic6,Spacing 0 pt56"/>
    <w:rPr>
      <w:rFonts w:ascii="Times New Roman" w:hAnsi="Times New Roman" w:cs="Times New Roman"/>
      <w:b/>
      <w:bCs/>
      <w:i/>
      <w:iCs/>
      <w:spacing w:val="2"/>
      <w:sz w:val="21"/>
      <w:szCs w:val="21"/>
      <w:u w:val="none"/>
    </w:rPr>
  </w:style>
  <w:style w:type="character" w:customStyle="1" w:styleId="BodytextSpacing2pt">
    <w:name w:val="Body text + Spacing 2 pt"/>
    <w:rPr>
      <w:rFonts w:ascii="Times New Roman" w:hAnsi="Times New Roman" w:cs="Times New Roman"/>
      <w:spacing w:val="45"/>
      <w:sz w:val="25"/>
      <w:szCs w:val="25"/>
      <w:u w:val="none"/>
    </w:rPr>
  </w:style>
  <w:style w:type="character" w:customStyle="1" w:styleId="Picturecaption">
    <w:name w:val="Picture caption_"/>
    <w:link w:val="Picturecaption0"/>
    <w:rPr>
      <w:rFonts w:ascii="Times New Roman" w:hAnsi="Times New Roman" w:cs="Times New Roman"/>
      <w:b/>
      <w:bCs/>
      <w:spacing w:val="4"/>
      <w:sz w:val="23"/>
      <w:szCs w:val="23"/>
      <w:u w:val="none"/>
    </w:rPr>
  </w:style>
  <w:style w:type="character" w:customStyle="1" w:styleId="Bodytext18">
    <w:name w:val="Body text (18)_"/>
    <w:link w:val="Bodytext180"/>
    <w:rPr>
      <w:rFonts w:ascii="Times New Roman" w:hAnsi="Times New Roman" w:cs="Times New Roman"/>
      <w:b/>
      <w:bCs/>
      <w:i/>
      <w:iCs/>
      <w:spacing w:val="3"/>
      <w:sz w:val="21"/>
      <w:szCs w:val="21"/>
      <w:u w:val="none"/>
    </w:rPr>
  </w:style>
  <w:style w:type="character" w:customStyle="1" w:styleId="Bodytext3Spacing0pt1">
    <w:name w:val="Body text (3) + Spacing 0 pt1"/>
    <w:rPr>
      <w:rFonts w:ascii="Times New Roman" w:hAnsi="Times New Roman" w:cs="Times New Roman"/>
      <w:i/>
      <w:iCs/>
      <w:spacing w:val="-2"/>
      <w:sz w:val="25"/>
      <w:szCs w:val="25"/>
      <w:u w:val="none"/>
    </w:rPr>
  </w:style>
  <w:style w:type="character" w:customStyle="1" w:styleId="Bodytext1285pt">
    <w:name w:val="Body text (12) + 8.5 pt"/>
    <w:aliases w:val="Spacing 0 pt31"/>
    <w:rPr>
      <w:rFonts w:ascii="Times New Roman" w:hAnsi="Times New Roman" w:cs="Times New Roman"/>
      <w:spacing w:val="4"/>
      <w:sz w:val="17"/>
      <w:szCs w:val="17"/>
      <w:u w:val="none"/>
    </w:rPr>
  </w:style>
  <w:style w:type="character" w:customStyle="1" w:styleId="Bodytext221pt">
    <w:name w:val="Body text (2) + 21 pt"/>
    <w:aliases w:val="Not Bold7,Spacing 0 pt57"/>
    <w:rPr>
      <w:rFonts w:ascii="Times New Roman" w:hAnsi="Times New Roman" w:cs="Times New Roman"/>
      <w:b/>
      <w:bCs/>
      <w:spacing w:val="0"/>
      <w:sz w:val="42"/>
      <w:szCs w:val="42"/>
      <w:u w:val="none"/>
    </w:rPr>
  </w:style>
  <w:style w:type="character" w:customStyle="1" w:styleId="Bodytext23">
    <w:name w:val="Body text (23)_"/>
    <w:link w:val="Bodytext230"/>
    <w:rPr>
      <w:rFonts w:ascii="Times New Roman" w:hAnsi="Times New Roman" w:cs="Times New Roman"/>
      <w:spacing w:val="3"/>
      <w:sz w:val="23"/>
      <w:szCs w:val="23"/>
      <w:u w:val="none"/>
    </w:rPr>
  </w:style>
  <w:style w:type="character" w:customStyle="1" w:styleId="Footnote">
    <w:name w:val="Footnote_"/>
    <w:link w:val="Footnote1"/>
    <w:rPr>
      <w:rFonts w:ascii="Times New Roman" w:hAnsi="Times New Roman" w:cs="Times New Roman"/>
      <w:spacing w:val="4"/>
      <w:sz w:val="17"/>
      <w:szCs w:val="17"/>
      <w:u w:val="none"/>
    </w:rPr>
  </w:style>
  <w:style w:type="character" w:customStyle="1" w:styleId="Bodytext115pt1">
    <w:name w:val="Body text + 11.5 pt1"/>
    <w:aliases w:val="Bold16,Italic8"/>
    <w:rPr>
      <w:rFonts w:ascii="Times New Roman" w:hAnsi="Times New Roman" w:cs="Times New Roman"/>
      <w:b/>
      <w:bCs/>
      <w:i/>
      <w:iCs/>
      <w:spacing w:val="3"/>
      <w:sz w:val="23"/>
      <w:szCs w:val="23"/>
      <w:u w:val="none"/>
      <w:lang w:val="en-US" w:eastAsia="zh-CN"/>
    </w:rPr>
  </w:style>
  <w:style w:type="character" w:customStyle="1" w:styleId="BodytextSpacing0pt">
    <w:name w:val="Body text + Spacing 0 pt"/>
    <w:basedOn w:val="Bodytext"/>
    <w:rPr>
      <w:rFonts w:ascii="Times New Roman" w:hAnsi="Times New Roman" w:cs="Times New Roman"/>
      <w:spacing w:val="3"/>
      <w:sz w:val="25"/>
      <w:szCs w:val="25"/>
      <w:u w:val="none"/>
    </w:rPr>
  </w:style>
  <w:style w:type="character" w:customStyle="1" w:styleId="Tablecaption3">
    <w:name w:val="Table caption (3)_"/>
    <w:link w:val="Tablecaption30"/>
    <w:rPr>
      <w:rFonts w:ascii="Times New Roman" w:hAnsi="Times New Roman" w:cs="Times New Roman"/>
      <w:b/>
      <w:bCs/>
      <w:spacing w:val="4"/>
      <w:sz w:val="23"/>
      <w:szCs w:val="23"/>
      <w:u w:val="none"/>
    </w:rPr>
  </w:style>
  <w:style w:type="character" w:customStyle="1" w:styleId="BodytextItalic2">
    <w:name w:val="Body text + Italic2"/>
    <w:aliases w:val="Spacing 0 pt59"/>
    <w:rPr>
      <w:rFonts w:ascii="Times New Roman" w:hAnsi="Times New Roman" w:cs="Times New Roman"/>
      <w:i/>
      <w:iCs/>
      <w:spacing w:val="0"/>
      <w:sz w:val="25"/>
      <w:szCs w:val="25"/>
      <w:u w:val="none"/>
    </w:rPr>
  </w:style>
  <w:style w:type="character" w:customStyle="1" w:styleId="Heading2Italic1">
    <w:name w:val="Heading #2 + Italic1"/>
    <w:aliases w:val="Spacing 0 pt60"/>
    <w:rPr>
      <w:rFonts w:ascii="Times New Roman" w:hAnsi="Times New Roman" w:cs="Times New Roman"/>
      <w:i/>
      <w:iCs/>
      <w:spacing w:val="0"/>
      <w:sz w:val="25"/>
      <w:szCs w:val="25"/>
      <w:u w:val="none"/>
    </w:rPr>
  </w:style>
  <w:style w:type="character" w:customStyle="1" w:styleId="Heading2Italic">
    <w:name w:val="Heading #2 + Italic"/>
    <w:aliases w:val="Spacing 0 pt61"/>
    <w:rPr>
      <w:rFonts w:ascii="Times New Roman" w:hAnsi="Times New Roman" w:cs="Times New Roman"/>
      <w:i/>
      <w:iCs/>
      <w:spacing w:val="-2"/>
      <w:sz w:val="25"/>
      <w:szCs w:val="25"/>
      <w:u w:val="none"/>
    </w:rPr>
  </w:style>
  <w:style w:type="character" w:customStyle="1" w:styleId="Bodytext265pt">
    <w:name w:val="Body text (2) + 6.5 pt"/>
    <w:aliases w:val="Not Bold9,Spacing 0 pt62"/>
    <w:rPr>
      <w:rFonts w:ascii="Times New Roman" w:hAnsi="Times New Roman" w:cs="Times New Roman"/>
      <w:b/>
      <w:bCs/>
      <w:spacing w:val="14"/>
      <w:sz w:val="13"/>
      <w:szCs w:val="13"/>
      <w:u w:val="none"/>
    </w:rPr>
  </w:style>
  <w:style w:type="character" w:customStyle="1" w:styleId="Bodytext3NotItalic1">
    <w:name w:val="Body text (3) + Not Italic1"/>
    <w:aliases w:val="Spacing 0 pt63"/>
    <w:rPr>
      <w:rFonts w:ascii="Times New Roman" w:hAnsi="Times New Roman" w:cs="Times New Roman"/>
      <w:i/>
      <w:iCs/>
      <w:spacing w:val="3"/>
      <w:sz w:val="25"/>
      <w:szCs w:val="25"/>
      <w:u w:val="none"/>
    </w:rPr>
  </w:style>
  <w:style w:type="character" w:customStyle="1" w:styleId="Bodytext45pt">
    <w:name w:val="Body text + 4.5 pt"/>
    <w:aliases w:val="Spacing 0 pt51"/>
    <w:rPr>
      <w:rFonts w:ascii="Times New Roman" w:hAnsi="Times New Roman" w:cs="Times New Roman"/>
      <w:spacing w:val="0"/>
      <w:sz w:val="9"/>
      <w:szCs w:val="9"/>
      <w:u w:val="none"/>
    </w:rPr>
  </w:style>
  <w:style w:type="character" w:customStyle="1" w:styleId="Bodytext16">
    <w:name w:val="Body text (16)_"/>
    <w:link w:val="Bodytext160"/>
    <w:rPr>
      <w:rFonts w:ascii="Times New Roman" w:hAnsi="Times New Roman" w:cs="Times New Roman"/>
      <w:w w:val="250"/>
      <w:sz w:val="8"/>
      <w:szCs w:val="8"/>
      <w:u w:val="none"/>
    </w:rPr>
  </w:style>
  <w:style w:type="character" w:customStyle="1" w:styleId="Bodytext15">
    <w:name w:val="Body text (15)_"/>
    <w:link w:val="Bodytext150"/>
    <w:rPr>
      <w:rFonts w:ascii="Times New Roman" w:hAnsi="Times New Roman" w:cs="Times New Roman"/>
      <w:b/>
      <w:bCs/>
      <w:i/>
      <w:iCs/>
      <w:spacing w:val="3"/>
      <w:sz w:val="23"/>
      <w:szCs w:val="23"/>
      <w:u w:val="none"/>
    </w:rPr>
  </w:style>
  <w:style w:type="character" w:customStyle="1" w:styleId="Bodytext3115pt1">
    <w:name w:val="Body text (3) + 11.5 pt1"/>
    <w:aliases w:val="Bold9,Spacing 0 pt34"/>
    <w:rPr>
      <w:rFonts w:ascii="Times New Roman" w:hAnsi="Times New Roman" w:cs="Times New Roman"/>
      <w:b/>
      <w:bCs/>
      <w:i/>
      <w:iCs/>
      <w:spacing w:val="3"/>
      <w:sz w:val="23"/>
      <w:szCs w:val="23"/>
      <w:u w:val="none"/>
    </w:rPr>
  </w:style>
  <w:style w:type="character" w:customStyle="1" w:styleId="Bodytext4pt">
    <w:name w:val="Body text + 4 pt"/>
    <w:aliases w:val="Spacing 0 pt65"/>
    <w:rPr>
      <w:rFonts w:ascii="Times New Roman" w:hAnsi="Times New Roman" w:cs="Times New Roman"/>
      <w:spacing w:val="0"/>
      <w:sz w:val="8"/>
      <w:szCs w:val="8"/>
      <w:u w:val="none"/>
    </w:rPr>
  </w:style>
  <w:style w:type="character" w:customStyle="1" w:styleId="Heading3125pt">
    <w:name w:val="Heading #3 + 12.5 pt"/>
    <w:aliases w:val="Not Bold10,Spacing 0 pt67"/>
    <w:rPr>
      <w:rFonts w:ascii="Times New Roman" w:hAnsi="Times New Roman" w:cs="Times New Roman"/>
      <w:b/>
      <w:bCs/>
      <w:spacing w:val="3"/>
      <w:sz w:val="25"/>
      <w:szCs w:val="25"/>
      <w:u w:val="none"/>
    </w:rPr>
  </w:style>
  <w:style w:type="character" w:customStyle="1" w:styleId="BodytextCourierNew">
    <w:name w:val="Body text + Courier New"/>
    <w:aliases w:val="4 pt,Spacing 0 pt68"/>
    <w:rPr>
      <w:rFonts w:ascii="Courier New" w:hAnsi="Courier New" w:cs="Courier New"/>
      <w:spacing w:val="0"/>
      <w:sz w:val="8"/>
      <w:szCs w:val="8"/>
      <w:u w:val="none"/>
      <w:lang w:val="en-US" w:eastAsia="zh-CN"/>
    </w:rPr>
  </w:style>
  <w:style w:type="character" w:customStyle="1" w:styleId="Heading3SmallCaps">
    <w:name w:val="Heading #3 + Small Caps"/>
    <w:rPr>
      <w:rFonts w:ascii="Times New Roman" w:hAnsi="Times New Roman" w:cs="Times New Roman"/>
      <w:b/>
      <w:bCs/>
      <w:smallCaps/>
      <w:spacing w:val="4"/>
      <w:sz w:val="23"/>
      <w:szCs w:val="23"/>
      <w:u w:val="none"/>
    </w:rPr>
  </w:style>
  <w:style w:type="character" w:customStyle="1" w:styleId="Heading3">
    <w:name w:val="Heading #3_"/>
    <w:link w:val="Heading30"/>
    <w:rPr>
      <w:rFonts w:ascii="Times New Roman" w:hAnsi="Times New Roman" w:cs="Times New Roman"/>
      <w:b/>
      <w:bCs/>
      <w:spacing w:val="4"/>
      <w:sz w:val="23"/>
      <w:szCs w:val="23"/>
      <w:u w:val="none"/>
    </w:rPr>
  </w:style>
  <w:style w:type="character" w:customStyle="1" w:styleId="Bodytext17">
    <w:name w:val="Body text (17)_"/>
    <w:link w:val="Bodytext170"/>
    <w:rPr>
      <w:rFonts w:ascii="Times New Roman" w:hAnsi="Times New Roman" w:cs="Times New Roman"/>
      <w:i/>
      <w:iCs/>
      <w:spacing w:val="4"/>
      <w:sz w:val="8"/>
      <w:szCs w:val="8"/>
      <w:u w:val="none"/>
    </w:rPr>
  </w:style>
  <w:style w:type="character" w:customStyle="1" w:styleId="Headerorfooter4">
    <w:name w:val="Header or footer (4)_"/>
    <w:link w:val="Headerorfooter40"/>
    <w:rPr>
      <w:rFonts w:ascii="Times New Roman" w:hAnsi="Times New Roman" w:cs="Times New Roman"/>
      <w:sz w:val="18"/>
      <w:szCs w:val="18"/>
      <w:u w:val="none"/>
      <w:lang w:val="en-US" w:eastAsia="zh-CN"/>
    </w:rPr>
  </w:style>
  <w:style w:type="character" w:customStyle="1" w:styleId="Footnote30">
    <w:name w:val="Footnote (3)_"/>
    <w:link w:val="Footnote31"/>
    <w:rPr>
      <w:rFonts w:ascii="Times New Roman" w:hAnsi="Times New Roman" w:cs="Times New Roman"/>
      <w:spacing w:val="3"/>
      <w:sz w:val="25"/>
      <w:szCs w:val="25"/>
      <w:u w:val="none"/>
    </w:rPr>
  </w:style>
  <w:style w:type="character" w:customStyle="1" w:styleId="Bodytext14">
    <w:name w:val="Body text (14)_"/>
    <w:link w:val="Bodytext140"/>
    <w:rPr>
      <w:rFonts w:ascii="Arial" w:hAnsi="Arial" w:cs="Arial"/>
      <w:i/>
      <w:iCs/>
      <w:spacing w:val="1"/>
      <w:sz w:val="8"/>
      <w:szCs w:val="8"/>
      <w:u w:val="none"/>
    </w:rPr>
  </w:style>
  <w:style w:type="character" w:customStyle="1" w:styleId="Bodytext26NotBold">
    <w:name w:val="Body text (26) + Not Bold"/>
    <w:aliases w:val="Spacing 0 pt33"/>
    <w:rPr>
      <w:rFonts w:ascii="Times New Roman" w:hAnsi="Times New Roman" w:cs="Times New Roman"/>
      <w:b/>
      <w:bCs/>
      <w:spacing w:val="2"/>
      <w:sz w:val="21"/>
      <w:szCs w:val="21"/>
      <w:u w:val="none"/>
    </w:rPr>
  </w:style>
  <w:style w:type="character" w:customStyle="1" w:styleId="Bodytext4">
    <w:name w:val="Body text4"/>
    <w:basedOn w:val="Bodytext"/>
    <w:rPr>
      <w:rFonts w:ascii="Times New Roman" w:hAnsi="Times New Roman" w:cs="Times New Roman"/>
      <w:spacing w:val="3"/>
      <w:sz w:val="25"/>
      <w:szCs w:val="25"/>
      <w:u w:val="none"/>
    </w:rPr>
  </w:style>
  <w:style w:type="character" w:customStyle="1" w:styleId="Footnote20">
    <w:name w:val="Footnote (2)_"/>
    <w:link w:val="Footnote21"/>
    <w:rPr>
      <w:rFonts w:ascii="Times New Roman" w:hAnsi="Times New Roman" w:cs="Times New Roman"/>
      <w:spacing w:val="2"/>
      <w:sz w:val="21"/>
      <w:szCs w:val="21"/>
      <w:u w:val="none"/>
    </w:rPr>
  </w:style>
  <w:style w:type="character" w:customStyle="1" w:styleId="Bodytext13">
    <w:name w:val="Body text (13)_"/>
    <w:link w:val="Bodytext130"/>
    <w:rPr>
      <w:rFonts w:ascii="Tahoma" w:hAnsi="Tahoma" w:cs="Tahoma"/>
      <w:i/>
      <w:iCs/>
      <w:sz w:val="20"/>
      <w:szCs w:val="20"/>
      <w:u w:val="none"/>
    </w:rPr>
  </w:style>
  <w:style w:type="character" w:customStyle="1" w:styleId="BodytextItalic1">
    <w:name w:val="Body text + Italic1"/>
    <w:aliases w:val="Spacing 0 pt44"/>
    <w:rPr>
      <w:rFonts w:ascii="Times New Roman" w:hAnsi="Times New Roman" w:cs="Times New Roman"/>
      <w:i/>
      <w:iCs/>
      <w:spacing w:val="-2"/>
      <w:sz w:val="25"/>
      <w:szCs w:val="25"/>
      <w:u w:val="none"/>
    </w:rPr>
  </w:style>
  <w:style w:type="character" w:customStyle="1" w:styleId="Bodytext3">
    <w:name w:val="Body text3"/>
    <w:basedOn w:val="Bodytext"/>
    <w:rPr>
      <w:rFonts w:ascii="Times New Roman" w:hAnsi="Times New Roman" w:cs="Times New Roman"/>
      <w:spacing w:val="3"/>
      <w:sz w:val="25"/>
      <w:szCs w:val="25"/>
      <w:u w:val="none"/>
    </w:rPr>
  </w:style>
  <w:style w:type="character" w:customStyle="1" w:styleId="Heading2">
    <w:name w:val="Heading #2_"/>
    <w:link w:val="Heading20"/>
    <w:rPr>
      <w:rFonts w:ascii="Times New Roman" w:hAnsi="Times New Roman" w:cs="Times New Roman"/>
      <w:spacing w:val="3"/>
      <w:sz w:val="25"/>
      <w:szCs w:val="25"/>
      <w:u w:val="none"/>
    </w:rPr>
  </w:style>
  <w:style w:type="character" w:customStyle="1" w:styleId="Bodytext2Spacing0pt2">
    <w:name w:val="Body text (2) + Spacing 0 pt2"/>
    <w:rPr>
      <w:rFonts w:ascii="Times New Roman" w:hAnsi="Times New Roman" w:cs="Times New Roman"/>
      <w:b/>
      <w:bCs/>
      <w:spacing w:val="4"/>
      <w:sz w:val="23"/>
      <w:szCs w:val="23"/>
      <w:u w:val="none"/>
    </w:rPr>
  </w:style>
  <w:style w:type="character" w:customStyle="1" w:styleId="Bodytext2125pt">
    <w:name w:val="Body text (2) + 12.5 pt"/>
    <w:aliases w:val="Not Bold6,Spacing 0 pt54"/>
    <w:rPr>
      <w:rFonts w:ascii="Times New Roman" w:hAnsi="Times New Roman" w:cs="Times New Roman"/>
      <w:b/>
      <w:bCs/>
      <w:spacing w:val="3"/>
      <w:sz w:val="25"/>
      <w:szCs w:val="25"/>
      <w:u w:val="none"/>
    </w:rPr>
  </w:style>
  <w:style w:type="character" w:customStyle="1" w:styleId="Bodytext3Spacing0pt">
    <w:name w:val="Body text (3) + Spacing 0 pt"/>
    <w:rPr>
      <w:rFonts w:ascii="Times New Roman" w:hAnsi="Times New Roman" w:cs="Times New Roman"/>
      <w:i/>
      <w:iCs/>
      <w:spacing w:val="0"/>
      <w:sz w:val="25"/>
      <w:szCs w:val="25"/>
      <w:u w:val="none"/>
    </w:rPr>
  </w:style>
  <w:style w:type="character" w:customStyle="1" w:styleId="Bodytext12Bold">
    <w:name w:val="Body text (12) + Bold"/>
    <w:aliases w:val="Italic,Spacing 0 pt71"/>
    <w:rPr>
      <w:rFonts w:ascii="Times New Roman" w:hAnsi="Times New Roman" w:cs="Times New Roman"/>
      <w:b/>
      <w:bCs/>
      <w:i/>
      <w:iCs/>
      <w:spacing w:val="3"/>
      <w:sz w:val="21"/>
      <w:szCs w:val="21"/>
      <w:u w:val="none"/>
    </w:rPr>
  </w:style>
  <w:style w:type="character" w:customStyle="1" w:styleId="Bodytext12">
    <w:name w:val="Body text (12)"/>
    <w:basedOn w:val="Bodytext120"/>
    <w:rPr>
      <w:rFonts w:ascii="Times New Roman" w:hAnsi="Times New Roman" w:cs="Times New Roman"/>
      <w:spacing w:val="2"/>
      <w:sz w:val="21"/>
      <w:szCs w:val="21"/>
      <w:u w:val="none"/>
    </w:rPr>
  </w:style>
  <w:style w:type="character" w:customStyle="1" w:styleId="Bodytext120">
    <w:name w:val="Body text (12)_"/>
    <w:link w:val="Bodytext121"/>
    <w:rPr>
      <w:rFonts w:ascii="Times New Roman" w:hAnsi="Times New Roman" w:cs="Times New Roman"/>
      <w:spacing w:val="2"/>
      <w:sz w:val="21"/>
      <w:szCs w:val="21"/>
      <w:u w:val="none"/>
    </w:rPr>
  </w:style>
  <w:style w:type="character" w:customStyle="1" w:styleId="Headerorfooter5">
    <w:name w:val="Header or footer (5)_"/>
    <w:link w:val="Headerorfooter50"/>
    <w:rPr>
      <w:rFonts w:ascii="MS Gothic" w:eastAsia="MS Gothic" w:cs="MS Gothic"/>
      <w:i/>
      <w:iCs/>
      <w:sz w:val="15"/>
      <w:szCs w:val="15"/>
      <w:u w:val="none"/>
      <w:lang w:val="en-US" w:eastAsia="zh-CN"/>
    </w:rPr>
  </w:style>
  <w:style w:type="character" w:customStyle="1" w:styleId="Bodytext2Spacing0pt">
    <w:name w:val="Body text (2) + Spacing 0 pt"/>
    <w:rPr>
      <w:rFonts w:ascii="Times New Roman" w:hAnsi="Times New Roman" w:cs="Times New Roman"/>
      <w:b/>
      <w:bCs/>
      <w:spacing w:val="4"/>
      <w:sz w:val="23"/>
      <w:szCs w:val="23"/>
      <w:u w:val="none"/>
    </w:rPr>
  </w:style>
  <w:style w:type="character" w:customStyle="1" w:styleId="Bodytext2Italic">
    <w:name w:val="Body text (2) + Italic"/>
    <w:aliases w:val="Spacing 0 pt72"/>
    <w:rPr>
      <w:rFonts w:ascii="Times New Roman" w:hAnsi="Times New Roman" w:cs="Times New Roman"/>
      <w:b/>
      <w:bCs/>
      <w:i/>
      <w:iCs/>
      <w:spacing w:val="3"/>
      <w:sz w:val="23"/>
      <w:szCs w:val="23"/>
      <w:u w:val="none"/>
    </w:rPr>
  </w:style>
  <w:style w:type="character" w:customStyle="1" w:styleId="BodytextArial2">
    <w:name w:val="Body text + Arial2"/>
    <w:aliases w:val="11.5 pt,Bold11,Spacing -1 pt"/>
    <w:rPr>
      <w:rFonts w:ascii="Arial" w:hAnsi="Arial" w:cs="Arial"/>
      <w:b/>
      <w:bCs/>
      <w:spacing w:val="-23"/>
      <w:sz w:val="23"/>
      <w:szCs w:val="23"/>
      <w:u w:val="none"/>
    </w:rPr>
  </w:style>
  <w:style w:type="character" w:customStyle="1" w:styleId="Bodytext5">
    <w:name w:val="Body text5"/>
    <w:basedOn w:val="Bodytext"/>
    <w:rPr>
      <w:rFonts w:ascii="Times New Roman" w:hAnsi="Times New Roman" w:cs="Times New Roman"/>
      <w:spacing w:val="3"/>
      <w:sz w:val="25"/>
      <w:szCs w:val="25"/>
      <w:u w:val="none"/>
    </w:rPr>
  </w:style>
  <w:style w:type="character" w:customStyle="1" w:styleId="Heading1">
    <w:name w:val="Heading #1_"/>
    <w:link w:val="Heading11"/>
    <w:rPr>
      <w:rFonts w:ascii="Times New Roman" w:hAnsi="Times New Roman" w:cs="Times New Roman"/>
      <w:spacing w:val="3"/>
      <w:sz w:val="25"/>
      <w:szCs w:val="25"/>
      <w:u w:val="none"/>
    </w:rPr>
  </w:style>
  <w:style w:type="character" w:customStyle="1" w:styleId="BodytextItalic">
    <w:name w:val="Body text + Italic"/>
    <w:aliases w:val="Spacing 0 pt73"/>
    <w:rPr>
      <w:rFonts w:ascii="Times New Roman" w:hAnsi="Times New Roman" w:cs="Times New Roman"/>
      <w:i/>
      <w:iCs/>
      <w:spacing w:val="1"/>
      <w:sz w:val="25"/>
      <w:szCs w:val="25"/>
      <w:u w:val="none"/>
    </w:rPr>
  </w:style>
  <w:style w:type="character" w:customStyle="1" w:styleId="Tablecaption3125pt">
    <w:name w:val="Table caption (3) + 12.5 pt"/>
    <w:aliases w:val="Not Bold8,Spacing 0 pt58"/>
    <w:rPr>
      <w:rFonts w:ascii="Times New Roman" w:hAnsi="Times New Roman" w:cs="Times New Roman"/>
      <w:b/>
      <w:bCs/>
      <w:spacing w:val="3"/>
      <w:sz w:val="25"/>
      <w:szCs w:val="25"/>
      <w:u w:val="none"/>
    </w:rPr>
  </w:style>
  <w:style w:type="character" w:customStyle="1" w:styleId="Bodytext8">
    <w:name w:val="Body text (8)_"/>
    <w:link w:val="Bodytext80"/>
    <w:rPr>
      <w:rFonts w:ascii="Tahoma" w:hAnsi="Tahoma" w:cs="Tahoma"/>
      <w:spacing w:val="-13"/>
      <w:sz w:val="9"/>
      <w:szCs w:val="9"/>
      <w:u w:val="none"/>
    </w:rPr>
  </w:style>
  <w:style w:type="character" w:customStyle="1" w:styleId="Bodytext220pt">
    <w:name w:val="Body text (2) + 20 pt"/>
    <w:aliases w:val="Not Bold,Spacing 0 pt74"/>
    <w:rPr>
      <w:rFonts w:ascii="Times New Roman" w:hAnsi="Times New Roman" w:cs="Times New Roman"/>
      <w:b/>
      <w:bCs/>
      <w:spacing w:val="-3"/>
      <w:sz w:val="40"/>
      <w:szCs w:val="40"/>
      <w:u w:val="none"/>
    </w:rPr>
  </w:style>
  <w:style w:type="character" w:customStyle="1" w:styleId="Bodytext2125pt1">
    <w:name w:val="Body text (2) + 12.5 pt1"/>
    <w:aliases w:val="Not Bold2,Italic1,Spacing 0 pt3"/>
    <w:rPr>
      <w:rFonts w:ascii="Times New Roman" w:hAnsi="Times New Roman" w:cs="Times New Roman"/>
      <w:b/>
      <w:bCs/>
      <w:i/>
      <w:iCs/>
      <w:spacing w:val="0"/>
      <w:sz w:val="25"/>
      <w:szCs w:val="25"/>
      <w:u w:val="none"/>
    </w:rPr>
  </w:style>
  <w:style w:type="character" w:customStyle="1" w:styleId="Bodytext2SmallCaps">
    <w:name w:val="Body text (2) + Small Caps"/>
    <w:rPr>
      <w:rFonts w:ascii="Times New Roman" w:hAnsi="Times New Roman" w:cs="Times New Roman"/>
      <w:b/>
      <w:bCs/>
      <w:smallCaps/>
      <w:spacing w:val="7"/>
      <w:sz w:val="23"/>
      <w:szCs w:val="23"/>
      <w:u w:val="none"/>
    </w:rPr>
  </w:style>
  <w:style w:type="character" w:customStyle="1" w:styleId="Bodytext7">
    <w:name w:val="Body text (7)_"/>
    <w:link w:val="Bodytext70"/>
    <w:rPr>
      <w:rFonts w:ascii="Times New Roman" w:hAnsi="Times New Roman" w:cs="Times New Roman"/>
      <w:spacing w:val="28"/>
      <w:w w:val="350"/>
      <w:sz w:val="8"/>
      <w:szCs w:val="8"/>
      <w:u w:val="none"/>
    </w:rPr>
  </w:style>
  <w:style w:type="character" w:customStyle="1" w:styleId="Bodytext6">
    <w:name w:val="Body text (6)_"/>
    <w:link w:val="Bodytext60"/>
    <w:rPr>
      <w:rFonts w:ascii="Times New Roman" w:hAnsi="Times New Roman" w:cs="Times New Roman"/>
      <w:sz w:val="9"/>
      <w:szCs w:val="9"/>
      <w:u w:val="none"/>
    </w:rPr>
  </w:style>
  <w:style w:type="character" w:customStyle="1" w:styleId="Footnote610pt">
    <w:name w:val="Footnote (6) + 10 pt"/>
    <w:aliases w:val="Spacing 0 pt16"/>
    <w:rPr>
      <w:rFonts w:ascii="Tahoma" w:hAnsi="Tahoma" w:cs="Tahoma"/>
      <w:spacing w:val="0"/>
      <w:sz w:val="20"/>
      <w:szCs w:val="20"/>
      <w:u w:val="none"/>
      <w:lang w:val="en-US" w:eastAsia="zh-CN"/>
    </w:rPr>
  </w:style>
  <w:style w:type="character" w:customStyle="1" w:styleId="Headerorfooter3">
    <w:name w:val="Header or footer (3)_"/>
    <w:link w:val="Headerorfooter30"/>
    <w:rPr>
      <w:rFonts w:ascii="Times New Roman" w:hAnsi="Times New Roman" w:cs="Times New Roman"/>
      <w:sz w:val="20"/>
      <w:szCs w:val="20"/>
      <w:u w:val="none"/>
      <w:lang w:val="en-US" w:eastAsia="zh-CN"/>
    </w:rPr>
  </w:style>
  <w:style w:type="character" w:customStyle="1" w:styleId="Bodytext29">
    <w:name w:val="Body text (2)"/>
    <w:basedOn w:val="Bodytext2a"/>
    <w:rPr>
      <w:rFonts w:ascii="Times New Roman" w:hAnsi="Times New Roman" w:cs="Times New Roman"/>
      <w:b/>
      <w:bCs/>
      <w:spacing w:val="7"/>
      <w:sz w:val="23"/>
      <w:szCs w:val="23"/>
      <w:u w:val="none"/>
    </w:rPr>
  </w:style>
  <w:style w:type="character" w:customStyle="1" w:styleId="Headerorfooter2">
    <w:name w:val="Header or footer (2)_"/>
    <w:link w:val="Headerorfooter20"/>
    <w:rPr>
      <w:rFonts w:ascii="Gungsuh" w:eastAsia="Gungsuh" w:cs="Gungsuh"/>
      <w:i/>
      <w:iCs/>
      <w:sz w:val="8"/>
      <w:szCs w:val="8"/>
      <w:u w:val="none"/>
      <w:lang w:val="en-US" w:eastAsia="zh-CN"/>
    </w:rPr>
  </w:style>
  <w:style w:type="character" w:customStyle="1" w:styleId="Headerorfooter">
    <w:name w:val="Header or footer_"/>
    <w:link w:val="Headerorfooter0"/>
    <w:rPr>
      <w:rFonts w:ascii="Times New Roman" w:hAnsi="Times New Roman" w:cs="Times New Roman"/>
      <w:spacing w:val="14"/>
      <w:sz w:val="19"/>
      <w:szCs w:val="19"/>
      <w:u w:val="none"/>
    </w:rPr>
  </w:style>
  <w:style w:type="character" w:customStyle="1" w:styleId="Bodytext61">
    <w:name w:val="Body text6"/>
    <w:basedOn w:val="Bodytext"/>
    <w:rPr>
      <w:rFonts w:ascii="Times New Roman" w:hAnsi="Times New Roman" w:cs="Times New Roman"/>
      <w:spacing w:val="3"/>
      <w:sz w:val="25"/>
      <w:szCs w:val="25"/>
      <w:u w:val="none"/>
    </w:rPr>
  </w:style>
  <w:style w:type="character" w:customStyle="1" w:styleId="Bodytext0">
    <w:name w:val="Body text"/>
    <w:basedOn w:val="Bodytext"/>
    <w:rPr>
      <w:rFonts w:ascii="Times New Roman" w:hAnsi="Times New Roman" w:cs="Times New Roman"/>
      <w:spacing w:val="3"/>
      <w:sz w:val="25"/>
      <w:szCs w:val="25"/>
      <w:u w:val="none"/>
    </w:rPr>
  </w:style>
  <w:style w:type="character" w:customStyle="1" w:styleId="Bodytext">
    <w:name w:val="Body text_"/>
    <w:link w:val="Bodytext1"/>
    <w:rPr>
      <w:rFonts w:ascii="Times New Roman" w:hAnsi="Times New Roman" w:cs="Times New Roman"/>
      <w:spacing w:val="3"/>
      <w:sz w:val="25"/>
      <w:szCs w:val="25"/>
      <w:u w:val="none"/>
    </w:rPr>
  </w:style>
  <w:style w:type="character" w:customStyle="1" w:styleId="Bodytext85pt2">
    <w:name w:val="Body text + 8.5 pt2"/>
    <w:aliases w:val="Spacing 0 pt21"/>
    <w:rPr>
      <w:rFonts w:ascii="Times New Roman" w:hAnsi="Times New Roman" w:cs="Times New Roman"/>
      <w:spacing w:val="4"/>
      <w:sz w:val="17"/>
      <w:szCs w:val="17"/>
      <w:u w:val="none"/>
    </w:rPr>
  </w:style>
  <w:style w:type="character" w:customStyle="1" w:styleId="Bodytext50">
    <w:name w:val="Body text (5)_"/>
    <w:link w:val="Bodytext51"/>
    <w:rPr>
      <w:rFonts w:ascii="Times New Roman" w:hAnsi="Times New Roman" w:cs="Times New Roman"/>
      <w:sz w:val="8"/>
      <w:szCs w:val="8"/>
      <w:u w:val="none"/>
    </w:rPr>
  </w:style>
  <w:style w:type="character" w:customStyle="1" w:styleId="Bodytext32pt">
    <w:name w:val="Body text + 32 pt"/>
    <w:aliases w:val="Spacing 0 pt37"/>
    <w:rPr>
      <w:rFonts w:ascii="Times New Roman" w:hAnsi="Times New Roman" w:cs="Times New Roman"/>
      <w:spacing w:val="0"/>
      <w:sz w:val="64"/>
      <w:szCs w:val="64"/>
      <w:u w:val="none"/>
      <w:lang w:val="en-US" w:eastAsia="zh-CN"/>
    </w:rPr>
  </w:style>
  <w:style w:type="character" w:customStyle="1" w:styleId="Bodytext40">
    <w:name w:val="Body text (4)_"/>
    <w:link w:val="Bodytext41"/>
    <w:rPr>
      <w:rFonts w:ascii="Times New Roman" w:hAnsi="Times New Roman" w:cs="Times New Roman"/>
      <w:i/>
      <w:iCs/>
      <w:sz w:val="8"/>
      <w:szCs w:val="8"/>
      <w:u w:val="none"/>
    </w:rPr>
  </w:style>
  <w:style w:type="character" w:customStyle="1" w:styleId="Bodytext3NotItalic">
    <w:name w:val="Body text (3) + Not Italic"/>
    <w:aliases w:val="Spacing 0 pt"/>
    <w:rPr>
      <w:rFonts w:ascii="Times New Roman" w:hAnsi="Times New Roman" w:cs="Times New Roman"/>
      <w:i/>
      <w:iCs/>
      <w:spacing w:val="3"/>
      <w:sz w:val="25"/>
      <w:szCs w:val="25"/>
      <w:u w:val="none"/>
    </w:rPr>
  </w:style>
  <w:style w:type="character" w:customStyle="1" w:styleId="BodytextArial">
    <w:name w:val="Body text + Arial"/>
    <w:aliases w:val="4 pt1,Italic9,Spacing 0 pt66"/>
    <w:rPr>
      <w:rFonts w:ascii="Arial" w:hAnsi="Arial" w:cs="Arial"/>
      <w:i/>
      <w:iCs/>
      <w:spacing w:val="1"/>
      <w:sz w:val="8"/>
      <w:szCs w:val="8"/>
      <w:u w:val="none"/>
    </w:rPr>
  </w:style>
  <w:style w:type="character" w:customStyle="1" w:styleId="Bodytext30">
    <w:name w:val="Body text (3)_"/>
    <w:link w:val="Bodytext31"/>
    <w:rPr>
      <w:rFonts w:ascii="Times New Roman" w:hAnsi="Times New Roman" w:cs="Times New Roman"/>
      <w:i/>
      <w:iCs/>
      <w:spacing w:val="1"/>
      <w:sz w:val="25"/>
      <w:szCs w:val="25"/>
      <w:u w:val="none"/>
    </w:rPr>
  </w:style>
  <w:style w:type="character" w:customStyle="1" w:styleId="Tablecaption6">
    <w:name w:val="Table caption (6)_"/>
    <w:link w:val="Tablecaption60"/>
    <w:rPr>
      <w:rFonts w:ascii="Times New Roman" w:hAnsi="Times New Roman" w:cs="Times New Roman"/>
      <w:i/>
      <w:iCs/>
      <w:sz w:val="25"/>
      <w:szCs w:val="25"/>
      <w:u w:val="none"/>
    </w:rPr>
  </w:style>
  <w:style w:type="character" w:customStyle="1" w:styleId="Bodytext2a">
    <w:name w:val="Body text (2)_"/>
    <w:link w:val="Bodytext211"/>
    <w:rPr>
      <w:rFonts w:ascii="Times New Roman" w:hAnsi="Times New Roman" w:cs="Times New Roman"/>
      <w:b/>
      <w:bCs/>
      <w:spacing w:val="7"/>
      <w:sz w:val="23"/>
      <w:szCs w:val="23"/>
      <w:u w:val="none"/>
    </w:rPr>
  </w:style>
  <w:style w:type="character" w:customStyle="1" w:styleId="Bodytext55pt">
    <w:name w:val="Body text + 5.5 pt"/>
    <w:aliases w:val="Spacing 0 pt18"/>
    <w:rPr>
      <w:rFonts w:ascii="Times New Roman" w:hAnsi="Times New Roman" w:cs="Times New Roman"/>
      <w:spacing w:val="4"/>
      <w:sz w:val="11"/>
      <w:szCs w:val="11"/>
      <w:u w:val="none"/>
    </w:rPr>
  </w:style>
  <w:style w:type="character" w:customStyle="1" w:styleId="Tablecaption5">
    <w:name w:val="Table caption (5)_"/>
    <w:link w:val="Tablecaption50"/>
    <w:rPr>
      <w:rFonts w:ascii="Times New Roman" w:hAnsi="Times New Roman" w:cs="Times New Roman"/>
      <w:spacing w:val="3"/>
      <w:sz w:val="25"/>
      <w:szCs w:val="25"/>
      <w:u w:val="none"/>
    </w:rPr>
  </w:style>
  <w:style w:type="character" w:customStyle="1" w:styleId="Footnote50">
    <w:name w:val="Footnote (5)"/>
    <w:basedOn w:val="Footnote5"/>
    <w:rPr>
      <w:rFonts w:ascii="Times New Roman" w:hAnsi="Times New Roman" w:cs="Times New Roman"/>
      <w:b/>
      <w:bCs/>
      <w:spacing w:val="4"/>
      <w:sz w:val="13"/>
      <w:szCs w:val="13"/>
      <w:u w:val="none"/>
    </w:rPr>
  </w:style>
  <w:style w:type="character" w:customStyle="1" w:styleId="Footnote105pt">
    <w:name w:val="Footnote + 10.5 pt"/>
    <w:aliases w:val="Spacing 0 pt46"/>
    <w:rPr>
      <w:rFonts w:ascii="Times New Roman" w:hAnsi="Times New Roman" w:cs="Times New Roman"/>
      <w:spacing w:val="2"/>
      <w:sz w:val="21"/>
      <w:szCs w:val="21"/>
      <w:u w:val="none"/>
    </w:rPr>
  </w:style>
  <w:style w:type="character" w:customStyle="1" w:styleId="Bodytext2SmallCaps1">
    <w:name w:val="Body text (2) + Small Caps1"/>
    <w:aliases w:val="Spacing 0 pt55"/>
    <w:rPr>
      <w:rFonts w:ascii="Times New Roman" w:hAnsi="Times New Roman" w:cs="Times New Roman"/>
      <w:b/>
      <w:bCs/>
      <w:smallCaps/>
      <w:spacing w:val="4"/>
      <w:sz w:val="23"/>
      <w:szCs w:val="23"/>
      <w:u w:val="none"/>
    </w:rPr>
  </w:style>
  <w:style w:type="character" w:customStyle="1" w:styleId="Heading24pt">
    <w:name w:val="Heading #2 + 4 pt"/>
    <w:aliases w:val="Spacing 0 pt70"/>
    <w:rPr>
      <w:rFonts w:ascii="Times New Roman" w:hAnsi="Times New Roman" w:cs="Times New Roman"/>
      <w:spacing w:val="0"/>
      <w:sz w:val="8"/>
      <w:szCs w:val="8"/>
      <w:u w:val="none"/>
    </w:rPr>
  </w:style>
  <w:style w:type="character" w:customStyle="1" w:styleId="Bodytext220pt1">
    <w:name w:val="Body text (2) + 20 pt1"/>
    <w:aliases w:val="Not Bold5,Spacing 0 pt43"/>
    <w:rPr>
      <w:rFonts w:ascii="Times New Roman" w:hAnsi="Times New Roman" w:cs="Times New Roman"/>
      <w:b/>
      <w:bCs/>
      <w:spacing w:val="-10"/>
      <w:sz w:val="40"/>
      <w:szCs w:val="40"/>
      <w:u w:val="none"/>
    </w:rPr>
  </w:style>
  <w:style w:type="character" w:customStyle="1" w:styleId="Bodytext65pt">
    <w:name w:val="Body text + 6.5 pt"/>
    <w:aliases w:val="Spacing 0 pt41"/>
    <w:rPr>
      <w:rFonts w:ascii="Times New Roman" w:hAnsi="Times New Roman" w:cs="Times New Roman"/>
      <w:spacing w:val="5"/>
      <w:sz w:val="13"/>
      <w:szCs w:val="13"/>
      <w:u w:val="none"/>
    </w:rPr>
  </w:style>
  <w:style w:type="character" w:customStyle="1" w:styleId="FootnoteBold1">
    <w:name w:val="Footnote + Bold1"/>
    <w:aliases w:val="Italic5,Spacing 0 pt15"/>
    <w:rPr>
      <w:rFonts w:ascii="Times New Roman" w:hAnsi="Times New Roman" w:cs="Times New Roman"/>
      <w:b/>
      <w:bCs/>
      <w:i/>
      <w:iCs/>
      <w:spacing w:val="6"/>
      <w:sz w:val="17"/>
      <w:szCs w:val="17"/>
      <w:u w:val="none"/>
    </w:rPr>
  </w:style>
  <w:style w:type="character" w:customStyle="1" w:styleId="Tablecaption2">
    <w:name w:val="Table caption (2)_"/>
    <w:link w:val="Tablecaption20"/>
    <w:rPr>
      <w:rFonts w:ascii="Times New Roman" w:hAnsi="Times New Roman" w:cs="Times New Roman"/>
      <w:spacing w:val="2"/>
      <w:sz w:val="21"/>
      <w:szCs w:val="21"/>
      <w:u w:val="none"/>
    </w:rPr>
  </w:style>
  <w:style w:type="character" w:customStyle="1" w:styleId="Bodytext115pt">
    <w:name w:val="Body text + 11.5 pt"/>
    <w:aliases w:val="Bold,Spacing 0 pt64"/>
    <w:rPr>
      <w:rFonts w:ascii="Times New Roman" w:hAnsi="Times New Roman" w:cs="Times New Roman"/>
      <w:b/>
      <w:bCs/>
      <w:spacing w:val="4"/>
      <w:sz w:val="23"/>
      <w:szCs w:val="23"/>
      <w:u w:val="none"/>
    </w:rPr>
  </w:style>
  <w:style w:type="character" w:customStyle="1" w:styleId="HeaderorfooterSpacing0pt">
    <w:name w:val="Header or footer + Spacing 0 pt"/>
    <w:rPr>
      <w:rFonts w:ascii="Times New Roman" w:hAnsi="Times New Roman" w:cs="Times New Roman"/>
      <w:spacing w:val="6"/>
      <w:sz w:val="19"/>
      <w:szCs w:val="19"/>
      <w:u w:val="none"/>
    </w:rPr>
  </w:style>
  <w:style w:type="character" w:customStyle="1" w:styleId="Heading10">
    <w:name w:val="Heading #1"/>
    <w:basedOn w:val="Heading1"/>
    <w:rPr>
      <w:rFonts w:ascii="Times New Roman" w:hAnsi="Times New Roman" w:cs="Times New Roman"/>
      <w:spacing w:val="3"/>
      <w:sz w:val="25"/>
      <w:szCs w:val="25"/>
      <w:u w:val="none"/>
    </w:rPr>
  </w:style>
  <w:style w:type="character" w:customStyle="1" w:styleId="Heading12">
    <w:name w:val="Heading #1 (2)_"/>
    <w:link w:val="Heading120"/>
    <w:rPr>
      <w:rFonts w:ascii="Times New Roman" w:hAnsi="Times New Roman" w:cs="Times New Roman"/>
      <w:sz w:val="25"/>
      <w:szCs w:val="25"/>
      <w:u w:val="none"/>
    </w:rPr>
  </w:style>
  <w:style w:type="character" w:customStyle="1" w:styleId="Heading22Spacing0pt">
    <w:name w:val="Heading #2 (2) + Spacing 0 pt"/>
    <w:rPr>
      <w:rFonts w:ascii="Times New Roman" w:hAnsi="Times New Roman" w:cs="Times New Roman"/>
      <w:i/>
      <w:iCs/>
      <w:spacing w:val="-2"/>
      <w:sz w:val="25"/>
      <w:szCs w:val="25"/>
      <w:u w:val="none"/>
    </w:rPr>
  </w:style>
  <w:style w:type="character" w:customStyle="1" w:styleId="Bodytext5Italic">
    <w:name w:val="Body text (5) + Italic"/>
    <w:rPr>
      <w:rFonts w:ascii="Times New Roman" w:hAnsi="Times New Roman" w:cs="Times New Roman"/>
      <w:i/>
      <w:iCs/>
      <w:sz w:val="8"/>
      <w:szCs w:val="8"/>
      <w:u w:val="none"/>
      <w:lang w:val="en-US" w:eastAsia="zh-CN"/>
    </w:rPr>
  </w:style>
  <w:style w:type="character" w:customStyle="1" w:styleId="Bodytext14TimesNewRoman">
    <w:name w:val="Body text (14) + Times New Roman"/>
    <w:aliases w:val="Not Italic,Spacing 0 pt69"/>
    <w:rPr>
      <w:rFonts w:ascii="Times New Roman" w:hAnsi="Times New Roman" w:cs="Times New Roman"/>
      <w:i/>
      <w:iCs/>
      <w:spacing w:val="0"/>
      <w:sz w:val="8"/>
      <w:szCs w:val="8"/>
      <w:u w:val="none"/>
    </w:rPr>
  </w:style>
  <w:style w:type="character" w:customStyle="1" w:styleId="Bodytext32">
    <w:name w:val="Body text (3)"/>
    <w:basedOn w:val="Bodytext30"/>
    <w:rPr>
      <w:rFonts w:ascii="Times New Roman" w:hAnsi="Times New Roman" w:cs="Times New Roman"/>
      <w:i/>
      <w:iCs/>
      <w:spacing w:val="1"/>
      <w:sz w:val="25"/>
      <w:szCs w:val="25"/>
      <w:u w:val="none"/>
    </w:rPr>
  </w:style>
  <w:style w:type="character" w:customStyle="1" w:styleId="Tablecaption3Italic">
    <w:name w:val="Table caption (3) + Italic"/>
    <w:aliases w:val="Spacing 0 pt9"/>
    <w:rPr>
      <w:rFonts w:ascii="Times New Roman" w:hAnsi="Times New Roman" w:cs="Times New Roman"/>
      <w:b/>
      <w:bCs/>
      <w:i/>
      <w:iCs/>
      <w:spacing w:val="3"/>
      <w:sz w:val="23"/>
      <w:szCs w:val="23"/>
      <w:u w:val="none"/>
    </w:rPr>
  </w:style>
  <w:style w:type="character" w:styleId="Hyperlink">
    <w:name w:val="Hyperlink"/>
    <w:rPr>
      <w:color w:val="0066CC"/>
      <w:u w:val="single"/>
    </w:rPr>
  </w:style>
  <w:style w:type="character" w:styleId="FootnoteReference">
    <w:name w:val="footnote reference"/>
    <w:semiHidden/>
    <w:rPr>
      <w:vertAlign w:val="superscript"/>
    </w:rPr>
  </w:style>
  <w:style w:type="character" w:customStyle="1" w:styleId="Bodytext65pt2">
    <w:name w:val="Body text + 6.5 pt2"/>
    <w:aliases w:val="Bold7,Spacing 0 pt29"/>
    <w:rPr>
      <w:rFonts w:ascii="Times New Roman" w:hAnsi="Times New Roman" w:cs="Times New Roman"/>
      <w:b/>
      <w:bCs/>
      <w:spacing w:val="4"/>
      <w:sz w:val="13"/>
      <w:szCs w:val="13"/>
      <w:u w:val="none"/>
    </w:rPr>
  </w:style>
  <w:style w:type="paragraph" w:customStyle="1" w:styleId="Picturecaption20">
    <w:name w:val="Picture caption (2)"/>
    <w:basedOn w:val="Normal"/>
    <w:link w:val="Picturecaption2"/>
    <w:pPr>
      <w:shd w:val="clear" w:color="auto" w:fill="FFFFFF"/>
      <w:spacing w:line="240" w:lineRule="atLeast"/>
    </w:pPr>
    <w:rPr>
      <w:rFonts w:ascii="Times New Roman" w:hAnsi="Times New Roman" w:cs="Times New Roman"/>
      <w:color w:val="auto"/>
      <w:spacing w:val="18"/>
      <w:sz w:val="16"/>
      <w:szCs w:val="16"/>
      <w:lang w:eastAsia="en-US"/>
    </w:rPr>
  </w:style>
  <w:style w:type="paragraph" w:customStyle="1" w:styleId="Tablecaption60">
    <w:name w:val="Table caption (6)"/>
    <w:basedOn w:val="Normal"/>
    <w:link w:val="Tablecaption6"/>
    <w:pPr>
      <w:shd w:val="clear" w:color="auto" w:fill="FFFFFF"/>
      <w:spacing w:after="300" w:line="240" w:lineRule="atLeast"/>
      <w:jc w:val="both"/>
    </w:pPr>
    <w:rPr>
      <w:rFonts w:ascii="Times New Roman" w:hAnsi="Times New Roman" w:cs="Times New Roman"/>
      <w:i/>
      <w:iCs/>
      <w:color w:val="auto"/>
      <w:sz w:val="25"/>
      <w:szCs w:val="25"/>
      <w:lang w:eastAsia="en-US"/>
    </w:rPr>
  </w:style>
  <w:style w:type="paragraph" w:customStyle="1" w:styleId="Tablecaption50">
    <w:name w:val="Table caption (5)"/>
    <w:basedOn w:val="Normal"/>
    <w:link w:val="Tablecaption5"/>
    <w:pPr>
      <w:shd w:val="clear" w:color="auto" w:fill="FFFFFF"/>
      <w:spacing w:line="240" w:lineRule="atLeast"/>
    </w:pPr>
    <w:rPr>
      <w:rFonts w:ascii="Times New Roman" w:hAnsi="Times New Roman" w:cs="Times New Roman"/>
      <w:color w:val="auto"/>
      <w:spacing w:val="3"/>
      <w:sz w:val="25"/>
      <w:szCs w:val="25"/>
      <w:lang w:eastAsia="en-US"/>
    </w:rPr>
  </w:style>
  <w:style w:type="paragraph" w:customStyle="1" w:styleId="Bodytext280">
    <w:name w:val="Body text (28)"/>
    <w:basedOn w:val="Normal"/>
    <w:link w:val="Bodytext28"/>
    <w:pPr>
      <w:shd w:val="clear" w:color="auto" w:fill="FFFFFF"/>
      <w:spacing w:line="240" w:lineRule="atLeast"/>
      <w:jc w:val="both"/>
    </w:pPr>
    <w:rPr>
      <w:rFonts w:ascii="Times New Roman" w:hAnsi="Times New Roman" w:cs="Times New Roman"/>
      <w:color w:val="auto"/>
      <w:w w:val="200"/>
      <w:sz w:val="13"/>
      <w:szCs w:val="13"/>
      <w:lang w:eastAsia="en-US"/>
    </w:rPr>
  </w:style>
  <w:style w:type="paragraph" w:customStyle="1" w:styleId="Bodytext270">
    <w:name w:val="Body text (27)"/>
    <w:basedOn w:val="Normal"/>
    <w:link w:val="Bodytext27"/>
    <w:pPr>
      <w:shd w:val="clear" w:color="auto" w:fill="FFFFFF"/>
      <w:spacing w:line="240" w:lineRule="atLeast"/>
      <w:jc w:val="both"/>
    </w:pPr>
    <w:rPr>
      <w:rFonts w:ascii="Times New Roman" w:hAnsi="Times New Roman" w:cs="Times New Roman"/>
      <w:color w:val="auto"/>
      <w:sz w:val="8"/>
      <w:szCs w:val="8"/>
      <w:lang w:eastAsia="en-US"/>
    </w:rPr>
  </w:style>
  <w:style w:type="paragraph" w:customStyle="1" w:styleId="Footnote61">
    <w:name w:val="Footnote (6)1"/>
    <w:basedOn w:val="Normal"/>
    <w:link w:val="Footnote60"/>
    <w:pPr>
      <w:shd w:val="clear" w:color="auto" w:fill="FFFFFF"/>
      <w:spacing w:line="240" w:lineRule="atLeast"/>
    </w:pPr>
    <w:rPr>
      <w:rFonts w:ascii="Tahoma" w:hAnsi="Tahoma" w:cs="Tahoma"/>
      <w:color w:val="auto"/>
      <w:spacing w:val="-1"/>
      <w:sz w:val="9"/>
      <w:szCs w:val="9"/>
      <w:lang w:eastAsia="en-US"/>
    </w:rPr>
  </w:style>
  <w:style w:type="paragraph" w:customStyle="1" w:styleId="Tablecaption0">
    <w:name w:val="Table caption"/>
    <w:basedOn w:val="Normal"/>
    <w:link w:val="Tablecaption"/>
    <w:pPr>
      <w:shd w:val="clear" w:color="auto" w:fill="FFFFFF"/>
      <w:spacing w:line="240" w:lineRule="atLeast"/>
      <w:jc w:val="center"/>
    </w:pPr>
    <w:rPr>
      <w:rFonts w:ascii="Times New Roman" w:hAnsi="Times New Roman" w:cs="Times New Roman"/>
      <w:b/>
      <w:bCs/>
      <w:i/>
      <w:iCs/>
      <w:color w:val="auto"/>
      <w:spacing w:val="3"/>
      <w:sz w:val="23"/>
      <w:szCs w:val="23"/>
      <w:lang w:eastAsia="en-US"/>
    </w:rPr>
  </w:style>
  <w:style w:type="paragraph" w:customStyle="1" w:styleId="Footnote51">
    <w:name w:val="Footnote (5)1"/>
    <w:basedOn w:val="Normal"/>
    <w:link w:val="Footnote5"/>
    <w:pPr>
      <w:shd w:val="clear" w:color="auto" w:fill="FFFFFF"/>
      <w:spacing w:line="278" w:lineRule="exact"/>
      <w:jc w:val="both"/>
    </w:pPr>
    <w:rPr>
      <w:rFonts w:ascii="Times New Roman" w:hAnsi="Times New Roman" w:cs="Times New Roman"/>
      <w:b/>
      <w:bCs/>
      <w:color w:val="auto"/>
      <w:spacing w:val="4"/>
      <w:sz w:val="13"/>
      <w:szCs w:val="13"/>
      <w:lang w:eastAsia="en-US"/>
    </w:rPr>
  </w:style>
  <w:style w:type="paragraph" w:customStyle="1" w:styleId="Footnote40">
    <w:name w:val="Footnote (4)"/>
    <w:basedOn w:val="Normal"/>
    <w:link w:val="Footnote4"/>
    <w:pPr>
      <w:shd w:val="clear" w:color="auto" w:fill="FFFFFF"/>
      <w:spacing w:line="240" w:lineRule="atLeast"/>
    </w:pPr>
    <w:rPr>
      <w:rFonts w:cs="Times New Roman"/>
      <w:color w:val="auto"/>
      <w:spacing w:val="-2"/>
      <w:sz w:val="21"/>
      <w:szCs w:val="21"/>
      <w:lang w:eastAsia="en-US"/>
    </w:rPr>
  </w:style>
  <w:style w:type="paragraph" w:customStyle="1" w:styleId="Bodytext260">
    <w:name w:val="Body text (26)"/>
    <w:basedOn w:val="Normal"/>
    <w:link w:val="Bodytext26"/>
    <w:pPr>
      <w:shd w:val="clear" w:color="auto" w:fill="FFFFFF"/>
      <w:spacing w:before="360" w:after="120" w:line="254" w:lineRule="exact"/>
      <w:jc w:val="center"/>
    </w:pPr>
    <w:rPr>
      <w:rFonts w:ascii="Times New Roman" w:hAnsi="Times New Roman" w:cs="Times New Roman"/>
      <w:b/>
      <w:bCs/>
      <w:color w:val="auto"/>
      <w:spacing w:val="1"/>
      <w:sz w:val="21"/>
      <w:szCs w:val="21"/>
      <w:lang w:eastAsia="en-US"/>
    </w:rPr>
  </w:style>
  <w:style w:type="paragraph" w:customStyle="1" w:styleId="Bodytext250">
    <w:name w:val="Body text (25)"/>
    <w:basedOn w:val="Normal"/>
    <w:link w:val="Bodytext25"/>
    <w:pPr>
      <w:shd w:val="clear" w:color="auto" w:fill="FFFFFF"/>
      <w:spacing w:after="480" w:line="442" w:lineRule="exact"/>
      <w:jc w:val="both"/>
    </w:pPr>
    <w:rPr>
      <w:rFonts w:ascii="Times New Roman" w:hAnsi="Times New Roman" w:cs="Times New Roman"/>
      <w:color w:val="auto"/>
      <w:spacing w:val="-1"/>
      <w:sz w:val="25"/>
      <w:szCs w:val="25"/>
      <w:lang w:eastAsia="en-US"/>
    </w:rPr>
  </w:style>
  <w:style w:type="paragraph" w:customStyle="1" w:styleId="Tablecaption41">
    <w:name w:val="Table caption (4)1"/>
    <w:basedOn w:val="Normal"/>
    <w:link w:val="Tablecaption40"/>
    <w:pPr>
      <w:shd w:val="clear" w:color="auto" w:fill="FFFFFF"/>
      <w:spacing w:line="240" w:lineRule="atLeast"/>
    </w:pPr>
    <w:rPr>
      <w:rFonts w:ascii="Times New Roman" w:hAnsi="Times New Roman" w:cs="Times New Roman"/>
      <w:b/>
      <w:bCs/>
      <w:color w:val="auto"/>
      <w:spacing w:val="5"/>
      <w:sz w:val="17"/>
      <w:szCs w:val="17"/>
      <w:lang w:eastAsia="en-US"/>
    </w:rPr>
  </w:style>
  <w:style w:type="paragraph" w:customStyle="1" w:styleId="Bodytext240">
    <w:name w:val="Body text (24)"/>
    <w:basedOn w:val="Normal"/>
    <w:link w:val="Bodytext24"/>
    <w:pPr>
      <w:shd w:val="clear" w:color="auto" w:fill="FFFFFF"/>
      <w:spacing w:before="120" w:line="235" w:lineRule="exact"/>
      <w:jc w:val="center"/>
    </w:pPr>
    <w:rPr>
      <w:rFonts w:ascii="Times New Roman" w:hAnsi="Times New Roman" w:cs="Times New Roman"/>
      <w:b/>
      <w:bCs/>
      <w:color w:val="auto"/>
      <w:spacing w:val="5"/>
      <w:sz w:val="17"/>
      <w:szCs w:val="17"/>
      <w:lang w:eastAsia="en-US"/>
    </w:rPr>
  </w:style>
  <w:style w:type="paragraph" w:customStyle="1" w:styleId="Heading320">
    <w:name w:val="Heading #3 (2)"/>
    <w:basedOn w:val="Normal"/>
    <w:link w:val="Heading32"/>
    <w:pPr>
      <w:shd w:val="clear" w:color="auto" w:fill="FFFFFF"/>
      <w:spacing w:line="312" w:lineRule="exact"/>
      <w:outlineLvl w:val="2"/>
    </w:pPr>
    <w:rPr>
      <w:rFonts w:ascii="Times New Roman" w:hAnsi="Times New Roman" w:cs="Times New Roman"/>
      <w:color w:val="auto"/>
      <w:spacing w:val="3"/>
      <w:sz w:val="25"/>
      <w:szCs w:val="25"/>
      <w:lang w:eastAsia="en-US"/>
    </w:rPr>
  </w:style>
  <w:style w:type="paragraph" w:customStyle="1" w:styleId="Heading120">
    <w:name w:val="Heading #1 (2)"/>
    <w:basedOn w:val="Normal"/>
    <w:link w:val="Heading12"/>
    <w:pPr>
      <w:shd w:val="clear" w:color="auto" w:fill="FFFFFF"/>
      <w:spacing w:after="60" w:line="240" w:lineRule="atLeast"/>
      <w:jc w:val="both"/>
      <w:outlineLvl w:val="0"/>
    </w:pPr>
    <w:rPr>
      <w:rFonts w:ascii="Times New Roman" w:hAnsi="Times New Roman" w:cs="Times New Roman"/>
      <w:color w:val="auto"/>
      <w:spacing w:val="-1"/>
      <w:sz w:val="25"/>
      <w:szCs w:val="25"/>
      <w:lang w:eastAsia="en-US"/>
    </w:rPr>
  </w:style>
  <w:style w:type="paragraph" w:customStyle="1" w:styleId="Bodytext230">
    <w:name w:val="Body text (23)"/>
    <w:basedOn w:val="Normal"/>
    <w:link w:val="Bodytext23"/>
    <w:pPr>
      <w:shd w:val="clear" w:color="auto" w:fill="FFFFFF"/>
      <w:spacing w:after="240" w:line="240" w:lineRule="atLeast"/>
      <w:jc w:val="both"/>
    </w:pPr>
    <w:rPr>
      <w:rFonts w:ascii="Times New Roman" w:hAnsi="Times New Roman" w:cs="Times New Roman"/>
      <w:color w:val="auto"/>
      <w:spacing w:val="3"/>
      <w:sz w:val="23"/>
      <w:szCs w:val="23"/>
      <w:lang w:eastAsia="en-US"/>
    </w:rPr>
  </w:style>
  <w:style w:type="paragraph" w:customStyle="1" w:styleId="Headerorfooter60">
    <w:name w:val="Header or footer (6)"/>
    <w:basedOn w:val="Normal"/>
    <w:link w:val="Headerorfooter6"/>
    <w:pPr>
      <w:shd w:val="clear" w:color="auto" w:fill="FFFFFF"/>
      <w:spacing w:line="341" w:lineRule="exact"/>
    </w:pPr>
    <w:rPr>
      <w:rFonts w:ascii="Times New Roman" w:hAnsi="Times New Roman" w:cs="Times New Roman"/>
      <w:b/>
      <w:bCs/>
      <w:color w:val="auto"/>
      <w:spacing w:val="2"/>
      <w:lang w:eastAsia="en-US"/>
    </w:rPr>
  </w:style>
  <w:style w:type="paragraph" w:customStyle="1" w:styleId="Bodytext220">
    <w:name w:val="Body text (22)"/>
    <w:basedOn w:val="Normal"/>
    <w:link w:val="Bodytext22"/>
    <w:pPr>
      <w:shd w:val="clear" w:color="auto" w:fill="FFFFFF"/>
      <w:spacing w:before="240" w:line="240" w:lineRule="atLeast"/>
      <w:jc w:val="both"/>
    </w:pPr>
    <w:rPr>
      <w:rFonts w:ascii="Tahoma" w:hAnsi="Tahoma" w:cs="Tahoma"/>
      <w:color w:val="auto"/>
      <w:sz w:val="20"/>
      <w:szCs w:val="20"/>
      <w:lang w:eastAsia="en-US"/>
    </w:rPr>
  </w:style>
  <w:style w:type="paragraph" w:customStyle="1" w:styleId="Bodytext210">
    <w:name w:val="Body text (21)"/>
    <w:basedOn w:val="Normal"/>
    <w:link w:val="Bodytext21"/>
    <w:pPr>
      <w:shd w:val="clear" w:color="auto" w:fill="FFFFFF"/>
      <w:spacing w:line="240" w:lineRule="atLeast"/>
      <w:jc w:val="both"/>
    </w:pPr>
    <w:rPr>
      <w:rFonts w:ascii="Times New Roman" w:hAnsi="Times New Roman" w:cs="Times New Roman"/>
      <w:b/>
      <w:bCs/>
      <w:color w:val="auto"/>
      <w:sz w:val="11"/>
      <w:szCs w:val="11"/>
      <w:lang w:eastAsia="en-US"/>
    </w:rPr>
  </w:style>
  <w:style w:type="paragraph" w:customStyle="1" w:styleId="Bodytext200">
    <w:name w:val="Body text (20)"/>
    <w:basedOn w:val="Normal"/>
    <w:link w:val="Bodytext20"/>
    <w:pPr>
      <w:shd w:val="clear" w:color="auto" w:fill="FFFFFF"/>
      <w:spacing w:after="120" w:line="240" w:lineRule="atLeast"/>
      <w:jc w:val="both"/>
    </w:pPr>
    <w:rPr>
      <w:rFonts w:ascii="Times New Roman" w:hAnsi="Times New Roman" w:cs="Times New Roman"/>
      <w:i/>
      <w:iCs/>
      <w:color w:val="auto"/>
      <w:spacing w:val="-2"/>
      <w:sz w:val="25"/>
      <w:szCs w:val="25"/>
      <w:lang w:eastAsia="en-US"/>
    </w:rPr>
  </w:style>
  <w:style w:type="paragraph" w:customStyle="1" w:styleId="Bodytext190">
    <w:name w:val="Body text (19)"/>
    <w:basedOn w:val="Normal"/>
    <w:link w:val="Bodytext19"/>
    <w:pPr>
      <w:shd w:val="clear" w:color="auto" w:fill="FFFFFF"/>
      <w:spacing w:line="259" w:lineRule="exact"/>
      <w:jc w:val="both"/>
    </w:pPr>
    <w:rPr>
      <w:rFonts w:ascii="Times New Roman" w:hAnsi="Times New Roman" w:cs="Times New Roman"/>
      <w:color w:val="auto"/>
      <w:spacing w:val="4"/>
      <w:sz w:val="17"/>
      <w:szCs w:val="17"/>
      <w:lang w:eastAsia="en-US"/>
    </w:rPr>
  </w:style>
  <w:style w:type="paragraph" w:customStyle="1" w:styleId="Bodytext180">
    <w:name w:val="Body text (18)"/>
    <w:basedOn w:val="Normal"/>
    <w:link w:val="Bodytext18"/>
    <w:pPr>
      <w:shd w:val="clear" w:color="auto" w:fill="FFFFFF"/>
      <w:spacing w:before="420" w:line="254" w:lineRule="exact"/>
      <w:jc w:val="both"/>
    </w:pPr>
    <w:rPr>
      <w:rFonts w:ascii="Times New Roman" w:hAnsi="Times New Roman" w:cs="Times New Roman"/>
      <w:b/>
      <w:bCs/>
      <w:i/>
      <w:iCs/>
      <w:color w:val="auto"/>
      <w:spacing w:val="3"/>
      <w:sz w:val="21"/>
      <w:szCs w:val="21"/>
      <w:lang w:eastAsia="en-US"/>
    </w:rPr>
  </w:style>
  <w:style w:type="paragraph" w:customStyle="1" w:styleId="Footnote1">
    <w:name w:val="Footnote1"/>
    <w:basedOn w:val="Normal"/>
    <w:link w:val="Footnote"/>
    <w:pPr>
      <w:shd w:val="clear" w:color="auto" w:fill="FFFFFF"/>
      <w:spacing w:line="230" w:lineRule="exact"/>
    </w:pPr>
    <w:rPr>
      <w:rFonts w:ascii="Times New Roman" w:hAnsi="Times New Roman" w:cs="Times New Roman"/>
      <w:color w:val="auto"/>
      <w:spacing w:val="4"/>
      <w:sz w:val="17"/>
      <w:szCs w:val="17"/>
      <w:lang w:eastAsia="en-US"/>
    </w:rPr>
  </w:style>
  <w:style w:type="paragraph" w:customStyle="1" w:styleId="Tablecaption30">
    <w:name w:val="Table caption (3)"/>
    <w:basedOn w:val="Normal"/>
    <w:link w:val="Tablecaption3"/>
    <w:pPr>
      <w:shd w:val="clear" w:color="auto" w:fill="FFFFFF"/>
      <w:spacing w:line="240" w:lineRule="atLeast"/>
    </w:pPr>
    <w:rPr>
      <w:rFonts w:ascii="Times New Roman" w:hAnsi="Times New Roman" w:cs="Times New Roman"/>
      <w:b/>
      <w:bCs/>
      <w:color w:val="auto"/>
      <w:spacing w:val="4"/>
      <w:sz w:val="23"/>
      <w:szCs w:val="23"/>
      <w:lang w:eastAsia="en-US"/>
    </w:rPr>
  </w:style>
  <w:style w:type="paragraph" w:customStyle="1" w:styleId="Bodytext170">
    <w:name w:val="Body text (17)"/>
    <w:basedOn w:val="Normal"/>
    <w:link w:val="Bodytext17"/>
    <w:pPr>
      <w:shd w:val="clear" w:color="auto" w:fill="FFFFFF"/>
      <w:spacing w:line="240" w:lineRule="atLeast"/>
      <w:jc w:val="both"/>
    </w:pPr>
    <w:rPr>
      <w:rFonts w:ascii="Times New Roman" w:hAnsi="Times New Roman" w:cs="Times New Roman"/>
      <w:i/>
      <w:iCs/>
      <w:color w:val="auto"/>
      <w:spacing w:val="4"/>
      <w:sz w:val="8"/>
      <w:szCs w:val="8"/>
      <w:lang w:eastAsia="en-US"/>
    </w:rPr>
  </w:style>
  <w:style w:type="paragraph" w:customStyle="1" w:styleId="Bodytext160">
    <w:name w:val="Body text (16)"/>
    <w:basedOn w:val="Normal"/>
    <w:link w:val="Bodytext16"/>
    <w:pPr>
      <w:shd w:val="clear" w:color="auto" w:fill="FFFFFF"/>
      <w:spacing w:line="240" w:lineRule="atLeast"/>
      <w:jc w:val="both"/>
    </w:pPr>
    <w:rPr>
      <w:rFonts w:ascii="Times New Roman" w:hAnsi="Times New Roman" w:cs="Times New Roman"/>
      <w:color w:val="auto"/>
      <w:w w:val="250"/>
      <w:sz w:val="8"/>
      <w:szCs w:val="8"/>
      <w:lang w:eastAsia="en-US"/>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b/>
      <w:bCs/>
      <w:color w:val="auto"/>
      <w:spacing w:val="4"/>
      <w:sz w:val="23"/>
      <w:szCs w:val="23"/>
      <w:lang w:eastAsia="en-US"/>
    </w:rPr>
  </w:style>
  <w:style w:type="paragraph" w:customStyle="1" w:styleId="Bodytext150">
    <w:name w:val="Body text (15)"/>
    <w:basedOn w:val="Normal"/>
    <w:link w:val="Bodytext15"/>
    <w:pPr>
      <w:shd w:val="clear" w:color="auto" w:fill="FFFFFF"/>
      <w:spacing w:before="360" w:line="274" w:lineRule="exact"/>
      <w:jc w:val="both"/>
    </w:pPr>
    <w:rPr>
      <w:rFonts w:ascii="Times New Roman" w:hAnsi="Times New Roman" w:cs="Times New Roman"/>
      <w:b/>
      <w:bCs/>
      <w:i/>
      <w:iCs/>
      <w:color w:val="auto"/>
      <w:spacing w:val="3"/>
      <w:sz w:val="23"/>
      <w:szCs w:val="23"/>
      <w:lang w:eastAsia="en-US"/>
    </w:rPr>
  </w:style>
  <w:style w:type="paragraph" w:customStyle="1" w:styleId="Tablecaption20">
    <w:name w:val="Table caption (2)"/>
    <w:basedOn w:val="Normal"/>
    <w:link w:val="Tablecaption2"/>
    <w:pPr>
      <w:shd w:val="clear" w:color="auto" w:fill="FFFFFF"/>
      <w:spacing w:line="240" w:lineRule="atLeast"/>
    </w:pPr>
    <w:rPr>
      <w:rFonts w:ascii="Times New Roman" w:hAnsi="Times New Roman" w:cs="Times New Roman"/>
      <w:color w:val="auto"/>
      <w:spacing w:val="2"/>
      <w:sz w:val="21"/>
      <w:szCs w:val="21"/>
      <w:lang w:eastAsia="en-US"/>
    </w:rPr>
  </w:style>
  <w:style w:type="paragraph" w:customStyle="1" w:styleId="Heading30">
    <w:name w:val="Heading #3"/>
    <w:basedOn w:val="Normal"/>
    <w:link w:val="Heading3"/>
    <w:pPr>
      <w:shd w:val="clear" w:color="auto" w:fill="FFFFFF"/>
      <w:spacing w:line="322" w:lineRule="exact"/>
      <w:jc w:val="center"/>
      <w:outlineLvl w:val="2"/>
    </w:pPr>
    <w:rPr>
      <w:rFonts w:ascii="Times New Roman" w:hAnsi="Times New Roman" w:cs="Times New Roman"/>
      <w:b/>
      <w:bCs/>
      <w:color w:val="auto"/>
      <w:spacing w:val="4"/>
      <w:sz w:val="23"/>
      <w:szCs w:val="23"/>
      <w:lang w:eastAsia="en-US"/>
    </w:rPr>
  </w:style>
  <w:style w:type="paragraph" w:customStyle="1" w:styleId="Headerorfooter40">
    <w:name w:val="Header or footer (4)"/>
    <w:basedOn w:val="Normal"/>
    <w:link w:val="Headerorfooter4"/>
    <w:pPr>
      <w:shd w:val="clear" w:color="auto" w:fill="FFFFFF"/>
      <w:spacing w:line="240" w:lineRule="atLeast"/>
    </w:pPr>
    <w:rPr>
      <w:rFonts w:ascii="Times New Roman" w:hAnsi="Times New Roman" w:cs="Times New Roman"/>
      <w:color w:val="auto"/>
      <w:sz w:val="18"/>
      <w:szCs w:val="18"/>
      <w:lang w:val="en-US" w:eastAsia="en-US"/>
    </w:rPr>
  </w:style>
  <w:style w:type="paragraph" w:customStyle="1" w:styleId="Footnote31">
    <w:name w:val="Footnote (3)"/>
    <w:basedOn w:val="Normal"/>
    <w:link w:val="Footnote30"/>
    <w:pPr>
      <w:shd w:val="clear" w:color="auto" w:fill="FFFFFF"/>
      <w:spacing w:line="240" w:lineRule="atLeast"/>
      <w:jc w:val="both"/>
    </w:pPr>
    <w:rPr>
      <w:rFonts w:ascii="Times New Roman" w:hAnsi="Times New Roman" w:cs="Times New Roman"/>
      <w:color w:val="auto"/>
      <w:spacing w:val="3"/>
      <w:sz w:val="25"/>
      <w:szCs w:val="25"/>
      <w:lang w:eastAsia="en-US"/>
    </w:rPr>
  </w:style>
  <w:style w:type="paragraph" w:customStyle="1" w:styleId="Heading220">
    <w:name w:val="Heading #2 (2)"/>
    <w:basedOn w:val="Normal"/>
    <w:link w:val="Heading22"/>
    <w:pPr>
      <w:shd w:val="clear" w:color="auto" w:fill="FFFFFF"/>
      <w:spacing w:after="120" w:line="240" w:lineRule="atLeast"/>
      <w:jc w:val="both"/>
      <w:outlineLvl w:val="1"/>
    </w:pPr>
    <w:rPr>
      <w:rFonts w:ascii="Times New Roman" w:hAnsi="Times New Roman" w:cs="Times New Roman"/>
      <w:i/>
      <w:iCs/>
      <w:color w:val="auto"/>
      <w:sz w:val="25"/>
      <w:szCs w:val="25"/>
      <w:lang w:eastAsia="en-US"/>
    </w:rPr>
  </w:style>
  <w:style w:type="paragraph" w:customStyle="1" w:styleId="Bodytext140">
    <w:name w:val="Body text (14)"/>
    <w:basedOn w:val="Normal"/>
    <w:link w:val="Bodytext14"/>
    <w:pPr>
      <w:shd w:val="clear" w:color="auto" w:fill="FFFFFF"/>
      <w:spacing w:before="600" w:line="240" w:lineRule="atLeast"/>
      <w:jc w:val="both"/>
    </w:pPr>
    <w:rPr>
      <w:rFonts w:ascii="Arial" w:hAnsi="Arial" w:cs="Arial"/>
      <w:i/>
      <w:iCs/>
      <w:color w:val="auto"/>
      <w:spacing w:val="1"/>
      <w:sz w:val="8"/>
      <w:szCs w:val="8"/>
      <w:lang w:eastAsia="en-US"/>
    </w:rPr>
  </w:style>
  <w:style w:type="paragraph" w:customStyle="1" w:styleId="Footnote21">
    <w:name w:val="Footnote (2)"/>
    <w:basedOn w:val="Normal"/>
    <w:link w:val="Footnote20"/>
    <w:pPr>
      <w:shd w:val="clear" w:color="auto" w:fill="FFFFFF"/>
      <w:spacing w:line="240" w:lineRule="atLeast"/>
    </w:pPr>
    <w:rPr>
      <w:rFonts w:ascii="Times New Roman" w:hAnsi="Times New Roman" w:cs="Times New Roman"/>
      <w:color w:val="auto"/>
      <w:spacing w:val="2"/>
      <w:sz w:val="21"/>
      <w:szCs w:val="21"/>
      <w:lang w:eastAsia="en-US"/>
    </w:rPr>
  </w:style>
  <w:style w:type="paragraph" w:customStyle="1" w:styleId="Headerorfooter50">
    <w:name w:val="Header or footer (5)"/>
    <w:basedOn w:val="Normal"/>
    <w:link w:val="Headerorfooter5"/>
    <w:pPr>
      <w:shd w:val="clear" w:color="auto" w:fill="FFFFFF"/>
      <w:spacing w:line="240" w:lineRule="atLeast"/>
    </w:pPr>
    <w:rPr>
      <w:rFonts w:ascii="MS Gothic" w:eastAsia="MS Gothic" w:cs="MS Gothic"/>
      <w:i/>
      <w:iCs/>
      <w:color w:val="auto"/>
      <w:sz w:val="15"/>
      <w:szCs w:val="15"/>
      <w:lang w:val="en-US" w:eastAsia="en-US"/>
    </w:rPr>
  </w:style>
  <w:style w:type="paragraph" w:customStyle="1" w:styleId="Heading20">
    <w:name w:val="Heading #2"/>
    <w:basedOn w:val="Normal"/>
    <w:link w:val="Heading2"/>
    <w:pPr>
      <w:shd w:val="clear" w:color="auto" w:fill="FFFFFF"/>
      <w:spacing w:line="442" w:lineRule="exact"/>
      <w:jc w:val="both"/>
      <w:outlineLvl w:val="1"/>
    </w:pPr>
    <w:rPr>
      <w:rFonts w:ascii="Times New Roman" w:hAnsi="Times New Roman" w:cs="Times New Roman"/>
      <w:color w:val="auto"/>
      <w:spacing w:val="3"/>
      <w:sz w:val="25"/>
      <w:szCs w:val="25"/>
      <w:lang w:eastAsia="en-US"/>
    </w:rPr>
  </w:style>
  <w:style w:type="paragraph" w:customStyle="1" w:styleId="Bodytext121">
    <w:name w:val="Body text (12)1"/>
    <w:basedOn w:val="Normal"/>
    <w:link w:val="Bodytext120"/>
    <w:pPr>
      <w:shd w:val="clear" w:color="auto" w:fill="FFFFFF"/>
      <w:spacing w:line="254" w:lineRule="exact"/>
      <w:jc w:val="both"/>
    </w:pPr>
    <w:rPr>
      <w:rFonts w:ascii="Times New Roman" w:hAnsi="Times New Roman" w:cs="Times New Roman"/>
      <w:color w:val="auto"/>
      <w:spacing w:val="2"/>
      <w:sz w:val="21"/>
      <w:szCs w:val="21"/>
      <w:lang w:eastAsia="en-US"/>
    </w:rPr>
  </w:style>
  <w:style w:type="paragraph" w:customStyle="1" w:styleId="Heading11">
    <w:name w:val="Heading #11"/>
    <w:basedOn w:val="Normal"/>
    <w:link w:val="Heading1"/>
    <w:pPr>
      <w:shd w:val="clear" w:color="auto" w:fill="FFFFFF"/>
      <w:spacing w:before="180" w:after="240" w:line="240" w:lineRule="atLeast"/>
      <w:ind w:firstLine="620"/>
      <w:jc w:val="both"/>
      <w:outlineLvl w:val="0"/>
    </w:pPr>
    <w:rPr>
      <w:rFonts w:ascii="Times New Roman" w:hAnsi="Times New Roman" w:cs="Times New Roman"/>
      <w:color w:val="auto"/>
      <w:spacing w:val="3"/>
      <w:sz w:val="25"/>
      <w:szCs w:val="25"/>
      <w:lang w:eastAsia="en-US"/>
    </w:rPr>
  </w:style>
  <w:style w:type="paragraph" w:customStyle="1" w:styleId="Bodytext80">
    <w:name w:val="Body text (8)"/>
    <w:basedOn w:val="Normal"/>
    <w:link w:val="Bodytext8"/>
    <w:pPr>
      <w:shd w:val="clear" w:color="auto" w:fill="FFFFFF"/>
      <w:spacing w:after="60" w:line="240" w:lineRule="atLeast"/>
      <w:jc w:val="both"/>
    </w:pPr>
    <w:rPr>
      <w:rFonts w:ascii="Tahoma" w:hAnsi="Tahoma" w:cs="Tahoma"/>
      <w:color w:val="auto"/>
      <w:spacing w:val="-13"/>
      <w:sz w:val="9"/>
      <w:szCs w:val="9"/>
      <w:lang w:eastAsia="en-US"/>
    </w:rPr>
  </w:style>
  <w:style w:type="paragraph" w:customStyle="1" w:styleId="Bodytext70">
    <w:name w:val="Body text (7)"/>
    <w:basedOn w:val="Normal"/>
    <w:link w:val="Bodytext7"/>
    <w:pPr>
      <w:shd w:val="clear" w:color="auto" w:fill="FFFFFF"/>
      <w:spacing w:after="180" w:line="240" w:lineRule="atLeast"/>
      <w:jc w:val="both"/>
    </w:pPr>
    <w:rPr>
      <w:rFonts w:ascii="Times New Roman" w:hAnsi="Times New Roman" w:cs="Times New Roman"/>
      <w:color w:val="auto"/>
      <w:spacing w:val="28"/>
      <w:w w:val="350"/>
      <w:sz w:val="8"/>
      <w:szCs w:val="8"/>
      <w:lang w:eastAsia="en-US"/>
    </w:rPr>
  </w:style>
  <w:style w:type="paragraph" w:customStyle="1" w:styleId="Headerorfooter30">
    <w:name w:val="Header or footer (3)"/>
    <w:basedOn w:val="Normal"/>
    <w:link w:val="Headerorfooter3"/>
    <w:pPr>
      <w:shd w:val="clear" w:color="auto" w:fill="FFFFFF"/>
      <w:spacing w:line="240" w:lineRule="atLeast"/>
    </w:pPr>
    <w:rPr>
      <w:rFonts w:ascii="Times New Roman" w:hAnsi="Times New Roman" w:cs="Times New Roman"/>
      <w:color w:val="auto"/>
      <w:sz w:val="20"/>
      <w:szCs w:val="20"/>
      <w:lang w:val="en-US" w:eastAsia="en-US"/>
    </w:rPr>
  </w:style>
  <w:style w:type="paragraph" w:customStyle="1" w:styleId="Bodytext60">
    <w:name w:val="Body text (6)"/>
    <w:basedOn w:val="Normal"/>
    <w:link w:val="Bodytext6"/>
    <w:pPr>
      <w:shd w:val="clear" w:color="auto" w:fill="FFFFFF"/>
      <w:spacing w:after="180" w:line="240" w:lineRule="atLeast"/>
      <w:jc w:val="both"/>
    </w:pPr>
    <w:rPr>
      <w:rFonts w:ascii="Times New Roman" w:hAnsi="Times New Roman" w:cs="Times New Roman"/>
      <w:color w:val="auto"/>
      <w:sz w:val="9"/>
      <w:szCs w:val="9"/>
      <w:lang w:eastAsia="en-US"/>
    </w:rPr>
  </w:style>
  <w:style w:type="paragraph" w:customStyle="1" w:styleId="Headerorfooter20">
    <w:name w:val="Header or footer (2)"/>
    <w:basedOn w:val="Normal"/>
    <w:link w:val="Headerorfooter2"/>
    <w:pPr>
      <w:shd w:val="clear" w:color="auto" w:fill="FFFFFF"/>
      <w:spacing w:line="240" w:lineRule="atLeast"/>
    </w:pPr>
    <w:rPr>
      <w:rFonts w:ascii="Gungsuh" w:eastAsia="Gungsuh" w:cs="Gungsuh"/>
      <w:i/>
      <w:iCs/>
      <w:color w:val="auto"/>
      <w:sz w:val="8"/>
      <w:szCs w:val="8"/>
      <w:lang w:val="en-US" w:eastAsia="en-US"/>
    </w:rPr>
  </w:style>
  <w:style w:type="paragraph" w:customStyle="1" w:styleId="Headerorfooter0">
    <w:name w:val="Header or footer"/>
    <w:basedOn w:val="Normal"/>
    <w:link w:val="Headerorfooter"/>
    <w:pPr>
      <w:shd w:val="clear" w:color="auto" w:fill="FFFFFF"/>
      <w:spacing w:line="240" w:lineRule="atLeast"/>
    </w:pPr>
    <w:rPr>
      <w:rFonts w:ascii="Times New Roman" w:hAnsi="Times New Roman" w:cs="Times New Roman"/>
      <w:color w:val="auto"/>
      <w:spacing w:val="14"/>
      <w:sz w:val="19"/>
      <w:szCs w:val="19"/>
      <w:lang w:eastAsia="en-US"/>
    </w:rPr>
  </w:style>
  <w:style w:type="paragraph" w:customStyle="1" w:styleId="Bodytext1">
    <w:name w:val="Body text1"/>
    <w:basedOn w:val="Normal"/>
    <w:link w:val="Bodytext"/>
    <w:pPr>
      <w:shd w:val="clear" w:color="auto" w:fill="FFFFFF"/>
      <w:spacing w:before="240" w:after="240" w:line="322" w:lineRule="exact"/>
      <w:jc w:val="both"/>
    </w:pPr>
    <w:rPr>
      <w:rFonts w:ascii="Times New Roman" w:hAnsi="Times New Roman" w:cs="Times New Roman"/>
      <w:color w:val="auto"/>
      <w:spacing w:val="3"/>
      <w:sz w:val="25"/>
      <w:szCs w:val="25"/>
      <w:lang w:eastAsia="en-US"/>
    </w:rPr>
  </w:style>
  <w:style w:type="paragraph" w:customStyle="1" w:styleId="Bodytext51">
    <w:name w:val="Body text (5)"/>
    <w:basedOn w:val="Normal"/>
    <w:link w:val="Bodytext50"/>
    <w:pPr>
      <w:shd w:val="clear" w:color="auto" w:fill="FFFFFF"/>
      <w:spacing w:after="240" w:line="240" w:lineRule="atLeast"/>
    </w:pPr>
    <w:rPr>
      <w:rFonts w:ascii="Times New Roman" w:hAnsi="Times New Roman" w:cs="Times New Roman"/>
      <w:color w:val="auto"/>
      <w:sz w:val="8"/>
      <w:szCs w:val="8"/>
      <w:lang w:eastAsia="en-US"/>
    </w:rPr>
  </w:style>
  <w:style w:type="paragraph" w:customStyle="1" w:styleId="Bodytext41">
    <w:name w:val="Body text (4)"/>
    <w:basedOn w:val="Normal"/>
    <w:link w:val="Bodytext40"/>
    <w:pPr>
      <w:shd w:val="clear" w:color="auto" w:fill="FFFFFF"/>
      <w:spacing w:line="240" w:lineRule="atLeast"/>
      <w:jc w:val="both"/>
    </w:pPr>
    <w:rPr>
      <w:rFonts w:ascii="Times New Roman" w:hAnsi="Times New Roman" w:cs="Times New Roman"/>
      <w:i/>
      <w:iCs/>
      <w:color w:val="auto"/>
      <w:sz w:val="8"/>
      <w:szCs w:val="8"/>
      <w:lang w:eastAsia="en-US"/>
    </w:rPr>
  </w:style>
  <w:style w:type="paragraph" w:customStyle="1" w:styleId="Bodytext31">
    <w:name w:val="Body text (3)1"/>
    <w:basedOn w:val="Normal"/>
    <w:link w:val="Bodytext30"/>
    <w:pPr>
      <w:shd w:val="clear" w:color="auto" w:fill="FFFFFF"/>
      <w:spacing w:before="240" w:after="1020" w:line="240" w:lineRule="atLeast"/>
      <w:jc w:val="both"/>
    </w:pPr>
    <w:rPr>
      <w:rFonts w:ascii="Times New Roman" w:hAnsi="Times New Roman" w:cs="Times New Roman"/>
      <w:i/>
      <w:iCs/>
      <w:color w:val="auto"/>
      <w:spacing w:val="1"/>
      <w:sz w:val="25"/>
      <w:szCs w:val="25"/>
      <w:lang w:eastAsia="en-US"/>
    </w:rPr>
  </w:style>
  <w:style w:type="paragraph" w:customStyle="1" w:styleId="Bodytext211">
    <w:name w:val="Body text (2)1"/>
    <w:basedOn w:val="Normal"/>
    <w:link w:val="Bodytext2a"/>
    <w:pPr>
      <w:shd w:val="clear" w:color="auto" w:fill="FFFFFF"/>
      <w:spacing w:after="240" w:line="322" w:lineRule="exact"/>
      <w:jc w:val="right"/>
    </w:pPr>
    <w:rPr>
      <w:rFonts w:ascii="Times New Roman" w:hAnsi="Times New Roman" w:cs="Times New Roman"/>
      <w:b/>
      <w:bCs/>
      <w:color w:val="auto"/>
      <w:spacing w:val="7"/>
      <w:sz w:val="23"/>
      <w:szCs w:val="23"/>
      <w:lang w:eastAsia="en-US"/>
    </w:rPr>
  </w:style>
  <w:style w:type="paragraph" w:customStyle="1" w:styleId="DefaultParagraphFontParaCharCharCharCharChar">
    <w:name w:val="Default Paragraph Font Para Char Char Char Char Char"/>
    <w:pPr>
      <w:tabs>
        <w:tab w:val="left" w:pos="1152"/>
      </w:tabs>
      <w:spacing w:before="120" w:after="120" w:line="312" w:lineRule="auto"/>
    </w:pPr>
    <w:rPr>
      <w:rFonts w:ascii="Arial" w:eastAsia="Times New Roman" w:hAnsi="Arial" w:cs="Arial"/>
      <w:sz w:val="26"/>
      <w:szCs w:val="26"/>
      <w:lang w:eastAsia="en-US"/>
    </w:rPr>
  </w:style>
  <w:style w:type="paragraph" w:styleId="FootnoteText">
    <w:name w:val="footnote text"/>
    <w:basedOn w:val="Normal"/>
    <w:semiHidden/>
    <w:rPr>
      <w:sz w:val="20"/>
      <w:szCs w:val="20"/>
    </w:rPr>
  </w:style>
  <w:style w:type="paragraph" w:customStyle="1" w:styleId="Bodytext130">
    <w:name w:val="Body text (13)"/>
    <w:basedOn w:val="Normal"/>
    <w:link w:val="Bodytext13"/>
    <w:pPr>
      <w:shd w:val="clear" w:color="auto" w:fill="FFFFFF"/>
      <w:spacing w:before="780" w:line="240" w:lineRule="atLeast"/>
    </w:pPr>
    <w:rPr>
      <w:rFonts w:ascii="Tahoma" w:hAnsi="Tahoma" w:cs="Tahoma"/>
      <w:i/>
      <w:iCs/>
      <w:color w:val="auto"/>
      <w:sz w:val="20"/>
      <w:szCs w:val="20"/>
      <w:lang w:eastAsia="en-US"/>
    </w:rPr>
  </w:style>
  <w:style w:type="table" w:styleId="TableGrid">
    <w:name w:val="Table Grid"/>
    <w:basedOn w:val="TableNormal"/>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2E2DD3"/>
    <w:rPr>
      <w:rFonts w:ascii="Segoe UI" w:hAnsi="Segoe UI" w:cs="Segoe UI"/>
      <w:sz w:val="18"/>
      <w:szCs w:val="18"/>
    </w:rPr>
  </w:style>
  <w:style w:type="character" w:customStyle="1" w:styleId="BalloonTextChar">
    <w:name w:val="Balloon Text Char"/>
    <w:link w:val="BalloonText"/>
    <w:rsid w:val="002E2DD3"/>
    <w:rPr>
      <w:rFonts w:ascii="Segoe UI" w:hAnsi="Segoe UI" w:cs="Segoe UI"/>
      <w:color w:val="000000"/>
      <w:sz w:val="18"/>
      <w:szCs w:val="18"/>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78</Pages>
  <Words>20324</Words>
  <Characters>115847</Characters>
  <Application>Microsoft Office Word</Application>
  <DocSecurity>0</DocSecurity>
  <PresentationFormat/>
  <Lines>965</Lines>
  <Paragraphs>271</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CHÍNH PHỦ</vt:lpstr>
    </vt:vector>
  </TitlesOfParts>
  <Manager/>
  <Company>HOME</Company>
  <LinksUpToDate>false</LinksUpToDate>
  <CharactersWithSpaces>135900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PHỦ</dc:title>
  <dc:subject/>
  <dc:creator>User</dc:creator>
  <cp:keywords/>
  <dc:description/>
  <cp:lastModifiedBy>Admin</cp:lastModifiedBy>
  <cp:revision>2</cp:revision>
  <cp:lastPrinted>2017-03-11T01:53:00Z</cp:lastPrinted>
  <dcterms:created xsi:type="dcterms:W3CDTF">2025-08-01T13:38:00Z</dcterms:created>
  <dcterms:modified xsi:type="dcterms:W3CDTF">2025-08-01T13:38:00Z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1066-9.1.0.4975</vt:lpwstr>
  </property>
</Properties>
</file>